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212" w:rsidRPr="00EA17BD" w:rsidRDefault="003C5212" w:rsidP="00EA17BD">
      <w:pPr>
        <w:tabs>
          <w:tab w:val="left" w:pos="878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2946" w:rsidRDefault="00D4771B" w:rsidP="009608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11360" cy="6835881"/>
            <wp:effectExtent l="19050" t="0" r="8890" b="0"/>
            <wp:docPr id="1" name="Рисунок 1" descr="C:\Users\user\Documents\тит новые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тит новые - 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3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46" w:rsidRDefault="00052946" w:rsidP="009608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6D6" w:rsidRPr="009163DD" w:rsidRDefault="00D376D6" w:rsidP="009608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3DD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4C0B03" w:rsidRDefault="004C0B03" w:rsidP="00960842">
      <w:pPr>
        <w:pStyle w:val="7"/>
        <w:rPr>
          <w:b/>
        </w:rPr>
      </w:pPr>
    </w:p>
    <w:p w:rsidR="004C0B03" w:rsidRDefault="004C0B03" w:rsidP="004C0B03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1DEE">
        <w:rPr>
          <w:rFonts w:ascii="Times New Roman" w:hAnsi="Times New Roman" w:cs="Times New Roman"/>
          <w:bCs/>
          <w:color w:val="000000"/>
          <w:sz w:val="24"/>
          <w:szCs w:val="24"/>
        </w:rPr>
        <w:t>Рабочая программа разработана на основе требований к планируемым результатам основной общеобразовательной программы основного общего образования МБОУ Табар</w:t>
      </w:r>
      <w:r w:rsidR="00D4771B">
        <w:rPr>
          <w:rFonts w:ascii="Times New Roman" w:hAnsi="Times New Roman" w:cs="Times New Roman"/>
          <w:bCs/>
          <w:color w:val="000000"/>
          <w:sz w:val="24"/>
          <w:szCs w:val="24"/>
        </w:rPr>
        <w:t>сукская  СОШ, реализующей ФГОС О</w:t>
      </w:r>
      <w:r w:rsidRPr="005A1DEE">
        <w:rPr>
          <w:rFonts w:ascii="Times New Roman" w:hAnsi="Times New Roman" w:cs="Times New Roman"/>
          <w:bCs/>
          <w:color w:val="000000"/>
          <w:sz w:val="24"/>
          <w:szCs w:val="24"/>
        </w:rPr>
        <w:t>ОО. В программу включены планируемые результаты освоения учебного предмета, содержание учебного предмета, тематическое планирование.</w:t>
      </w:r>
    </w:p>
    <w:p w:rsidR="004C0B03" w:rsidRPr="005A1DEE" w:rsidRDefault="004C0B03" w:rsidP="004C0B03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C0B03" w:rsidRPr="009163DD" w:rsidRDefault="004C0B03" w:rsidP="004C0B03">
      <w:pPr>
        <w:pStyle w:val="a5"/>
        <w:widowControl/>
        <w:ind w:left="-142"/>
        <w:jc w:val="left"/>
        <w:rPr>
          <w:b w:val="0"/>
        </w:rPr>
      </w:pPr>
      <w:r>
        <w:rPr>
          <w:b w:val="0"/>
        </w:rPr>
        <w:t>1.</w:t>
      </w:r>
      <w:r w:rsidRPr="009163DD">
        <w:rPr>
          <w:b w:val="0"/>
        </w:rPr>
        <w:t>Программа Ю.Л. Хотунцев, В.Д.Симоненко</w:t>
      </w:r>
    </w:p>
    <w:p w:rsidR="004C0B03" w:rsidRPr="009163DD" w:rsidRDefault="004C0B03" w:rsidP="004C0B03">
      <w:pPr>
        <w:pStyle w:val="a5"/>
        <w:widowControl/>
        <w:ind w:left="-142"/>
        <w:jc w:val="left"/>
        <w:rPr>
          <w:b w:val="0"/>
        </w:rPr>
      </w:pPr>
      <w:r w:rsidRPr="009163DD">
        <w:rPr>
          <w:b w:val="0"/>
        </w:rPr>
        <w:t xml:space="preserve">«Программы общеобразовательных учреждений. Технология. Трудовое обучение», 1-4, 5-11 классы: </w:t>
      </w:r>
    </w:p>
    <w:p w:rsidR="004C0B03" w:rsidRPr="009163DD" w:rsidRDefault="004C0B03" w:rsidP="004C0B03">
      <w:pPr>
        <w:pStyle w:val="a5"/>
        <w:widowControl/>
        <w:ind w:left="-142"/>
        <w:jc w:val="left"/>
        <w:rPr>
          <w:b w:val="0"/>
        </w:rPr>
      </w:pPr>
      <w:r w:rsidRPr="009163DD">
        <w:rPr>
          <w:b w:val="0"/>
        </w:rPr>
        <w:t>Москва «Просвещение», 2008</w:t>
      </w:r>
    </w:p>
    <w:p w:rsidR="004C0B03" w:rsidRPr="004C0B03" w:rsidRDefault="004C0B03" w:rsidP="004C0B03">
      <w:pPr>
        <w:pStyle w:val="a5"/>
        <w:widowControl/>
        <w:ind w:left="-142"/>
        <w:jc w:val="left"/>
        <w:rPr>
          <w:b w:val="0"/>
        </w:rPr>
      </w:pPr>
      <w:r w:rsidRPr="009163DD">
        <w:rPr>
          <w:b w:val="0"/>
        </w:rPr>
        <w:t>2. Программа начального и основного общего  образования</w:t>
      </w:r>
      <w:r w:rsidRPr="009163DD">
        <w:t xml:space="preserve"> , </w:t>
      </w:r>
      <w:r w:rsidRPr="009163DD">
        <w:rPr>
          <w:b w:val="0"/>
        </w:rPr>
        <w:t>М.В. Хохлова, П.С. Смородский,  Н.В. Синица, В.Д. Симоненко.Москва, « Вентана -Граф» 2009</w:t>
      </w:r>
    </w:p>
    <w:p w:rsidR="004C0B03" w:rsidRPr="005A1DEE" w:rsidRDefault="004C0B03" w:rsidP="004C0B03">
      <w:pPr>
        <w:rPr>
          <w:rFonts w:ascii="Times New Roman" w:hAnsi="Times New Roman" w:cs="Times New Roman"/>
          <w:sz w:val="24"/>
          <w:szCs w:val="24"/>
        </w:rPr>
      </w:pPr>
      <w:r w:rsidRPr="005A1DEE">
        <w:rPr>
          <w:rFonts w:ascii="Times New Roman" w:hAnsi="Times New Roman" w:cs="Times New Roman"/>
          <w:sz w:val="24"/>
          <w:szCs w:val="24"/>
        </w:rPr>
        <w:t>Учебник: Технология. Обслуживающий труд</w:t>
      </w:r>
      <w:r>
        <w:rPr>
          <w:rFonts w:ascii="Times New Roman" w:hAnsi="Times New Roman" w:cs="Times New Roman"/>
          <w:sz w:val="24"/>
          <w:szCs w:val="24"/>
        </w:rPr>
        <w:t xml:space="preserve"> 9 класс  под редакцией В.Д. Симоненко,</w:t>
      </w:r>
      <w:r w:rsidRPr="005A1DEE">
        <w:rPr>
          <w:rFonts w:ascii="Times New Roman" w:hAnsi="Times New Roman" w:cs="Times New Roman"/>
          <w:sz w:val="24"/>
          <w:szCs w:val="24"/>
        </w:rPr>
        <w:t xml:space="preserve"> Москва. Издательский центр «Вентана-Граф» 2013 год.</w:t>
      </w:r>
    </w:p>
    <w:p w:rsidR="004C0B03" w:rsidRDefault="004C0B03" w:rsidP="00960842">
      <w:pPr>
        <w:pStyle w:val="7"/>
        <w:rPr>
          <w:b/>
        </w:rPr>
      </w:pPr>
    </w:p>
    <w:p w:rsidR="004C0B03" w:rsidRPr="005A1DEE" w:rsidRDefault="004C0B03" w:rsidP="004C0B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1D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 результаты освоения учебного предмета «Технология»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b/>
          <w:bCs/>
          <w:i/>
          <w:iCs/>
          <w:color w:val="000000"/>
          <w:sz w:val="27"/>
          <w:szCs w:val="27"/>
        </w:rPr>
        <w:t>личностные</w:t>
      </w:r>
    </w:p>
    <w:p w:rsidR="00E758DA" w:rsidRDefault="00E758DA" w:rsidP="00E758DA">
      <w:pPr>
        <w:pStyle w:val="ab"/>
        <w:numPr>
          <w:ilvl w:val="0"/>
          <w:numId w:val="12"/>
        </w:numPr>
        <w:spacing w:before="0" w:beforeAutospacing="0" w:after="0" w:afterAutospacing="0"/>
        <w:ind w:left="1440"/>
      </w:pPr>
      <w:r>
        <w:rPr>
          <w:color w:val="000000"/>
          <w:sz w:val="27"/>
          <w:szCs w:val="27"/>
        </w:rPr>
        <w:t>Познавательные интересы и активность при изучении предметного направления</w:t>
      </w:r>
    </w:p>
    <w:p w:rsidR="00E758DA" w:rsidRDefault="00E758DA" w:rsidP="00E758DA">
      <w:pPr>
        <w:pStyle w:val="ab"/>
        <w:numPr>
          <w:ilvl w:val="0"/>
          <w:numId w:val="12"/>
        </w:numPr>
        <w:spacing w:before="0" w:beforeAutospacing="0" w:after="0" w:afterAutospacing="0"/>
        <w:ind w:left="1440"/>
      </w:pPr>
      <w:r>
        <w:rPr>
          <w:color w:val="000000"/>
          <w:sz w:val="27"/>
          <w:szCs w:val="27"/>
        </w:rPr>
        <w:t>Трудолюбие и ответственность за качество своей деятельности</w:t>
      </w:r>
    </w:p>
    <w:p w:rsidR="00E758DA" w:rsidRDefault="00E758DA" w:rsidP="00E758DA">
      <w:pPr>
        <w:pStyle w:val="ab"/>
        <w:numPr>
          <w:ilvl w:val="0"/>
          <w:numId w:val="12"/>
        </w:numPr>
        <w:spacing w:before="0" w:beforeAutospacing="0" w:after="0" w:afterAutospacing="0"/>
        <w:ind w:left="1440"/>
      </w:pPr>
      <w:r>
        <w:rPr>
          <w:color w:val="000000"/>
          <w:sz w:val="27"/>
          <w:szCs w:val="27"/>
        </w:rPr>
        <w:t>Овладение установками, нормами и правилами организации труда</w:t>
      </w:r>
    </w:p>
    <w:p w:rsidR="00E758DA" w:rsidRDefault="00E758DA" w:rsidP="00E758DA">
      <w:pPr>
        <w:pStyle w:val="ab"/>
        <w:numPr>
          <w:ilvl w:val="0"/>
          <w:numId w:val="12"/>
        </w:numPr>
        <w:spacing w:before="0" w:beforeAutospacing="0" w:after="0" w:afterAutospacing="0"/>
        <w:ind w:left="1440"/>
      </w:pPr>
      <w:r>
        <w:rPr>
          <w:color w:val="000000"/>
          <w:sz w:val="27"/>
          <w:szCs w:val="27"/>
        </w:rPr>
        <w:t>Осознание необходимости общественно-полезного труда</w:t>
      </w:r>
    </w:p>
    <w:p w:rsidR="00E758DA" w:rsidRDefault="00E758DA" w:rsidP="00E758DA">
      <w:pPr>
        <w:pStyle w:val="ab"/>
        <w:numPr>
          <w:ilvl w:val="0"/>
          <w:numId w:val="12"/>
        </w:numPr>
        <w:spacing w:before="0" w:beforeAutospacing="0" w:after="0" w:afterAutospacing="0"/>
        <w:ind w:left="1440"/>
      </w:pPr>
      <w:r>
        <w:rPr>
          <w:color w:val="000000"/>
          <w:sz w:val="27"/>
          <w:szCs w:val="27"/>
        </w:rPr>
        <w:t>Бережное отношение к природным и хозяйственным ресурсам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b/>
          <w:bCs/>
          <w:i/>
          <w:iCs/>
          <w:color w:val="000000"/>
          <w:sz w:val="27"/>
          <w:szCs w:val="27"/>
        </w:rPr>
        <w:t>метапредметные</w:t>
      </w:r>
    </w:p>
    <w:p w:rsidR="00E758DA" w:rsidRDefault="00E758DA" w:rsidP="00E758DA">
      <w:pPr>
        <w:pStyle w:val="ab"/>
        <w:numPr>
          <w:ilvl w:val="0"/>
          <w:numId w:val="13"/>
        </w:numPr>
        <w:spacing w:before="0" w:beforeAutospacing="0" w:after="0" w:afterAutospacing="0"/>
        <w:ind w:left="1440"/>
      </w:pPr>
      <w:r>
        <w:rPr>
          <w:color w:val="000000"/>
          <w:sz w:val="27"/>
          <w:szCs w:val="27"/>
        </w:rPr>
        <w:t>Овладение необходимыми в повседневной жизни базовыми приемами ручного и механизированного труда с использованием распространенных инструментов и механизмов, способами управления отдельными видами распространенной в быту техники</w:t>
      </w:r>
    </w:p>
    <w:p w:rsidR="00E758DA" w:rsidRDefault="00E758DA" w:rsidP="00E758DA">
      <w:pPr>
        <w:pStyle w:val="ab"/>
        <w:numPr>
          <w:ilvl w:val="0"/>
          <w:numId w:val="13"/>
        </w:numPr>
        <w:spacing w:before="0" w:beforeAutospacing="0" w:after="0" w:afterAutospacing="0"/>
        <w:ind w:left="1440"/>
      </w:pPr>
      <w:r>
        <w:rPr>
          <w:color w:val="000000"/>
          <w:sz w:val="27"/>
          <w:szCs w:val="27"/>
        </w:rPr>
        <w:t>Умение применять в практической деятельности знаний, полученных при изучении основных наук</w:t>
      </w:r>
    </w:p>
    <w:p w:rsidR="00E758DA" w:rsidRDefault="00E758DA" w:rsidP="00E758DA">
      <w:pPr>
        <w:pStyle w:val="ab"/>
        <w:numPr>
          <w:ilvl w:val="0"/>
          <w:numId w:val="13"/>
        </w:numPr>
        <w:spacing w:before="0" w:beforeAutospacing="0" w:after="0" w:afterAutospacing="0"/>
        <w:ind w:left="1440"/>
      </w:pPr>
      <w:r>
        <w:rPr>
          <w:color w:val="000000"/>
          <w:sz w:val="27"/>
          <w:szCs w:val="27"/>
        </w:rPr>
        <w:t>Знания алгоритмизации планирования процессов познавательно-трудовой деятельности</w:t>
      </w:r>
    </w:p>
    <w:p w:rsidR="00E758DA" w:rsidRDefault="00E758DA" w:rsidP="00E758DA">
      <w:pPr>
        <w:pStyle w:val="ab"/>
        <w:numPr>
          <w:ilvl w:val="0"/>
          <w:numId w:val="13"/>
        </w:numPr>
        <w:spacing w:before="0" w:beforeAutospacing="0" w:after="0" w:afterAutospacing="0"/>
        <w:ind w:left="1440"/>
      </w:pPr>
      <w:r>
        <w:rPr>
          <w:color w:val="000000"/>
          <w:sz w:val="27"/>
          <w:szCs w:val="27"/>
        </w:rPr>
        <w:t>Использование дополнительной информации при проектировании и создании объектов труда</w:t>
      </w:r>
    </w:p>
    <w:p w:rsidR="00E758DA" w:rsidRDefault="00E758DA" w:rsidP="00E758DA">
      <w:pPr>
        <w:pStyle w:val="ab"/>
        <w:numPr>
          <w:ilvl w:val="0"/>
          <w:numId w:val="13"/>
        </w:numPr>
        <w:spacing w:before="0" w:beforeAutospacing="0" w:after="0" w:afterAutospacing="0"/>
        <w:ind w:left="1440"/>
      </w:pPr>
      <w:r>
        <w:rPr>
          <w:color w:val="000000"/>
          <w:sz w:val="27"/>
          <w:szCs w:val="27"/>
        </w:rPr>
        <w:t>Соблюдение норм и правил культуры труда в соответствии с технологической культурой</w:t>
      </w:r>
    </w:p>
    <w:p w:rsidR="009D741C" w:rsidRPr="009D741C" w:rsidRDefault="00E758DA" w:rsidP="00E758DA">
      <w:pPr>
        <w:pStyle w:val="ab"/>
        <w:numPr>
          <w:ilvl w:val="0"/>
          <w:numId w:val="13"/>
        </w:numPr>
        <w:spacing w:before="0" w:beforeAutospacing="0" w:after="0" w:afterAutospacing="0"/>
      </w:pPr>
      <w:r w:rsidRPr="009D741C">
        <w:rPr>
          <w:color w:val="000000"/>
          <w:sz w:val="27"/>
          <w:szCs w:val="27"/>
        </w:rPr>
        <w:t xml:space="preserve">Согласование и координация совместной познавательно-трудовой деятельности с другими участниками </w:t>
      </w:r>
    </w:p>
    <w:p w:rsidR="00E758DA" w:rsidRDefault="00E758DA" w:rsidP="00E758DA">
      <w:pPr>
        <w:pStyle w:val="ab"/>
        <w:numPr>
          <w:ilvl w:val="0"/>
          <w:numId w:val="13"/>
        </w:numPr>
        <w:spacing w:before="0" w:beforeAutospacing="0" w:after="0" w:afterAutospacing="0"/>
      </w:pPr>
      <w:r w:rsidRPr="009D741C">
        <w:rPr>
          <w:b/>
          <w:bCs/>
          <w:i/>
          <w:iCs/>
          <w:color w:val="000000"/>
          <w:sz w:val="27"/>
          <w:szCs w:val="27"/>
        </w:rPr>
        <w:t>предметные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в сфере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</w:rPr>
        <w:t> </w:t>
      </w:r>
      <w:r>
        <w:rPr>
          <w:color w:val="000000"/>
          <w:sz w:val="27"/>
          <w:szCs w:val="27"/>
        </w:rPr>
        <w:t>а) познавательной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1. Использование учебной и дополнительной информации для проектирования и создания объектов труда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2.   Распознавание  видов, назначения и материалов, инструментов и приспособлений, применяемых в технологических процессах при изучении разделов программы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3. Владение формами деятельности, соответствующими культуре труда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б) мотивационной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1.  Оценивание своей способности и готовности к труду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2.  Осознание ответственности за качество результатов труда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3.  Наличие экологической культуры при обосновании выбора объектов труда и выполнении работ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4.  Стремление к экономичности и бережливости в расходовании времени, материалов при выполнении работ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в) трудовой деятельности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1.  Планирование технологического процесса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2.  Подбор материалов, инструментов и оборудования с учетом характера объекта труда и технологической последовательности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3.  Соблюдение норм и правил безопасности, правил санитарии и гигиены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4.  Контроль промежуточного и конечного результата труда для выявления допущенных ошибок в процессе труда при изучении учебных разделов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г) физиолого-психологической деятельности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1.  Развитая моторика и координация рук при работе с ручными инструментами и при выполнении операций с помощью машин и механизмов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2.   Достижение необходимой точности движений при выполнении различных технологических операций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3.   Соблюдение требуемой величины усилий прикладываемых к инструментам с учетом технологических требований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4.   Сочетание образного и логического мышления в процессе проектной деятельности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д) эстетической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1.   Основы дизайнерского проектирования изделия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2.    Эстетическое и рациональное оснащение рабочего места е)коммуникативной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1.  Формирование рабочей группы для выполнения проекта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2.  Публичная презентация и защита проекта, изделия, продукта труда</w:t>
      </w:r>
    </w:p>
    <w:p w:rsidR="00E758DA" w:rsidRDefault="00E758DA" w:rsidP="00E758DA">
      <w:pPr>
        <w:pStyle w:val="ab"/>
        <w:spacing w:before="0" w:beforeAutospacing="0" w:after="0" w:afterAutospacing="0"/>
        <w:ind w:left="720"/>
      </w:pPr>
      <w:r>
        <w:rPr>
          <w:color w:val="000000"/>
          <w:sz w:val="27"/>
          <w:szCs w:val="27"/>
        </w:rPr>
        <w:t>3.  Разработка вариантов рекламных образцов</w:t>
      </w:r>
    </w:p>
    <w:p w:rsidR="00E758DA" w:rsidRDefault="00E758DA" w:rsidP="00E758DA">
      <w:pPr>
        <w:spacing w:after="0" w:line="240" w:lineRule="auto"/>
      </w:pPr>
    </w:p>
    <w:p w:rsidR="00E758DA" w:rsidRDefault="00E758DA" w:rsidP="00E758DA">
      <w:pPr>
        <w:spacing w:after="0"/>
      </w:pPr>
    </w:p>
    <w:p w:rsidR="00E22068" w:rsidRPr="009163DD" w:rsidRDefault="0088100D" w:rsidP="00960842">
      <w:pPr>
        <w:shd w:val="clear" w:color="auto" w:fill="FFFFFF"/>
        <w:spacing w:before="2" w:line="271" w:lineRule="exact"/>
        <w:ind w:right="62" w:firstLine="72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63D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 программы учебного курса.</w:t>
      </w:r>
    </w:p>
    <w:p w:rsidR="00E83BDD" w:rsidRPr="009163DD" w:rsidRDefault="00D376D6" w:rsidP="0096084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163DD">
        <w:rPr>
          <w:rFonts w:ascii="Times New Roman" w:eastAsia="Times New Roman" w:hAnsi="Times New Roman" w:cs="Times New Roman"/>
          <w:sz w:val="24"/>
          <w:szCs w:val="24"/>
        </w:rPr>
        <w:tab/>
      </w:r>
      <w:r w:rsidR="00E83BDD" w:rsidRPr="009163DD">
        <w:rPr>
          <w:rFonts w:ascii="Times New Roman" w:eastAsia="Times New Roman" w:hAnsi="Times New Roman" w:cs="Times New Roman"/>
          <w:b/>
          <w:sz w:val="24"/>
          <w:szCs w:val="24"/>
        </w:rPr>
        <w:t>Учебно-тематический план</w:t>
      </w:r>
    </w:p>
    <w:p w:rsidR="00E83BDD" w:rsidRPr="009163DD" w:rsidRDefault="00E83BDD" w:rsidP="00960842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163DD">
        <w:rPr>
          <w:rFonts w:ascii="Times New Roman" w:hAnsi="Times New Roman" w:cs="Times New Roman"/>
          <w:sz w:val="24"/>
          <w:szCs w:val="24"/>
        </w:rPr>
        <w:t>В программе преобладают темы разделов: эстетика пришкольного участка; проектирование и изготовление изделий; вышивка; технология основных сфер профессиональной деятельности; профессиональное самоопределение.</w:t>
      </w:r>
    </w:p>
    <w:p w:rsidR="00E83BDD" w:rsidRPr="009163DD" w:rsidRDefault="00E83BDD" w:rsidP="0096084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8"/>
        <w:gridCol w:w="5905"/>
        <w:gridCol w:w="2658"/>
      </w:tblGrid>
      <w:tr w:rsidR="00E83BDD" w:rsidRPr="009163DD" w:rsidTr="004C0B03">
        <w:tc>
          <w:tcPr>
            <w:tcW w:w="236" w:type="dxa"/>
          </w:tcPr>
          <w:p w:rsidR="00E83BDD" w:rsidRPr="009163DD" w:rsidRDefault="00E83BD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63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905" w:type="dxa"/>
          </w:tcPr>
          <w:p w:rsidR="00E83BDD" w:rsidRPr="009163DD" w:rsidRDefault="00E83BD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63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658" w:type="dxa"/>
          </w:tcPr>
          <w:p w:rsidR="00E83BDD" w:rsidRPr="009163DD" w:rsidRDefault="00E83BD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63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учебных часов</w:t>
            </w:r>
          </w:p>
        </w:tc>
      </w:tr>
      <w:tr w:rsidR="001541CD" w:rsidRPr="009163DD" w:rsidTr="004C0B03">
        <w:tc>
          <w:tcPr>
            <w:tcW w:w="236" w:type="dxa"/>
            <w:vMerge w:val="restart"/>
          </w:tcPr>
          <w:p w:rsidR="001541CD" w:rsidRPr="009163DD" w:rsidRDefault="001541C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63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  <w:p w:rsidR="001541CD" w:rsidRPr="009163DD" w:rsidRDefault="001541C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541CD" w:rsidRPr="009163DD" w:rsidRDefault="001541C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5" w:type="dxa"/>
          </w:tcPr>
          <w:p w:rsidR="001541CD" w:rsidRPr="009163DD" w:rsidRDefault="001541CD" w:rsidP="00154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63DD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658" w:type="dxa"/>
          </w:tcPr>
          <w:p w:rsidR="001541CD" w:rsidRPr="009163DD" w:rsidRDefault="001541C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63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41CD" w:rsidRPr="009163DD" w:rsidTr="004C0B03">
        <w:tc>
          <w:tcPr>
            <w:tcW w:w="236" w:type="dxa"/>
            <w:vMerge/>
          </w:tcPr>
          <w:p w:rsidR="001541CD" w:rsidRPr="009163DD" w:rsidRDefault="001541C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5" w:type="dxa"/>
          </w:tcPr>
          <w:p w:rsidR="001541CD" w:rsidRPr="009163DD" w:rsidRDefault="001541CD" w:rsidP="00F43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Эстетика пришкольного участка </w:t>
            </w:r>
          </w:p>
        </w:tc>
        <w:tc>
          <w:tcPr>
            <w:tcW w:w="2658" w:type="dxa"/>
          </w:tcPr>
          <w:p w:rsidR="001541CD" w:rsidRPr="009163DD" w:rsidRDefault="001541CD" w:rsidP="00F43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541CD" w:rsidRPr="009163DD" w:rsidTr="004C0B03">
        <w:tc>
          <w:tcPr>
            <w:tcW w:w="236" w:type="dxa"/>
            <w:vMerge/>
          </w:tcPr>
          <w:p w:rsidR="001541CD" w:rsidRPr="009163DD" w:rsidRDefault="001541C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05" w:type="dxa"/>
          </w:tcPr>
          <w:p w:rsidR="001541CD" w:rsidRPr="009163DD" w:rsidRDefault="001541C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основных сфер профессиональной деятельности</w:t>
            </w:r>
          </w:p>
        </w:tc>
        <w:tc>
          <w:tcPr>
            <w:tcW w:w="2658" w:type="dxa"/>
          </w:tcPr>
          <w:p w:rsidR="001541CD" w:rsidRPr="009163DD" w:rsidRDefault="001541C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541CD" w:rsidRPr="009163DD" w:rsidTr="004C0B03">
        <w:tc>
          <w:tcPr>
            <w:tcW w:w="236" w:type="dxa"/>
            <w:vMerge/>
          </w:tcPr>
          <w:p w:rsidR="001541CD" w:rsidRPr="009163DD" w:rsidRDefault="001541C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5" w:type="dxa"/>
          </w:tcPr>
          <w:p w:rsidR="001541CD" w:rsidRPr="009163DD" w:rsidRDefault="001541C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Профессиональное самоопределение</w:t>
            </w:r>
          </w:p>
        </w:tc>
        <w:tc>
          <w:tcPr>
            <w:tcW w:w="2658" w:type="dxa"/>
          </w:tcPr>
          <w:p w:rsidR="001541CD" w:rsidRPr="009163DD" w:rsidRDefault="001541C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541CD" w:rsidRPr="009163DD" w:rsidTr="004C0B03">
        <w:tc>
          <w:tcPr>
            <w:tcW w:w="236" w:type="dxa"/>
            <w:vMerge/>
          </w:tcPr>
          <w:p w:rsidR="001541CD" w:rsidRPr="009163DD" w:rsidRDefault="001541C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5" w:type="dxa"/>
          </w:tcPr>
          <w:p w:rsidR="001541CD" w:rsidRPr="009163DD" w:rsidRDefault="001541C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2658" w:type="dxa"/>
          </w:tcPr>
          <w:p w:rsidR="001541CD" w:rsidRPr="009163DD" w:rsidRDefault="001541C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541CD" w:rsidRPr="009163DD" w:rsidTr="004C0B03">
        <w:tc>
          <w:tcPr>
            <w:tcW w:w="236" w:type="dxa"/>
            <w:vMerge/>
          </w:tcPr>
          <w:p w:rsidR="001541CD" w:rsidRPr="009163DD" w:rsidRDefault="001541CD" w:rsidP="0096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5" w:type="dxa"/>
          </w:tcPr>
          <w:p w:rsidR="001541CD" w:rsidRPr="009163DD" w:rsidRDefault="001541CD" w:rsidP="00AD2B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63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658" w:type="dxa"/>
          </w:tcPr>
          <w:p w:rsidR="001541CD" w:rsidRPr="009163DD" w:rsidRDefault="000338E8" w:rsidP="00AD2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63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  <w:r w:rsidR="001541CD" w:rsidRPr="009163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</w:t>
            </w:r>
            <w:r w:rsidRPr="009163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="001541CD" w:rsidRPr="009163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D3022E" w:rsidRPr="009163DD" w:rsidRDefault="00D3022E" w:rsidP="009608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4361" w:rsidRDefault="009A4361" w:rsidP="009A4361">
      <w:pPr>
        <w:pStyle w:val="ab"/>
        <w:jc w:val="center"/>
      </w:pPr>
      <w:r>
        <w:rPr>
          <w:b/>
          <w:bCs/>
        </w:rPr>
        <w:t>Содержание учебного предмета.</w:t>
      </w:r>
    </w:p>
    <w:p w:rsidR="009A4361" w:rsidRDefault="009A4361" w:rsidP="009A4361">
      <w:pPr>
        <w:pStyle w:val="ab"/>
      </w:pPr>
      <w:r>
        <w:rPr>
          <w:b/>
          <w:bCs/>
        </w:rPr>
        <w:t>Вводный урок.</w:t>
      </w:r>
      <w:r>
        <w:t xml:space="preserve"> Инструктаж по ОТ. Программа курса «Технология» в 9 классе.</w:t>
      </w:r>
    </w:p>
    <w:p w:rsidR="009A4361" w:rsidRDefault="009A4361" w:rsidP="009A4361">
      <w:pPr>
        <w:pStyle w:val="ab"/>
      </w:pPr>
      <w:r w:rsidRPr="009A4361">
        <w:rPr>
          <w:b/>
        </w:rPr>
        <w:t>Раздел. Эстетика пришкольного участка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9163DD">
        <w:t>Главные отрасли сельского хозяй</w:t>
      </w:r>
      <w:r w:rsidRPr="009163DD">
        <w:softHyphen/>
        <w:t>ства. Т/б при работе с сельскохо</w:t>
      </w:r>
      <w:r w:rsidRPr="009163DD">
        <w:softHyphen/>
        <w:t>зяйственным инструментом.</w:t>
      </w:r>
      <w:r w:rsidRPr="009A4361">
        <w:t xml:space="preserve"> </w:t>
      </w:r>
      <w:r w:rsidRPr="009163DD">
        <w:t>Особенности обработки почвы осе</w:t>
      </w:r>
      <w:r w:rsidRPr="009163DD">
        <w:softHyphen/>
        <w:t>нью.</w:t>
      </w:r>
    </w:p>
    <w:p w:rsidR="009A4361" w:rsidRPr="009A4361" w:rsidRDefault="009A4361" w:rsidP="009A4361">
      <w:pPr>
        <w:pStyle w:val="ab"/>
        <w:rPr>
          <w:b/>
        </w:rPr>
      </w:pPr>
      <w:r>
        <w:rPr>
          <w:i/>
          <w:iCs/>
        </w:rPr>
        <w:t xml:space="preserve">Лабораторно-практические и практические работы. </w:t>
      </w:r>
      <w:r w:rsidRPr="009163DD">
        <w:t>Очистка почвы от растительных остатков как одно из условий подготовки почвы к зиме.Выращивание. Основные сведения о многолетних цветочных расте</w:t>
      </w:r>
      <w:r w:rsidRPr="009163DD">
        <w:softHyphen/>
        <w:t>ниях</w:t>
      </w:r>
    </w:p>
    <w:p w:rsidR="009A4361" w:rsidRDefault="009A4361" w:rsidP="009A4361">
      <w:pPr>
        <w:pStyle w:val="ab"/>
      </w:pPr>
      <w:r>
        <w:rPr>
          <w:b/>
          <w:bCs/>
        </w:rPr>
        <w:t xml:space="preserve">Раздел. Технология основных сфер профессиональной деятельности. </w:t>
      </w:r>
      <w:r>
        <w:t>Профессия и карьера. Технологии индустриального производства. Технологии агропромышленного производства. Профессиональная деятельность в легкой и пищевой промышленности. Профессиональная деятельность в торговле и общественном питании. Арттехнологии. Универсальные перспективные технологии. Профессиональная деятельность в социальной сфере. Предпринимательство как сфера профессиональной деятельности. Технология управленческой деятельности.</w:t>
      </w:r>
    </w:p>
    <w:p w:rsidR="009A4361" w:rsidRDefault="009A4361" w:rsidP="009A4361">
      <w:pPr>
        <w:pStyle w:val="ab"/>
      </w:pPr>
      <w:r>
        <w:rPr>
          <w:b/>
          <w:bCs/>
        </w:rPr>
        <w:t>Раздел. Профессиональное самоопределение.</w:t>
      </w:r>
      <w:r>
        <w:t xml:space="preserve"> Фактор, влияющий на выбор профессии. Классификация профессий. Формула будущей профессии. Профессиограмма и психограмма профессии. Внутренний мир человека и профессиональное самоопределение. Профессиональные </w:t>
      </w:r>
      <w:r>
        <w:lastRenderedPageBreak/>
        <w:t xml:space="preserve">интересы и склонности, способности. Роль темперамента и характера в ПС. Психические процессы, важные для ПС. Мотивы и ценностные ориентации самоопределения. Здоровье и выбор профессии. Профессиональная проба. </w:t>
      </w:r>
    </w:p>
    <w:p w:rsidR="009A4361" w:rsidRDefault="009A4361" w:rsidP="009A4361">
      <w:pPr>
        <w:pStyle w:val="ab"/>
      </w:pPr>
      <w:r>
        <w:rPr>
          <w:i/>
          <w:iCs/>
        </w:rPr>
        <w:t>Лабораторно-практические и практические работы.</w:t>
      </w:r>
      <w:r>
        <w:t xml:space="preserve"> Профессиональные интересы склонности, способности. Роль темперамента и характера в ПС, психические процессы</w:t>
      </w:r>
    </w:p>
    <w:p w:rsidR="009A4361" w:rsidRDefault="009A4361" w:rsidP="009A4361">
      <w:pPr>
        <w:pStyle w:val="ab"/>
      </w:pPr>
      <w:r>
        <w:rPr>
          <w:b/>
          <w:bCs/>
        </w:rPr>
        <w:t xml:space="preserve">Раздел. Творческий проект. </w:t>
      </w:r>
    </w:p>
    <w:p w:rsidR="009A4361" w:rsidRDefault="009A4361" w:rsidP="009A4361">
      <w:pPr>
        <w:pStyle w:val="ab"/>
      </w:pPr>
      <w:r>
        <w:t>Цель и задачи проектной деятельности в 9 классе. Составные части годового творческого проекта девятиклассников.</w:t>
      </w:r>
    </w:p>
    <w:p w:rsidR="009A4361" w:rsidRDefault="009A4361" w:rsidP="009A4361">
      <w:pPr>
        <w:pStyle w:val="ab"/>
      </w:pPr>
      <w:r>
        <w:rPr>
          <w:i/>
          <w:iCs/>
        </w:rPr>
        <w:t>Лабораторно-практические и практические работы.</w:t>
      </w:r>
      <w:r>
        <w:t xml:space="preserve"> Творческий проект по разделу  «Профессиональное самоопределение». Составление портфолио и разработка электронной презентации. Презентация и защита творческого проекта.</w:t>
      </w:r>
    </w:p>
    <w:p w:rsidR="009A4361" w:rsidRDefault="009A4361" w:rsidP="009A4361">
      <w:pPr>
        <w:pStyle w:val="ab"/>
      </w:pPr>
    </w:p>
    <w:p w:rsidR="00D3022E" w:rsidRPr="009163DD" w:rsidRDefault="00D3022E" w:rsidP="00960842">
      <w:pPr>
        <w:pStyle w:val="2"/>
        <w:spacing w:line="240" w:lineRule="auto"/>
        <w:jc w:val="left"/>
        <w:rPr>
          <w:rFonts w:cs="Times New Roman"/>
        </w:rPr>
      </w:pPr>
    </w:p>
    <w:p w:rsidR="00600CAB" w:rsidRDefault="00301611" w:rsidP="00AE79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9 класс</w:t>
      </w:r>
    </w:p>
    <w:tbl>
      <w:tblPr>
        <w:tblStyle w:val="aa"/>
        <w:tblW w:w="0" w:type="auto"/>
        <w:tblInd w:w="1101" w:type="dxa"/>
        <w:tblLook w:val="04A0"/>
      </w:tblPr>
      <w:tblGrid>
        <w:gridCol w:w="1417"/>
        <w:gridCol w:w="10490"/>
        <w:gridCol w:w="1134"/>
      </w:tblGrid>
      <w:tr w:rsidR="0044531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5310" w:rsidRDefault="00445310">
            <w:r>
              <w:t>№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5310" w:rsidRDefault="00445310">
            <w:r>
              <w:t>тема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5310" w:rsidRDefault="00445310">
            <w:r>
              <w:t>Кол-во часов</w:t>
            </w:r>
          </w:p>
        </w:tc>
      </w:tr>
      <w:tr w:rsidR="0044531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5310" w:rsidRDefault="00301611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5310" w:rsidRDefault="008A7A60">
            <w:pPr>
              <w:rPr>
                <w:b/>
              </w:rPr>
            </w:pPr>
            <w:r w:rsidRPr="009163DD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(1ч)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5310" w:rsidRDefault="00445310">
            <w:pPr>
              <w:rPr>
                <w:b/>
              </w:rPr>
            </w:pPr>
          </w:p>
        </w:tc>
      </w:tr>
      <w:tr w:rsidR="0044531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5310" w:rsidRDefault="00301611">
            <w:r>
              <w:t>1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5310" w:rsidRDefault="008A7A60"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Вводное заня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>тие. Инструк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>таж по охране труда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5310" w:rsidRDefault="008A7A60" w:rsidP="00301611">
            <w:pPr>
              <w:jc w:val="center"/>
            </w:pPr>
            <w:r>
              <w:t>1</w:t>
            </w:r>
          </w:p>
        </w:tc>
      </w:tr>
      <w:tr w:rsidR="0044531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5310" w:rsidRDefault="00301611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5310" w:rsidRDefault="008A7A60">
            <w:pPr>
              <w:rPr>
                <w:b/>
              </w:rPr>
            </w:pPr>
            <w:r w:rsidRPr="009163DD">
              <w:rPr>
                <w:rFonts w:ascii="Times New Roman" w:hAnsi="Times New Roman" w:cs="Times New Roman"/>
                <w:b/>
                <w:sz w:val="24"/>
                <w:szCs w:val="24"/>
              </w:rPr>
              <w:t>Эстетика пришкольного участка (осень7 часов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5310" w:rsidRDefault="00445310" w:rsidP="00301611">
            <w:pPr>
              <w:jc w:val="center"/>
              <w:rPr>
                <w:b/>
              </w:rPr>
            </w:pP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Default="00301611" w:rsidP="008A7A60">
            <w:r>
              <w:t>1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Pr="009163DD" w:rsidRDefault="008A7A60" w:rsidP="008A7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Главные отрасли сельского хозяй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ства. Т/б при работе с сельскохо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зяйственным инструментом.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Default="008A7A60" w:rsidP="00301611">
            <w:pPr>
              <w:shd w:val="clear" w:color="auto" w:fill="FFFFFF"/>
              <w:ind w:left="168"/>
              <w:jc w:val="center"/>
            </w:pPr>
            <w:r>
              <w:t>1</w:t>
            </w: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Default="00301611" w:rsidP="008A7A60">
            <w:r>
              <w:t>2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Pr="009163DD" w:rsidRDefault="008A7A60" w:rsidP="008A7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Особенности обработки почвы осе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>нью.</w:t>
            </w:r>
          </w:p>
          <w:p w:rsidR="008A7A60" w:rsidRPr="009163DD" w:rsidRDefault="008A7A60" w:rsidP="008A7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Default="008A7A60" w:rsidP="00301611">
            <w:pPr>
              <w:shd w:val="clear" w:color="auto" w:fill="FFFFFF"/>
              <w:ind w:left="163"/>
              <w:jc w:val="center"/>
            </w:pPr>
            <w:r>
              <w:t>2</w:t>
            </w: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Default="00301611" w:rsidP="008A7A60">
            <w:r>
              <w:t>3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Pr="009163DD" w:rsidRDefault="008A7A60" w:rsidP="008A7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 xml:space="preserve">Очистка почвы от растительных остатков как одно из условий подготовки почвы к зиме.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Default="008A7A60" w:rsidP="00301611">
            <w:pPr>
              <w:shd w:val="clear" w:color="auto" w:fill="FFFFFF"/>
              <w:ind w:left="173"/>
              <w:jc w:val="center"/>
            </w:pPr>
            <w:r>
              <w:t>2</w:t>
            </w: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Default="00301611" w:rsidP="008A7A60">
            <w:r>
              <w:t>4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Pr="009163DD" w:rsidRDefault="008A7A60" w:rsidP="008A7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Выращивание. Основные сведения о многолетних цветочных расте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ниях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Default="008A7A60" w:rsidP="00301611">
            <w:pPr>
              <w:shd w:val="clear" w:color="auto" w:fill="FFFFFF"/>
              <w:ind w:left="178"/>
              <w:jc w:val="center"/>
            </w:pPr>
            <w:r>
              <w:t>1</w:t>
            </w: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Default="00301611" w:rsidP="008A7A60">
            <w:r>
              <w:t>5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Pr="009163DD" w:rsidRDefault="008A7A60" w:rsidP="008A7A60">
            <w:pPr>
              <w:pStyle w:val="Style3"/>
              <w:widowControl/>
              <w:spacing w:line="240" w:lineRule="auto"/>
              <w:ind w:left="6" w:hanging="6"/>
              <w:rPr>
                <w:rStyle w:val="FontStyle36"/>
                <w:sz w:val="24"/>
                <w:szCs w:val="24"/>
              </w:rPr>
            </w:pPr>
            <w:r w:rsidRPr="009163DD">
              <w:rPr>
                <w:rStyle w:val="FontStyle36"/>
                <w:sz w:val="24"/>
                <w:szCs w:val="24"/>
              </w:rPr>
              <w:t xml:space="preserve">Анютины глазки.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Default="008A7A60" w:rsidP="00301611">
            <w:pPr>
              <w:shd w:val="clear" w:color="auto" w:fill="FFFFFF"/>
              <w:ind w:left="173"/>
              <w:jc w:val="center"/>
            </w:pPr>
            <w:r>
              <w:t>1</w:t>
            </w:r>
          </w:p>
        </w:tc>
      </w:tr>
      <w:tr w:rsidR="0044531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5310" w:rsidRPr="00301611" w:rsidRDefault="00301611">
            <w:pPr>
              <w:rPr>
                <w:b/>
              </w:rPr>
            </w:pPr>
            <w:r w:rsidRPr="00301611">
              <w:rPr>
                <w:b/>
              </w:rPr>
              <w:t>3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5310" w:rsidRDefault="008A7A60">
            <w:pPr>
              <w:shd w:val="clear" w:color="auto" w:fill="FFFFFF"/>
              <w:ind w:left="10"/>
            </w:pPr>
            <w:r w:rsidRPr="009163DD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основных сфер профессиональной деятельности (11 часов)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5310" w:rsidRDefault="00445310" w:rsidP="00301611">
            <w:pPr>
              <w:shd w:val="clear" w:color="auto" w:fill="FFFFFF"/>
              <w:ind w:left="182"/>
              <w:jc w:val="center"/>
            </w:pP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Default="00301611" w:rsidP="008A7A60">
            <w:r>
              <w:t>1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Pr="009163DD" w:rsidRDefault="008A7A60" w:rsidP="008A7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Профессия и карьера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Default="008A7A60" w:rsidP="00301611">
            <w:pPr>
              <w:shd w:val="clear" w:color="auto" w:fill="FFFFFF"/>
              <w:ind w:left="178"/>
              <w:jc w:val="center"/>
            </w:pPr>
            <w:r>
              <w:t>1</w:t>
            </w: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301611" w:rsidP="008A7A60">
            <w:r>
              <w:t>2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Pr="009163DD" w:rsidRDefault="008A7A60" w:rsidP="008A7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Технология индустриаль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производ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ства.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8A7A60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301611" w:rsidP="008A7A60">
            <w:r>
              <w:t>3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Pr="009163DD" w:rsidRDefault="008A7A60" w:rsidP="008A7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Технология агропромыш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ленного про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изводства.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8A7A60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301611" w:rsidP="008A7A60">
            <w:r>
              <w:t>4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Pr="009163DD" w:rsidRDefault="008A7A60" w:rsidP="008A7A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нальная дея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тельность в легкой и пи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щевой про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мышленности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8A7A60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301611" w:rsidP="008A7A60">
            <w:r>
              <w:t>5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Pr="009163DD" w:rsidRDefault="008A7A60" w:rsidP="008A7A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нальная дея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тельность в торговом и обществен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ном питании.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8A7A60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301611" w:rsidP="008A7A60">
            <w:r>
              <w:t>6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Pr="009163DD" w:rsidRDefault="008A7A60" w:rsidP="008A7A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Арттехнологии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8A7A60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301611" w:rsidP="008A7A60">
            <w:r>
              <w:lastRenderedPageBreak/>
              <w:t>7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Pr="009163DD" w:rsidRDefault="008A7A60" w:rsidP="008A7A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Универсаль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ные перспек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тивные техно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логии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8A7A60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301611" w:rsidP="008A7A60">
            <w:r>
              <w:t>8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Pr="009163DD" w:rsidRDefault="008A7A60" w:rsidP="008A7A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нальная дея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тельность в социальной сфере.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8A7A60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301611" w:rsidP="008A7A60">
            <w:r>
              <w:t>9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Pr="009163DD" w:rsidRDefault="008A7A60" w:rsidP="008A7A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Предпринима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тельство как сфера профес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сиональной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8A7A60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301611" w:rsidP="008A7A60">
            <w:r>
              <w:t>10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Pr="009163DD" w:rsidRDefault="008A7A60" w:rsidP="008A7A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управленче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ской деятель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8A7A60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301611" w:rsidP="008A7A60">
            <w:r>
              <w:t>11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Pr="009163DD" w:rsidRDefault="008A7A60" w:rsidP="008A7A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заня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тие по разделу «Технология основных сфер профессио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нальной дея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тельности»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8A7A60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A7A60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301611">
            <w:r>
              <w:t>4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7A60" w:rsidRDefault="00301611">
            <w:pPr>
              <w:shd w:val="clear" w:color="auto" w:fill="FFFFFF"/>
              <w:rPr>
                <w:b/>
                <w:bCs/>
              </w:rPr>
            </w:pPr>
            <w:r w:rsidRPr="009163DD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Профессиональное самоопределение 8 часов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7A60" w:rsidRDefault="008A7A60" w:rsidP="00301611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r>
              <w:t>1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3016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Пути освоения профессии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01611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r>
              <w:t>2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301611">
            <w:pPr>
              <w:rPr>
                <w:rStyle w:val="FontStyle41"/>
                <w:rFonts w:eastAsia="Calibri"/>
                <w:b w:val="0"/>
                <w:i w:val="0"/>
                <w:sz w:val="24"/>
                <w:szCs w:val="24"/>
              </w:rPr>
            </w:pPr>
            <w:r w:rsidRPr="009163DD">
              <w:rPr>
                <w:rStyle w:val="FontStyle41"/>
                <w:rFonts w:eastAsia="Calibri"/>
                <w:b w:val="0"/>
                <w:i w:val="0"/>
                <w:sz w:val="24"/>
                <w:szCs w:val="24"/>
              </w:rPr>
              <w:t>Типичные ошибки при выборе профессии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01611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r>
              <w:t>3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3016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Классификация профессий.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01611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r>
              <w:t>4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3016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Профессиограмма и психограмма профессии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01611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>
            <w:r>
              <w:t>5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>
            <w:pPr>
              <w:shd w:val="clear" w:color="auto" w:fill="FFFFFF"/>
              <w:rPr>
                <w:b/>
                <w:bCs/>
              </w:rPr>
            </w:pPr>
            <w:r w:rsidRPr="009163DD">
              <w:rPr>
                <w:rStyle w:val="FontStyle42"/>
                <w:rFonts w:eastAsia="Calibri"/>
                <w:sz w:val="24"/>
                <w:szCs w:val="24"/>
              </w:rPr>
              <w:t>Профессио</w:t>
            </w:r>
            <w:r w:rsidRPr="009163DD">
              <w:rPr>
                <w:rStyle w:val="FontStyle42"/>
                <w:rFonts w:eastAsia="Calibri"/>
                <w:sz w:val="24"/>
                <w:szCs w:val="24"/>
              </w:rPr>
              <w:softHyphen/>
              <w:t>нальные инте</w:t>
            </w:r>
            <w:r w:rsidRPr="009163DD">
              <w:rPr>
                <w:rStyle w:val="FontStyle42"/>
                <w:rFonts w:eastAsia="Calibri"/>
                <w:sz w:val="24"/>
                <w:szCs w:val="24"/>
              </w:rPr>
              <w:softHyphen/>
              <w:t>ресы и склон</w:t>
            </w:r>
            <w:r w:rsidRPr="009163DD">
              <w:rPr>
                <w:rStyle w:val="FontStyle42"/>
                <w:rFonts w:eastAsia="Calibri"/>
                <w:sz w:val="24"/>
                <w:szCs w:val="24"/>
              </w:rPr>
              <w:softHyphen/>
              <w:t>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>
            <w:r>
              <w:t>5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>
            <w:pPr>
              <w:shd w:val="clear" w:color="auto" w:fill="FFFFFF"/>
              <w:rPr>
                <w:rStyle w:val="FontStyle42"/>
                <w:rFonts w:eastAsia="Calibri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деятельность учащихся (7 часов)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r>
              <w:t>1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30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Самостоятельный выбор будущего проекта учащимися.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01611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r>
              <w:t>2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30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 xml:space="preserve">ПР. Сбор и обработка необходимой информации.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01611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r>
              <w:t>3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30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 xml:space="preserve">ПР. Черновое выполнение изделия.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01611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r>
              <w:t>4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30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Консультации по выполнению и выявлению недочётов в работе. ПР. Исправление и доработка изделия.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01611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r>
              <w:t>5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30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Оценка качества выполненной работы.  ИКТ ПР. Создание и оформление проектной документации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01611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r>
              <w:t>6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30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ИКТ ПР. Создание презентации изделия..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01611" w:rsidTr="00445310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r>
              <w:t>7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30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34 часа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301611">
            <w:pPr>
              <w:shd w:val="clear" w:color="auto" w:fill="FFFFFF"/>
              <w:rPr>
                <w:b/>
              </w:rPr>
            </w:pPr>
          </w:p>
        </w:tc>
      </w:tr>
    </w:tbl>
    <w:p w:rsidR="00600CAB" w:rsidRDefault="00600CAB" w:rsidP="009608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1611" w:rsidRDefault="00301611" w:rsidP="003016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9 класс</w:t>
      </w:r>
    </w:p>
    <w:tbl>
      <w:tblPr>
        <w:tblStyle w:val="aa"/>
        <w:tblW w:w="0" w:type="auto"/>
        <w:tblInd w:w="1101" w:type="dxa"/>
        <w:tblLook w:val="04A0"/>
      </w:tblPr>
      <w:tblGrid>
        <w:gridCol w:w="1417"/>
        <w:gridCol w:w="7513"/>
        <w:gridCol w:w="1417"/>
        <w:gridCol w:w="1417"/>
        <w:gridCol w:w="1417"/>
      </w:tblGrid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r>
              <w:t>№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r>
              <w:t>тема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r>
              <w:t>Кол-во часов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BD6D11" w:rsidP="00055332">
            <w:r>
              <w:t>Дата по плану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BD6D11" w:rsidP="00055332">
            <w:r>
              <w:t>Дата фак-ки</w:t>
            </w: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rPr>
                <w:b/>
              </w:rPr>
            </w:pPr>
            <w:r w:rsidRPr="009163DD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(1ч)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r>
              <w:t>1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Вводное заня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>тие. Инструк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>таж по охране труда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jc w:val="center"/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rPr>
                <w:b/>
              </w:rPr>
            </w:pPr>
            <w:r w:rsidRPr="009163DD">
              <w:rPr>
                <w:rFonts w:ascii="Times New Roman" w:hAnsi="Times New Roman" w:cs="Times New Roman"/>
                <w:b/>
                <w:sz w:val="24"/>
                <w:szCs w:val="24"/>
              </w:rPr>
              <w:t>Эстетика пришкольного участка (осень7 часов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r>
              <w:t>1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Главные отрасли сельского хозяй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ства. Т/б при работе с сельскохо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зяйственным инструментом.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shd w:val="clear" w:color="auto" w:fill="FFFFFF"/>
              <w:ind w:left="168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ind w:left="168"/>
              <w:jc w:val="center"/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ind w:left="168"/>
              <w:jc w:val="center"/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r>
              <w:t>2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Особенности обработки почвы осе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>нью.</w:t>
            </w:r>
          </w:p>
          <w:p w:rsidR="00301611" w:rsidRPr="009163DD" w:rsidRDefault="00301611" w:rsidP="00055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shd w:val="clear" w:color="auto" w:fill="FFFFFF"/>
              <w:ind w:left="163"/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ind w:left="163"/>
              <w:jc w:val="center"/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ind w:left="163"/>
              <w:jc w:val="center"/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r>
              <w:t>3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 xml:space="preserve">Очистка почвы от растительных остатков как одно из условий подготовки почвы к зиме.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shd w:val="clear" w:color="auto" w:fill="FFFFFF"/>
              <w:ind w:left="173"/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ind w:left="173"/>
              <w:jc w:val="center"/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ind w:left="173"/>
              <w:jc w:val="center"/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r>
              <w:t>4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Выращивание. Основные сведения о многолетних цветочных расте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ниях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shd w:val="clear" w:color="auto" w:fill="FFFFFF"/>
              <w:ind w:left="178"/>
              <w:jc w:val="center"/>
            </w:pPr>
            <w: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ind w:left="178"/>
              <w:jc w:val="center"/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ind w:left="178"/>
              <w:jc w:val="center"/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r>
              <w:lastRenderedPageBreak/>
              <w:t>5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pStyle w:val="Style3"/>
              <w:widowControl/>
              <w:spacing w:line="240" w:lineRule="auto"/>
              <w:ind w:left="6" w:hanging="6"/>
              <w:rPr>
                <w:rStyle w:val="FontStyle36"/>
                <w:sz w:val="24"/>
                <w:szCs w:val="24"/>
              </w:rPr>
            </w:pPr>
            <w:r w:rsidRPr="009163DD">
              <w:rPr>
                <w:rStyle w:val="FontStyle36"/>
                <w:sz w:val="24"/>
                <w:szCs w:val="24"/>
              </w:rPr>
              <w:t xml:space="preserve">Анютины глазки.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shd w:val="clear" w:color="auto" w:fill="FFFFFF"/>
              <w:ind w:left="173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ind w:left="173"/>
              <w:jc w:val="center"/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ind w:left="173"/>
              <w:jc w:val="center"/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301611" w:rsidRDefault="00301611" w:rsidP="00055332">
            <w:pPr>
              <w:rPr>
                <w:b/>
              </w:rPr>
            </w:pPr>
            <w:r w:rsidRPr="00301611">
              <w:rPr>
                <w:b/>
              </w:rPr>
              <w:t>3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shd w:val="clear" w:color="auto" w:fill="FFFFFF"/>
              <w:ind w:left="10"/>
            </w:pPr>
            <w:r w:rsidRPr="009163DD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основных сфер профессиональной деятельности (11 часов)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shd w:val="clear" w:color="auto" w:fill="FFFFFF"/>
              <w:ind w:left="182"/>
              <w:jc w:val="center"/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ind w:left="182"/>
              <w:jc w:val="center"/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ind w:left="182"/>
              <w:jc w:val="center"/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r>
              <w:t>1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Профессия и карьера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shd w:val="clear" w:color="auto" w:fill="FFFFFF"/>
              <w:ind w:left="178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ind w:left="178"/>
              <w:jc w:val="center"/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ind w:left="178"/>
              <w:jc w:val="center"/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2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Технология индустриаль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производ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ства.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3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Технология агропромыш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ленного про</w:t>
            </w:r>
            <w:r w:rsidRPr="009163D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изводства.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4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нальная дея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тельность в легкой и пи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щевой про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мышленности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5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нальная дея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тельность в торговом и обществен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ном питании.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6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Арттехнологии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7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Универсаль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ные перспек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тивные техно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логии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8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нальная дея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тельность в социальной сфере.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9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Предпринима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тельство как сфера профес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сиональной деятельности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10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управленче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ской деятель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ности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11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заня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тие по разделу «Технология основных сфер профессио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нальной дея</w:t>
            </w: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тельности»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4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shd w:val="clear" w:color="auto" w:fill="FFFFFF"/>
              <w:rPr>
                <w:b/>
                <w:bCs/>
              </w:rPr>
            </w:pPr>
            <w:r w:rsidRPr="009163DD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Профессиональное самоопределение 8 часов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1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Пути освоения профессии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2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Style w:val="FontStyle41"/>
                <w:rFonts w:eastAsia="Calibri"/>
                <w:b w:val="0"/>
                <w:i w:val="0"/>
                <w:sz w:val="24"/>
                <w:szCs w:val="24"/>
              </w:rPr>
            </w:pPr>
            <w:r w:rsidRPr="009163DD">
              <w:rPr>
                <w:rStyle w:val="FontStyle41"/>
                <w:rFonts w:eastAsia="Calibri"/>
                <w:b w:val="0"/>
                <w:i w:val="0"/>
                <w:sz w:val="24"/>
                <w:szCs w:val="24"/>
              </w:rPr>
              <w:t>Типичные ошибки при выборе профессии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3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Классификация профессий.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4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Профессиограмма и психограмма профессии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5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Default="00301611" w:rsidP="00055332">
            <w:pPr>
              <w:shd w:val="clear" w:color="auto" w:fill="FFFFFF"/>
              <w:rPr>
                <w:b/>
                <w:bCs/>
              </w:rPr>
            </w:pPr>
            <w:r w:rsidRPr="009163DD">
              <w:rPr>
                <w:rStyle w:val="FontStyle42"/>
                <w:rFonts w:eastAsia="Calibri"/>
                <w:sz w:val="24"/>
                <w:szCs w:val="24"/>
              </w:rPr>
              <w:t>Профессио</w:t>
            </w:r>
            <w:r w:rsidRPr="009163DD">
              <w:rPr>
                <w:rStyle w:val="FontStyle42"/>
                <w:rFonts w:eastAsia="Calibri"/>
                <w:sz w:val="24"/>
                <w:szCs w:val="24"/>
              </w:rPr>
              <w:softHyphen/>
              <w:t>нальные инте</w:t>
            </w:r>
            <w:r w:rsidRPr="009163DD">
              <w:rPr>
                <w:rStyle w:val="FontStyle42"/>
                <w:rFonts w:eastAsia="Calibri"/>
                <w:sz w:val="24"/>
                <w:szCs w:val="24"/>
              </w:rPr>
              <w:softHyphen/>
              <w:t>ресы и склон</w:t>
            </w:r>
            <w:r w:rsidRPr="009163DD">
              <w:rPr>
                <w:rStyle w:val="FontStyle42"/>
                <w:rFonts w:eastAsia="Calibri"/>
                <w:sz w:val="24"/>
                <w:szCs w:val="24"/>
              </w:rPr>
              <w:softHyphen/>
              <w:t>ности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5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shd w:val="clear" w:color="auto" w:fill="FFFFFF"/>
              <w:rPr>
                <w:rStyle w:val="FontStyle42"/>
                <w:rFonts w:eastAsia="Calibri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деятельность учащихся (7 часов)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1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Самостоятельный выбор будущего проекта учащимися.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2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 xml:space="preserve">ПР. Сбор и обработка необходимой информации.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3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 xml:space="preserve">ПР. Черновое выполнение изделия.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4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Консультации по выполнению и выявлению недочётов в работе. ПР. Исправление и доработка изделия.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5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Оценка качества выполненной работы.  ИКТ ПР. Создание и оформление проектной документации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6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3DD">
              <w:rPr>
                <w:rFonts w:ascii="Times New Roman" w:hAnsi="Times New Roman" w:cs="Times New Roman"/>
                <w:sz w:val="24"/>
                <w:szCs w:val="24"/>
              </w:rPr>
              <w:t>ИКТ ПР. Создание презентации изделия..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301611" w:rsidTr="00405AA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r>
              <w:t>7</w:t>
            </w: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1611" w:rsidRPr="009163DD" w:rsidRDefault="00301611" w:rsidP="00055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34 часа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1611" w:rsidRDefault="00301611" w:rsidP="00055332">
            <w:pPr>
              <w:shd w:val="clear" w:color="auto" w:fill="FFFFFF"/>
              <w:rPr>
                <w:b/>
              </w:rPr>
            </w:pPr>
          </w:p>
        </w:tc>
      </w:tr>
    </w:tbl>
    <w:p w:rsidR="00600CAB" w:rsidRDefault="00600CAB" w:rsidP="009608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0CAB" w:rsidRDefault="00600CAB" w:rsidP="009608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1B5" w:rsidRPr="009163DD" w:rsidRDefault="000C01B5" w:rsidP="009608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798F" w:rsidRPr="009163DD" w:rsidRDefault="00AE798F" w:rsidP="009A4361">
      <w:pPr>
        <w:pStyle w:val="a5"/>
        <w:widowControl/>
        <w:ind w:left="-142"/>
        <w:jc w:val="left"/>
        <w:sectPr w:rsidR="00AE798F" w:rsidRPr="009163DD" w:rsidSect="00296F61">
          <w:footerReference w:type="default" r:id="rId9"/>
          <w:pgSz w:w="16838" w:h="11906" w:orient="landscape"/>
          <w:pgMar w:top="568" w:right="851" w:bottom="851" w:left="851" w:header="709" w:footer="709" w:gutter="0"/>
          <w:cols w:space="708"/>
          <w:docGrid w:linePitch="360"/>
        </w:sectPr>
      </w:pPr>
    </w:p>
    <w:p w:rsidR="001F2DAF" w:rsidRPr="009163DD" w:rsidRDefault="001F2DAF" w:rsidP="009608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1F2DAF" w:rsidRPr="009163DD" w:rsidSect="00986EFF">
      <w:pgSz w:w="11906" w:h="16838"/>
      <w:pgMar w:top="851" w:right="85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6F82" w:rsidRDefault="00B46F82" w:rsidP="009163DD">
      <w:pPr>
        <w:spacing w:after="0" w:line="240" w:lineRule="auto"/>
      </w:pPr>
      <w:r>
        <w:separator/>
      </w:r>
    </w:p>
  </w:endnote>
  <w:endnote w:type="continuationSeparator" w:id="1">
    <w:p w:rsidR="00B46F82" w:rsidRDefault="00B46F82" w:rsidP="00916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7141"/>
      <w:docPartObj>
        <w:docPartGallery w:val="Page Numbers (Bottom of Page)"/>
        <w:docPartUnique/>
      </w:docPartObj>
    </w:sdtPr>
    <w:sdtContent>
      <w:p w:rsidR="00445310" w:rsidRDefault="003278DA">
        <w:pPr>
          <w:pStyle w:val="af1"/>
          <w:jc w:val="right"/>
        </w:pPr>
        <w:fldSimple w:instr=" PAGE   \* MERGEFORMAT ">
          <w:r w:rsidR="00D4771B">
            <w:rPr>
              <w:noProof/>
            </w:rPr>
            <w:t>3</w:t>
          </w:r>
        </w:fldSimple>
      </w:p>
    </w:sdtContent>
  </w:sdt>
  <w:p w:rsidR="00445310" w:rsidRDefault="00445310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6F82" w:rsidRDefault="00B46F82" w:rsidP="009163DD">
      <w:pPr>
        <w:spacing w:after="0" w:line="240" w:lineRule="auto"/>
      </w:pPr>
      <w:r>
        <w:separator/>
      </w:r>
    </w:p>
  </w:footnote>
  <w:footnote w:type="continuationSeparator" w:id="1">
    <w:p w:rsidR="00B46F82" w:rsidRDefault="00B46F82" w:rsidP="009163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69E243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543CD7"/>
    <w:multiLevelType w:val="hybridMultilevel"/>
    <w:tmpl w:val="8796EA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F21814"/>
    <w:multiLevelType w:val="singleLevel"/>
    <w:tmpl w:val="72A0EC50"/>
    <w:lvl w:ilvl="0">
      <w:start w:val="3"/>
      <w:numFmt w:val="upperRoman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4">
    <w:nsid w:val="165438B6"/>
    <w:multiLevelType w:val="hybridMultilevel"/>
    <w:tmpl w:val="97D67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5E68C2"/>
    <w:multiLevelType w:val="hybridMultilevel"/>
    <w:tmpl w:val="588A3592"/>
    <w:lvl w:ilvl="0" w:tplc="04190009">
      <w:start w:val="1"/>
      <w:numFmt w:val="bullet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6">
    <w:nsid w:val="388D2957"/>
    <w:multiLevelType w:val="hybridMultilevel"/>
    <w:tmpl w:val="74685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ED15E8"/>
    <w:multiLevelType w:val="hybridMultilevel"/>
    <w:tmpl w:val="34260480"/>
    <w:lvl w:ilvl="0" w:tplc="04190005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C97D45"/>
    <w:multiLevelType w:val="hybridMultilevel"/>
    <w:tmpl w:val="12D0098A"/>
    <w:lvl w:ilvl="0" w:tplc="15E206E6">
      <w:start w:val="1"/>
      <w:numFmt w:val="decimal"/>
      <w:lvlText w:val="%1."/>
      <w:lvlJc w:val="left"/>
      <w:pPr>
        <w:tabs>
          <w:tab w:val="num" w:pos="1878"/>
        </w:tabs>
        <w:ind w:left="1878" w:hanging="117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8DE2E2A"/>
    <w:multiLevelType w:val="multilevel"/>
    <w:tmpl w:val="8A9AB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96675F"/>
    <w:multiLevelType w:val="hybridMultilevel"/>
    <w:tmpl w:val="DBB8A698"/>
    <w:lvl w:ilvl="0" w:tplc="04190009">
      <w:start w:val="1"/>
      <w:numFmt w:val="bullet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1">
    <w:nsid w:val="6DB8005E"/>
    <w:multiLevelType w:val="multilevel"/>
    <w:tmpl w:val="3424A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4F5D7C"/>
    <w:multiLevelType w:val="hybridMultilevel"/>
    <w:tmpl w:val="582CEE48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10"/>
  </w:num>
  <w:num w:numId="6">
    <w:abstractNumId w:val="12"/>
  </w:num>
  <w:num w:numId="7">
    <w:abstractNumId w:val="6"/>
  </w:num>
  <w:num w:numId="8">
    <w:abstractNumId w:val="2"/>
  </w:num>
  <w:num w:numId="9">
    <w:abstractNumId w:val="5"/>
  </w:num>
  <w:num w:numId="10">
    <w:abstractNumId w:val="8"/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76D6"/>
    <w:rsid w:val="00026256"/>
    <w:rsid w:val="000338E8"/>
    <w:rsid w:val="0004516E"/>
    <w:rsid w:val="00052946"/>
    <w:rsid w:val="00066866"/>
    <w:rsid w:val="000770E0"/>
    <w:rsid w:val="000878D7"/>
    <w:rsid w:val="000A5FF4"/>
    <w:rsid w:val="000A7DAC"/>
    <w:rsid w:val="000B1F45"/>
    <w:rsid w:val="000C01B5"/>
    <w:rsid w:val="000E205B"/>
    <w:rsid w:val="00105CE8"/>
    <w:rsid w:val="00114422"/>
    <w:rsid w:val="00132F14"/>
    <w:rsid w:val="00146195"/>
    <w:rsid w:val="00147C56"/>
    <w:rsid w:val="001541CD"/>
    <w:rsid w:val="00182E6A"/>
    <w:rsid w:val="001A4B70"/>
    <w:rsid w:val="001E553B"/>
    <w:rsid w:val="001F2DAF"/>
    <w:rsid w:val="002778C5"/>
    <w:rsid w:val="00283A84"/>
    <w:rsid w:val="00296F61"/>
    <w:rsid w:val="002C4967"/>
    <w:rsid w:val="002D2178"/>
    <w:rsid w:val="002F1D5C"/>
    <w:rsid w:val="00301611"/>
    <w:rsid w:val="003108D4"/>
    <w:rsid w:val="00322614"/>
    <w:rsid w:val="003278DA"/>
    <w:rsid w:val="00330B58"/>
    <w:rsid w:val="00333DE9"/>
    <w:rsid w:val="00393E93"/>
    <w:rsid w:val="00395FFE"/>
    <w:rsid w:val="003B297D"/>
    <w:rsid w:val="003C5212"/>
    <w:rsid w:val="00401CC1"/>
    <w:rsid w:val="00414426"/>
    <w:rsid w:val="00416FA8"/>
    <w:rsid w:val="004177BA"/>
    <w:rsid w:val="00427F30"/>
    <w:rsid w:val="00445310"/>
    <w:rsid w:val="004819B0"/>
    <w:rsid w:val="004C0B03"/>
    <w:rsid w:val="004E5BC4"/>
    <w:rsid w:val="004E69D9"/>
    <w:rsid w:val="00537904"/>
    <w:rsid w:val="00557649"/>
    <w:rsid w:val="00560EEB"/>
    <w:rsid w:val="00590C25"/>
    <w:rsid w:val="005A00CA"/>
    <w:rsid w:val="00600601"/>
    <w:rsid w:val="00600CAB"/>
    <w:rsid w:val="00613D60"/>
    <w:rsid w:val="0066556D"/>
    <w:rsid w:val="00667EF5"/>
    <w:rsid w:val="00683203"/>
    <w:rsid w:val="00692E7A"/>
    <w:rsid w:val="006B276E"/>
    <w:rsid w:val="007A16E1"/>
    <w:rsid w:val="007A552A"/>
    <w:rsid w:val="007B300A"/>
    <w:rsid w:val="007E1F25"/>
    <w:rsid w:val="0086207F"/>
    <w:rsid w:val="00867B97"/>
    <w:rsid w:val="0088100D"/>
    <w:rsid w:val="008825C4"/>
    <w:rsid w:val="008A0163"/>
    <w:rsid w:val="008A7A60"/>
    <w:rsid w:val="008C163A"/>
    <w:rsid w:val="008C5E00"/>
    <w:rsid w:val="008D60FF"/>
    <w:rsid w:val="009032A9"/>
    <w:rsid w:val="009163DD"/>
    <w:rsid w:val="009516D5"/>
    <w:rsid w:val="00960842"/>
    <w:rsid w:val="00986EFF"/>
    <w:rsid w:val="009A4361"/>
    <w:rsid w:val="009D741C"/>
    <w:rsid w:val="009E1BB7"/>
    <w:rsid w:val="00A0745A"/>
    <w:rsid w:val="00A80363"/>
    <w:rsid w:val="00A81283"/>
    <w:rsid w:val="00A854BB"/>
    <w:rsid w:val="00AA5717"/>
    <w:rsid w:val="00AC1D92"/>
    <w:rsid w:val="00AD2B23"/>
    <w:rsid w:val="00AE798F"/>
    <w:rsid w:val="00B2042A"/>
    <w:rsid w:val="00B23C6E"/>
    <w:rsid w:val="00B27CC2"/>
    <w:rsid w:val="00B46F82"/>
    <w:rsid w:val="00B80095"/>
    <w:rsid w:val="00B960E5"/>
    <w:rsid w:val="00BB25D8"/>
    <w:rsid w:val="00BB30F7"/>
    <w:rsid w:val="00BC7725"/>
    <w:rsid w:val="00BD6D11"/>
    <w:rsid w:val="00BE13CC"/>
    <w:rsid w:val="00CA7DE8"/>
    <w:rsid w:val="00CC0993"/>
    <w:rsid w:val="00CC1280"/>
    <w:rsid w:val="00CF175A"/>
    <w:rsid w:val="00D3022E"/>
    <w:rsid w:val="00D33DB1"/>
    <w:rsid w:val="00D376D6"/>
    <w:rsid w:val="00D3778D"/>
    <w:rsid w:val="00D4771B"/>
    <w:rsid w:val="00DA0994"/>
    <w:rsid w:val="00DA60F1"/>
    <w:rsid w:val="00DA680B"/>
    <w:rsid w:val="00DD5E5C"/>
    <w:rsid w:val="00E22068"/>
    <w:rsid w:val="00E44B17"/>
    <w:rsid w:val="00E758DA"/>
    <w:rsid w:val="00E83BDD"/>
    <w:rsid w:val="00EA17BD"/>
    <w:rsid w:val="00EC3D8D"/>
    <w:rsid w:val="00F02699"/>
    <w:rsid w:val="00F36144"/>
    <w:rsid w:val="00F43AA6"/>
    <w:rsid w:val="00F87451"/>
    <w:rsid w:val="00F95825"/>
    <w:rsid w:val="00FD61AE"/>
    <w:rsid w:val="00FE4F79"/>
    <w:rsid w:val="00FF7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F30"/>
  </w:style>
  <w:style w:type="paragraph" w:styleId="1">
    <w:name w:val="heading 1"/>
    <w:basedOn w:val="a"/>
    <w:next w:val="a"/>
    <w:link w:val="10"/>
    <w:qFormat/>
    <w:rsid w:val="00D376D6"/>
    <w:pPr>
      <w:keepNext/>
      <w:tabs>
        <w:tab w:val="num" w:pos="0"/>
      </w:tabs>
      <w:suppressAutoHyphens/>
      <w:spacing w:after="0" w:line="360" w:lineRule="auto"/>
      <w:ind w:left="432" w:hanging="432"/>
      <w:jc w:val="center"/>
      <w:outlineLvl w:val="0"/>
    </w:pPr>
    <w:rPr>
      <w:rFonts w:ascii="Times New Roman" w:eastAsia="Times New Roman" w:hAnsi="Times New Roman" w:cs="Calibri"/>
      <w:b/>
      <w:kern w:val="1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D376D6"/>
    <w:pPr>
      <w:tabs>
        <w:tab w:val="num" w:pos="0"/>
        <w:tab w:val="left" w:pos="6804"/>
      </w:tabs>
      <w:suppressAutoHyphens/>
      <w:spacing w:after="0" w:line="360" w:lineRule="auto"/>
      <w:ind w:left="576" w:hanging="576"/>
      <w:jc w:val="center"/>
      <w:outlineLvl w:val="1"/>
    </w:pPr>
    <w:rPr>
      <w:rFonts w:ascii="Times New Roman" w:eastAsia="Times New Roman" w:hAnsi="Times New Roman" w:cs="Calibri"/>
      <w:b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rsid w:val="008A0163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76D6"/>
    <w:rPr>
      <w:rFonts w:ascii="Times New Roman" w:eastAsia="Times New Roman" w:hAnsi="Times New Roman" w:cs="Calibri"/>
      <w:b/>
      <w:kern w:val="1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D376D6"/>
    <w:rPr>
      <w:rFonts w:ascii="Times New Roman" w:eastAsia="Times New Roman" w:hAnsi="Times New Roman" w:cs="Calibri"/>
      <w:b/>
      <w:sz w:val="24"/>
      <w:szCs w:val="24"/>
      <w:lang w:eastAsia="ar-SA"/>
    </w:rPr>
  </w:style>
  <w:style w:type="paragraph" w:customStyle="1" w:styleId="a3">
    <w:name w:val="абзац"/>
    <w:basedOn w:val="a"/>
    <w:rsid w:val="00D376D6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Calibri"/>
      <w:sz w:val="26"/>
      <w:szCs w:val="20"/>
      <w:lang w:eastAsia="ar-SA"/>
    </w:rPr>
  </w:style>
  <w:style w:type="paragraph" w:styleId="a4">
    <w:name w:val="No Spacing"/>
    <w:uiPriority w:val="1"/>
    <w:qFormat/>
    <w:rsid w:val="00D376D6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5">
    <w:name w:val="Title"/>
    <w:basedOn w:val="a"/>
    <w:link w:val="a6"/>
    <w:qFormat/>
    <w:rsid w:val="00D376D6"/>
    <w:pPr>
      <w:widowControl w:val="0"/>
      <w:autoSpaceDE w:val="0"/>
      <w:autoSpaceDN w:val="0"/>
      <w:spacing w:after="0" w:line="240" w:lineRule="auto"/>
      <w:ind w:left="720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rsid w:val="00D376D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List Paragraph"/>
    <w:basedOn w:val="a"/>
    <w:uiPriority w:val="34"/>
    <w:qFormat/>
    <w:rsid w:val="001F2DA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Body Text Indent"/>
    <w:basedOn w:val="a"/>
    <w:link w:val="a9"/>
    <w:unhideWhenUsed/>
    <w:rsid w:val="00E22068"/>
    <w:p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с отступом Знак"/>
    <w:basedOn w:val="a0"/>
    <w:link w:val="a8"/>
    <w:rsid w:val="00E22068"/>
    <w:rPr>
      <w:rFonts w:ascii="Times New Roman" w:eastAsia="Times New Roman" w:hAnsi="Times New Roman" w:cs="Times New Roman"/>
      <w:sz w:val="28"/>
      <w:szCs w:val="24"/>
    </w:rPr>
  </w:style>
  <w:style w:type="table" w:styleId="aa">
    <w:name w:val="Table Grid"/>
    <w:basedOn w:val="a1"/>
    <w:uiPriority w:val="59"/>
    <w:rsid w:val="008C16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rsid w:val="008A016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3C5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">
    <w:name w:val="small"/>
    <w:basedOn w:val="a0"/>
    <w:rsid w:val="003C5212"/>
  </w:style>
  <w:style w:type="paragraph" w:customStyle="1" w:styleId="Style3">
    <w:name w:val="Style3"/>
    <w:basedOn w:val="a"/>
    <w:rsid w:val="00AE798F"/>
    <w:pPr>
      <w:widowControl w:val="0"/>
      <w:autoSpaceDE w:val="0"/>
      <w:autoSpaceDN w:val="0"/>
      <w:adjustRightInd w:val="0"/>
      <w:spacing w:after="0" w:line="39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6">
    <w:name w:val="Font Style36"/>
    <w:basedOn w:val="a0"/>
    <w:rsid w:val="00AE798F"/>
    <w:rPr>
      <w:rFonts w:ascii="Times New Roman" w:hAnsi="Times New Roman" w:cs="Times New Roman" w:hint="default"/>
      <w:spacing w:val="-10"/>
      <w:sz w:val="28"/>
      <w:szCs w:val="28"/>
    </w:rPr>
  </w:style>
  <w:style w:type="character" w:customStyle="1" w:styleId="FontStyle41">
    <w:name w:val="Font Style41"/>
    <w:basedOn w:val="a0"/>
    <w:rsid w:val="00AE798F"/>
    <w:rPr>
      <w:rFonts w:ascii="Times New Roman" w:hAnsi="Times New Roman" w:cs="Times New Roman" w:hint="default"/>
      <w:b/>
      <w:bCs/>
      <w:i/>
      <w:iCs/>
      <w:sz w:val="32"/>
      <w:szCs w:val="32"/>
    </w:rPr>
  </w:style>
  <w:style w:type="character" w:customStyle="1" w:styleId="FontStyle42">
    <w:name w:val="Font Style42"/>
    <w:basedOn w:val="a0"/>
    <w:rsid w:val="00AE798F"/>
    <w:rPr>
      <w:rFonts w:ascii="Times New Roman" w:hAnsi="Times New Roman" w:cs="Times New Roman"/>
      <w:sz w:val="28"/>
      <w:szCs w:val="28"/>
    </w:rPr>
  </w:style>
  <w:style w:type="character" w:customStyle="1" w:styleId="FontStyle54">
    <w:name w:val="Font Style54"/>
    <w:basedOn w:val="a0"/>
    <w:rsid w:val="00AE798F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40">
    <w:name w:val="Font Style40"/>
    <w:basedOn w:val="a0"/>
    <w:rsid w:val="00AE798F"/>
    <w:rPr>
      <w:rFonts w:ascii="Times New Roman" w:hAnsi="Times New Roman" w:cs="Times New Roman"/>
      <w:b/>
      <w:bCs/>
      <w:sz w:val="28"/>
      <w:szCs w:val="28"/>
    </w:rPr>
  </w:style>
  <w:style w:type="character" w:styleId="ac">
    <w:name w:val="Hyperlink"/>
    <w:basedOn w:val="a0"/>
    <w:uiPriority w:val="99"/>
    <w:semiHidden/>
    <w:unhideWhenUsed/>
    <w:rsid w:val="00416FA8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B2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2042A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semiHidden/>
    <w:unhideWhenUsed/>
    <w:rsid w:val="00916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9163DD"/>
  </w:style>
  <w:style w:type="paragraph" w:styleId="af1">
    <w:name w:val="footer"/>
    <w:basedOn w:val="a"/>
    <w:link w:val="af2"/>
    <w:uiPriority w:val="99"/>
    <w:unhideWhenUsed/>
    <w:rsid w:val="00916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163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74CBE-2D04-4C1E-8A0C-BDECEF15D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1512</Words>
  <Characters>8624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Александровна</dc:creator>
  <cp:keywords/>
  <dc:description/>
  <cp:lastModifiedBy>Пользователь Windows</cp:lastModifiedBy>
  <cp:revision>65</cp:revision>
  <cp:lastPrinted>2019-03-03T02:19:00Z</cp:lastPrinted>
  <dcterms:created xsi:type="dcterms:W3CDTF">2014-12-02T08:11:00Z</dcterms:created>
  <dcterms:modified xsi:type="dcterms:W3CDTF">2019-04-19T04:42:00Z</dcterms:modified>
</cp:coreProperties>
</file>