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01" w:rsidRDefault="00B412A4" w:rsidP="002C5279">
      <w:pPr>
        <w:jc w:val="center"/>
        <w:rPr>
          <w:sz w:val="22"/>
          <w:szCs w:val="22"/>
        </w:rPr>
      </w:pPr>
      <w:r>
        <w:t xml:space="preserve"> </w:t>
      </w:r>
      <w:r w:rsidR="008B1A2B">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548.25pt">
            <v:imagedata r:id="rId7" o:title="РП3 001"/>
          </v:shape>
        </w:pict>
      </w:r>
    </w:p>
    <w:p w:rsidR="00987F01" w:rsidRDefault="00987F01" w:rsidP="002C5279">
      <w:pPr>
        <w:jc w:val="center"/>
        <w:rPr>
          <w:sz w:val="22"/>
          <w:szCs w:val="22"/>
        </w:rPr>
      </w:pPr>
    </w:p>
    <w:p w:rsidR="00987F01" w:rsidRDefault="00987F01" w:rsidP="002C5279">
      <w:pPr>
        <w:jc w:val="center"/>
        <w:rPr>
          <w:sz w:val="22"/>
          <w:szCs w:val="22"/>
        </w:rPr>
      </w:pPr>
    </w:p>
    <w:p w:rsidR="00987F01" w:rsidRDefault="00987F01" w:rsidP="002C5279">
      <w:pPr>
        <w:jc w:val="center"/>
        <w:rPr>
          <w:sz w:val="22"/>
          <w:szCs w:val="22"/>
        </w:rPr>
      </w:pPr>
    </w:p>
    <w:p w:rsidR="00987F01" w:rsidRDefault="00987F01" w:rsidP="002C5279">
      <w:pPr>
        <w:jc w:val="center"/>
        <w:rPr>
          <w:sz w:val="22"/>
          <w:szCs w:val="22"/>
        </w:rPr>
      </w:pPr>
    </w:p>
    <w:p w:rsidR="00987F01" w:rsidRDefault="00987F01" w:rsidP="002C5279">
      <w:pPr>
        <w:jc w:val="center"/>
        <w:rPr>
          <w:sz w:val="22"/>
          <w:szCs w:val="22"/>
        </w:rPr>
      </w:pPr>
    </w:p>
    <w:p w:rsidR="00EC02DB" w:rsidRDefault="00EC02DB" w:rsidP="002C5279">
      <w:pPr>
        <w:jc w:val="center"/>
        <w:rPr>
          <w:sz w:val="22"/>
          <w:szCs w:val="22"/>
        </w:rPr>
      </w:pPr>
    </w:p>
    <w:p w:rsidR="00EC02DB" w:rsidRDefault="00EC02DB" w:rsidP="002C5279">
      <w:pPr>
        <w:jc w:val="center"/>
        <w:rPr>
          <w:sz w:val="22"/>
          <w:szCs w:val="22"/>
        </w:rPr>
      </w:pPr>
    </w:p>
    <w:p w:rsidR="00987F01" w:rsidRPr="00AE490C" w:rsidRDefault="00987F01" w:rsidP="00E73526">
      <w:pPr>
        <w:rPr>
          <w:sz w:val="22"/>
          <w:szCs w:val="22"/>
        </w:rPr>
      </w:pPr>
    </w:p>
    <w:p w:rsidR="00987F01" w:rsidRPr="00AE490C" w:rsidRDefault="00EC02DB" w:rsidP="00E73526">
      <w:pPr>
        <w:jc w:val="center"/>
        <w:rPr>
          <w:sz w:val="22"/>
          <w:szCs w:val="22"/>
        </w:rPr>
      </w:pPr>
      <w:r>
        <w:rPr>
          <w:sz w:val="22"/>
          <w:szCs w:val="22"/>
        </w:rPr>
        <w:t xml:space="preserve">Табарсук </w:t>
      </w:r>
      <w:r w:rsidR="00987F01">
        <w:rPr>
          <w:sz w:val="22"/>
          <w:szCs w:val="22"/>
        </w:rPr>
        <w:t xml:space="preserve"> </w:t>
      </w:r>
      <w:smartTag w:uri="urn:schemas-microsoft-com:office:smarttags" w:element="metricconverter">
        <w:smartTagPr>
          <w:attr w:name="ProductID" w:val="2018 г"/>
        </w:smartTagPr>
        <w:r w:rsidR="00987F01">
          <w:rPr>
            <w:sz w:val="22"/>
            <w:szCs w:val="22"/>
          </w:rPr>
          <w:t>2018</w:t>
        </w:r>
        <w:r w:rsidR="00987F01" w:rsidRPr="00AE490C">
          <w:rPr>
            <w:sz w:val="22"/>
            <w:szCs w:val="22"/>
          </w:rPr>
          <w:t xml:space="preserve"> г</w:t>
        </w:r>
      </w:smartTag>
      <w:r w:rsidR="00987F01" w:rsidRPr="00AE490C">
        <w:rPr>
          <w:sz w:val="22"/>
          <w:szCs w:val="22"/>
        </w:rPr>
        <w:t>.</w:t>
      </w:r>
      <w:r w:rsidR="00987F01" w:rsidRPr="00AE490C">
        <w:rPr>
          <w:sz w:val="22"/>
          <w:szCs w:val="22"/>
        </w:rPr>
        <w:br w:type="textWrapping" w:clear="all"/>
      </w:r>
    </w:p>
    <w:p w:rsidR="00987F01" w:rsidRPr="007E2C0C" w:rsidRDefault="00987F01" w:rsidP="008E47D7">
      <w:pPr>
        <w:pStyle w:val="a9"/>
        <w:numPr>
          <w:ilvl w:val="0"/>
          <w:numId w:val="31"/>
        </w:numPr>
        <w:jc w:val="center"/>
        <w:rPr>
          <w:rFonts w:ascii="Times New Roman" w:hAnsi="Times New Roman"/>
          <w:sz w:val="24"/>
          <w:szCs w:val="24"/>
          <w:lang w:val="ru-RU"/>
        </w:rPr>
      </w:pPr>
      <w:r w:rsidRPr="007E2C0C">
        <w:rPr>
          <w:rFonts w:ascii="Times New Roman" w:hAnsi="Times New Roman"/>
          <w:sz w:val="24"/>
          <w:szCs w:val="24"/>
          <w:lang w:val="ru-RU"/>
        </w:rPr>
        <w:t>ПОЯСНИТЕЛЬНАЯ ЗАПИСКА</w:t>
      </w:r>
    </w:p>
    <w:p w:rsidR="00987F01" w:rsidRDefault="00987F01" w:rsidP="00A54BE4">
      <w:pPr>
        <w:shd w:val="clear" w:color="auto" w:fill="FFFFFF"/>
        <w:ind w:firstLine="720"/>
        <w:jc w:val="both"/>
      </w:pPr>
      <w:r w:rsidRPr="00874A63">
        <w:t>Программа коррекционно-логопедической работы, составлена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использованием следующих методических разработок:</w:t>
      </w:r>
    </w:p>
    <w:p w:rsidR="00987F01" w:rsidRDefault="00987F01" w:rsidP="00A54BE4">
      <w:pPr>
        <w:shd w:val="clear" w:color="auto" w:fill="FFFFFF"/>
        <w:jc w:val="both"/>
      </w:pPr>
      <w:r>
        <w:t xml:space="preserve">-АООП УО (вар 1) МБОУ </w:t>
      </w:r>
      <w:r w:rsidR="00EC02DB">
        <w:t>Табарсукская СОШ</w:t>
      </w:r>
    </w:p>
    <w:p w:rsidR="00987F01" w:rsidRPr="00874A63" w:rsidRDefault="00987F01" w:rsidP="00A54BE4">
      <w:pPr>
        <w:shd w:val="clear" w:color="auto" w:fill="FFFFFF"/>
        <w:jc w:val="both"/>
      </w:pPr>
      <w:r>
        <w:t>-Примерная АООП УО (вар 1)</w:t>
      </w:r>
    </w:p>
    <w:p w:rsidR="00987F01" w:rsidRPr="00874A63" w:rsidRDefault="00987F01" w:rsidP="001F2464">
      <w:pPr>
        <w:shd w:val="clear" w:color="auto" w:fill="FFFFFF"/>
        <w:outlineLvl w:val="1"/>
      </w:pPr>
      <w:r w:rsidRPr="00874A63">
        <w:t xml:space="preserve">- Аксенова А.К. Методика обучения русскому языку в специальной (коррекционной) школе. М, 2004. </w:t>
      </w:r>
    </w:p>
    <w:p w:rsidR="00987F01" w:rsidRDefault="00987F01" w:rsidP="001F2464">
      <w:pPr>
        <w:shd w:val="clear" w:color="auto" w:fill="FFFFFF"/>
        <w:jc w:val="both"/>
      </w:pPr>
      <w:r w:rsidRPr="00874A63">
        <w:t>- Аксенова, Якубовская: Русский язык. 3 класс. 4 класс.  Учебник для специальных (коррекционных) образовательных учреждений VIII вида. М, 2016.</w:t>
      </w:r>
    </w:p>
    <w:p w:rsidR="00987F01" w:rsidRPr="009B6BEB" w:rsidRDefault="00987F01" w:rsidP="009B6BEB">
      <w:pPr>
        <w:jc w:val="both"/>
        <w:rPr>
          <w:lang w:eastAsia="en-US"/>
        </w:rPr>
      </w:pPr>
      <w:r>
        <w:rPr>
          <w:lang w:eastAsia="en-US"/>
        </w:rPr>
        <w:t>- Бакисова Л.О. Система работы по развитию устной и письменной коммуникации у детей с ОВЗ. 1-4 классы: рабочие программы, индивидуальные и групповые занятия. Волгоград, 2015.</w:t>
      </w:r>
    </w:p>
    <w:p w:rsidR="00987F01" w:rsidRPr="00874A63" w:rsidRDefault="00987F01" w:rsidP="001F2464">
      <w:pPr>
        <w:jc w:val="both"/>
        <w:rPr>
          <w:lang w:eastAsia="en-US"/>
        </w:rPr>
      </w:pPr>
      <w:r w:rsidRPr="00874A63">
        <w:rPr>
          <w:lang w:eastAsia="en-US"/>
        </w:rPr>
        <w:t>- Ефименкова Л.Н. Коррекция устной и письменной речи учащихся начальных классов. М.. 1991.</w:t>
      </w:r>
    </w:p>
    <w:p w:rsidR="00987F01" w:rsidRPr="00874A63" w:rsidRDefault="00987F01" w:rsidP="001F2464">
      <w:pPr>
        <w:jc w:val="both"/>
        <w:rPr>
          <w:lang w:eastAsia="en-US"/>
        </w:rPr>
      </w:pPr>
      <w:r w:rsidRPr="00874A63">
        <w:rPr>
          <w:lang w:eastAsia="en-US"/>
        </w:rPr>
        <w:t>- Лалаева Р.И. Логопедическая работа в коррекционных классах. М., 2001.</w:t>
      </w:r>
    </w:p>
    <w:p w:rsidR="00987F01" w:rsidRDefault="00987F01" w:rsidP="001F2464">
      <w:pPr>
        <w:jc w:val="both"/>
        <w:rPr>
          <w:lang w:eastAsia="en-US"/>
        </w:rPr>
      </w:pPr>
      <w:r w:rsidRPr="00874A63">
        <w:rPr>
          <w:lang w:eastAsia="en-US"/>
        </w:rPr>
        <w:t>- Нищева Н.В. Система коррекционной работы в логопедической группе для детей с ОНР. СПб., 2007.</w:t>
      </w:r>
    </w:p>
    <w:p w:rsidR="00987F01" w:rsidRPr="00874A63" w:rsidRDefault="00987F01" w:rsidP="001F2464">
      <w:pPr>
        <w:jc w:val="both"/>
        <w:rPr>
          <w:lang w:eastAsia="en-US"/>
        </w:rPr>
      </w:pPr>
      <w:r w:rsidRPr="00874A63">
        <w:rPr>
          <w:lang w:eastAsia="en-US"/>
        </w:rPr>
        <w:t xml:space="preserve">- Худенко Е.Д., Барышникова Д.И. Планирование уроков развития речи в 1 классе специальной (коррекционной) школы VIII вида. </w:t>
      </w:r>
      <w:r w:rsidRPr="00874A63">
        <w:rPr>
          <w:color w:val="000000"/>
          <w:shd w:val="clear" w:color="auto" w:fill="FFFFFF"/>
        </w:rPr>
        <w:t xml:space="preserve">М,  2003. </w:t>
      </w:r>
    </w:p>
    <w:p w:rsidR="00987F01" w:rsidRPr="00874A63" w:rsidRDefault="00987F01" w:rsidP="00AD6D55">
      <w:pPr>
        <w:shd w:val="clear" w:color="auto" w:fill="FFFFFF"/>
        <w:jc w:val="both"/>
        <w:rPr>
          <w:lang w:eastAsia="en-US"/>
        </w:rPr>
      </w:pPr>
      <w:r w:rsidRPr="00874A63">
        <w:rPr>
          <w:lang w:eastAsia="en-US"/>
        </w:rPr>
        <w:t>- Худенко Е.Д., Кремнева С.Н. Развитие устной речи. 1 кл. Уч. пособие для специальных (коррекционных) образовательных учреждений VIII вида.</w:t>
      </w:r>
      <w:r w:rsidRPr="00874A63">
        <w:t xml:space="preserve"> </w:t>
      </w:r>
    </w:p>
    <w:p w:rsidR="00987F01" w:rsidRPr="00874A63" w:rsidRDefault="00987F01" w:rsidP="000C7AEB">
      <w:pPr>
        <w:shd w:val="clear" w:color="auto" w:fill="FFFFFF"/>
        <w:ind w:firstLine="720"/>
        <w:jc w:val="both"/>
      </w:pPr>
      <w:r w:rsidRPr="00874A63">
        <w:rPr>
          <w:color w:val="000000"/>
        </w:rPr>
        <w:t xml:space="preserve">Программа предназначена для коррекции системного недоразвития речи у обучающихся 1-4 классов </w:t>
      </w:r>
      <w:r w:rsidRPr="00874A63">
        <w:t xml:space="preserve">с ОВЗ, имеющих </w:t>
      </w:r>
      <w:r>
        <w:t>интеллектуальные нарушения</w:t>
      </w:r>
      <w:r w:rsidRPr="00874A63">
        <w:t>.</w:t>
      </w:r>
    </w:p>
    <w:p w:rsidR="00987F01" w:rsidRPr="00874A63" w:rsidRDefault="00987F01" w:rsidP="00CE19C8">
      <w:pPr>
        <w:shd w:val="clear" w:color="auto" w:fill="FFFFFF"/>
        <w:ind w:firstLine="426"/>
        <w:jc w:val="both"/>
      </w:pPr>
      <w:r w:rsidRPr="00874A63">
        <w:t xml:space="preserve">Дети с нарушениями интеллекта принимаются на коррекционные занятия на основании рекомендаций ПМПК. </w:t>
      </w:r>
    </w:p>
    <w:p w:rsidR="00987F01" w:rsidRPr="00874A63" w:rsidRDefault="00987F01" w:rsidP="00CE19C8">
      <w:pPr>
        <w:tabs>
          <w:tab w:val="left" w:pos="1055"/>
        </w:tabs>
        <w:jc w:val="both"/>
      </w:pPr>
      <w:r w:rsidRPr="00874A63">
        <w:t xml:space="preserve">        </w:t>
      </w:r>
      <w:r w:rsidRPr="00874A63">
        <w:rPr>
          <w:spacing w:val="20"/>
        </w:rPr>
        <w:t xml:space="preserve">Программа </w:t>
      </w:r>
      <w:r w:rsidRPr="00874A63">
        <w:t xml:space="preserve">реализуется при подгрупповой форме работы (не более 5 человек в каждой подгруппе). Подгруппы комплектуются с учетом возраста и характера нарушений. </w:t>
      </w:r>
    </w:p>
    <w:p w:rsidR="00987F01" w:rsidRPr="002226E2" w:rsidRDefault="00987F01" w:rsidP="002226E2">
      <w:pPr>
        <w:ind w:firstLine="567"/>
        <w:jc w:val="both"/>
        <w:rPr>
          <w:b/>
        </w:rPr>
      </w:pPr>
      <w:r w:rsidRPr="00874A63">
        <w:rPr>
          <w:b/>
        </w:rPr>
        <w:t xml:space="preserve">Цель программы </w:t>
      </w:r>
      <w:r>
        <w:rPr>
          <w:b/>
        </w:rPr>
        <w:t>–</w:t>
      </w:r>
      <w:r w:rsidRPr="00874A63">
        <w:rPr>
          <w:b/>
        </w:rPr>
        <w:t xml:space="preserve"> </w:t>
      </w:r>
      <w:r w:rsidRPr="00874A63">
        <w:t>коррекция дефектов устной и письменной речи обучающихся с интеллектуальными нарушениями для успешной адаптации в учебной деятельности и дальнейшей социализации.</w:t>
      </w:r>
    </w:p>
    <w:p w:rsidR="00987F01" w:rsidRPr="00874A63" w:rsidRDefault="00987F01" w:rsidP="00874A63">
      <w:pPr>
        <w:pStyle w:val="ac"/>
        <w:spacing w:before="0" w:beforeAutospacing="0" w:after="0" w:afterAutospacing="0"/>
        <w:ind w:firstLine="567"/>
        <w:jc w:val="both"/>
      </w:pPr>
      <w:r w:rsidRPr="00874A63">
        <w:rPr>
          <w:b/>
          <w:bCs/>
        </w:rPr>
        <w:t>Основные задачи:</w:t>
      </w:r>
    </w:p>
    <w:p w:rsidR="00987F01" w:rsidRPr="00874A63" w:rsidRDefault="00987F01" w:rsidP="00F86AF6">
      <w:pPr>
        <w:pStyle w:val="ac"/>
        <w:numPr>
          <w:ilvl w:val="0"/>
          <w:numId w:val="28"/>
        </w:numPr>
        <w:spacing w:before="0" w:beforeAutospacing="0" w:after="0" w:afterAutospacing="0"/>
        <w:jc w:val="both"/>
        <w:rPr>
          <w:color w:val="000000"/>
        </w:rPr>
      </w:pPr>
      <w:r w:rsidRPr="00874A63">
        <w:rPr>
          <w:color w:val="000000"/>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987F01" w:rsidRPr="00874A63" w:rsidRDefault="00987F01" w:rsidP="00F86AF6">
      <w:pPr>
        <w:pStyle w:val="ac"/>
        <w:numPr>
          <w:ilvl w:val="0"/>
          <w:numId w:val="28"/>
        </w:numPr>
        <w:spacing w:before="0" w:beforeAutospacing="0" w:after="0" w:afterAutospacing="0"/>
        <w:jc w:val="both"/>
        <w:rPr>
          <w:color w:val="000000"/>
        </w:rPr>
      </w:pPr>
      <w:r w:rsidRPr="00874A63">
        <w:rPr>
          <w:color w:val="000000"/>
        </w:rPr>
        <w:t>обогащение и развитие словаря, уточнение значения слова, развитие лексической системности, формирование семантических полей;</w:t>
      </w:r>
    </w:p>
    <w:p w:rsidR="00987F01" w:rsidRPr="00874A63" w:rsidRDefault="00987F01" w:rsidP="00F86AF6">
      <w:pPr>
        <w:pStyle w:val="ac"/>
        <w:numPr>
          <w:ilvl w:val="0"/>
          <w:numId w:val="28"/>
        </w:numPr>
        <w:spacing w:before="0" w:beforeAutospacing="0" w:after="0" w:afterAutospacing="0"/>
        <w:jc w:val="both"/>
        <w:rPr>
          <w:color w:val="000000"/>
        </w:rPr>
      </w:pPr>
      <w:r w:rsidRPr="00874A63">
        <w:rPr>
          <w:color w:val="000000"/>
        </w:rPr>
        <w:t xml:space="preserve">развитие и совершенствование грамматического строя речи; </w:t>
      </w:r>
    </w:p>
    <w:p w:rsidR="00987F01" w:rsidRPr="00874A63" w:rsidRDefault="00987F01" w:rsidP="00F86AF6">
      <w:pPr>
        <w:pStyle w:val="ac"/>
        <w:numPr>
          <w:ilvl w:val="0"/>
          <w:numId w:val="28"/>
        </w:numPr>
        <w:spacing w:before="0" w:beforeAutospacing="0" w:after="0" w:afterAutospacing="0"/>
        <w:jc w:val="both"/>
        <w:rPr>
          <w:color w:val="000000"/>
        </w:rPr>
      </w:pPr>
      <w:r w:rsidRPr="00874A63">
        <w:rPr>
          <w:color w:val="000000"/>
        </w:rPr>
        <w:t xml:space="preserve">развитие связной речи; </w:t>
      </w:r>
    </w:p>
    <w:p w:rsidR="00987F01" w:rsidRDefault="00987F01" w:rsidP="000F53B5">
      <w:pPr>
        <w:pStyle w:val="ac"/>
        <w:numPr>
          <w:ilvl w:val="0"/>
          <w:numId w:val="28"/>
        </w:numPr>
        <w:spacing w:before="0" w:beforeAutospacing="0" w:after="0" w:afterAutospacing="0"/>
        <w:rPr>
          <w:color w:val="000000"/>
        </w:rPr>
      </w:pPr>
      <w:r w:rsidRPr="00874A63">
        <w:rPr>
          <w:color w:val="000000"/>
        </w:rPr>
        <w:t>коррекция недостатков пись</w:t>
      </w:r>
      <w:r>
        <w:rPr>
          <w:color w:val="000000"/>
        </w:rPr>
        <w:t>менной речи (чтения и письма);</w:t>
      </w:r>
    </w:p>
    <w:p w:rsidR="00987F01" w:rsidRDefault="00987F01" w:rsidP="000F53B5">
      <w:pPr>
        <w:pStyle w:val="ac"/>
        <w:numPr>
          <w:ilvl w:val="0"/>
          <w:numId w:val="28"/>
        </w:numPr>
        <w:spacing w:before="0" w:beforeAutospacing="0" w:after="0" w:afterAutospacing="0"/>
        <w:jc w:val="both"/>
        <w:rPr>
          <w:color w:val="000000"/>
        </w:rPr>
      </w:pPr>
      <w:r>
        <w:rPr>
          <w:color w:val="000000"/>
        </w:rPr>
        <w:t>совершенствование речевых навыков, необходимых для общения: умение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доказывать, соглашаться, возражать, конструктивно разрешать противоречия; пользоваться разнообразными формами речевого этикета; проявлять самостоятельность в высказываниях, стремление делиться впечатлениями, обсуждать увиденное и услышанное со сверстниками и взрослыми.</w:t>
      </w:r>
    </w:p>
    <w:p w:rsidR="00987F01" w:rsidRPr="000F53B5" w:rsidRDefault="00987F01" w:rsidP="007D0E14">
      <w:pPr>
        <w:pStyle w:val="ac"/>
        <w:spacing w:before="0" w:beforeAutospacing="0" w:after="0" w:afterAutospacing="0"/>
        <w:ind w:left="360"/>
        <w:rPr>
          <w:color w:val="000000"/>
        </w:rPr>
      </w:pPr>
    </w:p>
    <w:p w:rsidR="00987F01" w:rsidRPr="00874A63" w:rsidRDefault="00987F01" w:rsidP="008E47D7">
      <w:pPr>
        <w:pStyle w:val="a9"/>
        <w:numPr>
          <w:ilvl w:val="0"/>
          <w:numId w:val="31"/>
        </w:numPr>
        <w:autoSpaceDE w:val="0"/>
        <w:autoSpaceDN w:val="0"/>
        <w:adjustRightInd w:val="0"/>
        <w:jc w:val="center"/>
        <w:rPr>
          <w:rFonts w:ascii="Times New Roman" w:hAnsi="Times New Roman"/>
          <w:sz w:val="24"/>
          <w:szCs w:val="24"/>
        </w:rPr>
      </w:pPr>
      <w:r w:rsidRPr="00874A63">
        <w:rPr>
          <w:rFonts w:ascii="Times New Roman" w:hAnsi="Times New Roman"/>
          <w:sz w:val="24"/>
          <w:szCs w:val="24"/>
        </w:rPr>
        <w:t>ОБЩАЯ ХАРАКТЕРИСТИКА КОРРЕКЦИОННОГО КУРСА</w:t>
      </w:r>
    </w:p>
    <w:p w:rsidR="00987F01" w:rsidRPr="00AE490C" w:rsidRDefault="00987F01" w:rsidP="00D47B8B">
      <w:pPr>
        <w:autoSpaceDE w:val="0"/>
        <w:autoSpaceDN w:val="0"/>
        <w:adjustRightInd w:val="0"/>
        <w:ind w:firstLine="709"/>
        <w:jc w:val="both"/>
        <w:rPr>
          <w:sz w:val="22"/>
          <w:szCs w:val="22"/>
        </w:rPr>
      </w:pPr>
      <w:r w:rsidRPr="00AE490C">
        <w:rPr>
          <w:sz w:val="22"/>
          <w:szCs w:val="22"/>
        </w:rPr>
        <w:t xml:space="preserve">Программа составлена для реализации коррекционного курса устной и письменной речи обучающихся. Ключевая идея курса заключается в повышении качества образования. </w:t>
      </w:r>
    </w:p>
    <w:p w:rsidR="00987F01" w:rsidRPr="00AE490C" w:rsidRDefault="00987F01" w:rsidP="00D47B8B">
      <w:pPr>
        <w:autoSpaceDE w:val="0"/>
        <w:autoSpaceDN w:val="0"/>
        <w:adjustRightInd w:val="0"/>
        <w:ind w:firstLine="709"/>
        <w:jc w:val="both"/>
        <w:rPr>
          <w:sz w:val="22"/>
          <w:szCs w:val="22"/>
        </w:rPr>
      </w:pPr>
      <w:r w:rsidRPr="00AE490C">
        <w:rPr>
          <w:sz w:val="22"/>
          <w:szCs w:val="22"/>
        </w:rPr>
        <w:t>Обучение по коррекционной программе дает возможность сформировать у обучающихся познавательную мотивацию к изучению родного языка, которая выражается в осознанном стремлении научиться использовать языковые средства для успешного решения коммуникативных задач.</w:t>
      </w:r>
    </w:p>
    <w:p w:rsidR="00987F01" w:rsidRPr="00AE490C" w:rsidRDefault="00987F01" w:rsidP="00F86AF6">
      <w:pPr>
        <w:autoSpaceDE w:val="0"/>
        <w:autoSpaceDN w:val="0"/>
        <w:adjustRightInd w:val="0"/>
        <w:ind w:firstLine="709"/>
        <w:jc w:val="both"/>
        <w:rPr>
          <w:sz w:val="22"/>
          <w:szCs w:val="22"/>
        </w:rPr>
      </w:pPr>
      <w:r w:rsidRPr="00AE490C">
        <w:rPr>
          <w:sz w:val="22"/>
          <w:szCs w:val="22"/>
        </w:rPr>
        <w:t>Одно из принципиальных требований программы, соблюдение которог</w:t>
      </w:r>
      <w:r>
        <w:rPr>
          <w:sz w:val="22"/>
          <w:szCs w:val="22"/>
        </w:rPr>
        <w:t>о способствует оптимизации корре</w:t>
      </w:r>
      <w:r w:rsidRPr="00AE490C">
        <w:rPr>
          <w:sz w:val="22"/>
          <w:szCs w:val="22"/>
        </w:rPr>
        <w:t>гирующего обучения – коммуникативная направленность всего комплекса коррекционно-развивающего воздействия.</w:t>
      </w:r>
    </w:p>
    <w:p w:rsidR="00987F01" w:rsidRPr="00AE490C" w:rsidRDefault="00987F01" w:rsidP="00AA574E">
      <w:pPr>
        <w:autoSpaceDE w:val="0"/>
        <w:autoSpaceDN w:val="0"/>
        <w:adjustRightInd w:val="0"/>
        <w:ind w:firstLine="709"/>
        <w:jc w:val="both"/>
        <w:rPr>
          <w:sz w:val="22"/>
          <w:szCs w:val="22"/>
        </w:rPr>
      </w:pPr>
      <w:r w:rsidRPr="00AE490C">
        <w:rPr>
          <w:sz w:val="22"/>
          <w:szCs w:val="22"/>
        </w:rPr>
        <w:t xml:space="preserve">Коррекция нарушений речи обучающихся требует организации специальной логопедической работы, поэтому в учебном плане специального коррекционного образовательного учреждения предусмотрены часы логопедических занятий. </w:t>
      </w:r>
    </w:p>
    <w:p w:rsidR="00987F01" w:rsidRPr="00AE490C" w:rsidRDefault="00987F01" w:rsidP="00AA574E">
      <w:pPr>
        <w:autoSpaceDE w:val="0"/>
        <w:autoSpaceDN w:val="0"/>
        <w:adjustRightInd w:val="0"/>
        <w:ind w:firstLine="709"/>
        <w:jc w:val="both"/>
        <w:rPr>
          <w:sz w:val="22"/>
          <w:szCs w:val="22"/>
        </w:rPr>
      </w:pPr>
      <w:r w:rsidRPr="00AE490C">
        <w:rPr>
          <w:sz w:val="22"/>
          <w:szCs w:val="22"/>
        </w:rPr>
        <w:t xml:space="preserve">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В структуру занятия может входить: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упражнения для развития артикуляционной моторики;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упражнения для развития общей координации движений и мелкой моторики пальцев рук;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дыхательная гимнастика;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коррекция произношения, автоматизация и дифференциация звуков;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формирование фонематических процессов;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работа со словами, звуко-слоговой анализ слов;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работа над предложением, текстом; </w:t>
      </w:r>
    </w:p>
    <w:p w:rsidR="00987F01" w:rsidRPr="00AE490C" w:rsidRDefault="00987F01" w:rsidP="004631AC">
      <w:pPr>
        <w:autoSpaceDE w:val="0"/>
        <w:autoSpaceDN w:val="0"/>
        <w:adjustRightInd w:val="0"/>
        <w:ind w:firstLine="709"/>
        <w:jc w:val="both"/>
        <w:rPr>
          <w:sz w:val="22"/>
          <w:szCs w:val="22"/>
        </w:rPr>
      </w:pPr>
      <w:r w:rsidRPr="00AE490C">
        <w:rPr>
          <w:sz w:val="22"/>
          <w:szCs w:val="22"/>
        </w:rPr>
        <w:t xml:space="preserve">- обогащение и активизация словарного запаса. </w:t>
      </w:r>
    </w:p>
    <w:p w:rsidR="00987F01" w:rsidRPr="00AE490C" w:rsidRDefault="00987F01" w:rsidP="00AE490C">
      <w:pPr>
        <w:autoSpaceDE w:val="0"/>
        <w:autoSpaceDN w:val="0"/>
        <w:adjustRightInd w:val="0"/>
        <w:ind w:firstLine="709"/>
        <w:jc w:val="both"/>
        <w:rPr>
          <w:sz w:val="22"/>
          <w:szCs w:val="22"/>
        </w:rPr>
      </w:pPr>
      <w:r w:rsidRPr="00AE490C">
        <w:rPr>
          <w:sz w:val="22"/>
          <w:szCs w:val="22"/>
        </w:rPr>
        <w:t xml:space="preserve">   Данная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w:t>
      </w:r>
      <w:r>
        <w:rPr>
          <w:sz w:val="22"/>
          <w:szCs w:val="22"/>
        </w:rPr>
        <w:t xml:space="preserve">ы звукового анализа и синтеза. </w:t>
      </w:r>
    </w:p>
    <w:p w:rsidR="00987F01" w:rsidRDefault="00987F01" w:rsidP="00B360DE">
      <w:pPr>
        <w:autoSpaceDE w:val="0"/>
        <w:autoSpaceDN w:val="0"/>
        <w:adjustRightInd w:val="0"/>
        <w:ind w:firstLine="709"/>
        <w:jc w:val="both"/>
        <w:rPr>
          <w:sz w:val="22"/>
          <w:szCs w:val="22"/>
        </w:rPr>
      </w:pPr>
      <w:r>
        <w:rPr>
          <w:sz w:val="22"/>
          <w:szCs w:val="22"/>
        </w:rPr>
        <w:t>В программе предусмотрены следующие виды контроля: л</w:t>
      </w:r>
      <w:r w:rsidRPr="00B360DE">
        <w:rPr>
          <w:sz w:val="22"/>
          <w:szCs w:val="22"/>
        </w:rPr>
        <w:t>огопедическое обследование, направленное на выявление особенностей речевого развити</w:t>
      </w:r>
      <w:r>
        <w:rPr>
          <w:sz w:val="22"/>
          <w:szCs w:val="22"/>
        </w:rPr>
        <w:t>я обучающихся</w:t>
      </w:r>
      <w:r w:rsidRPr="00B360DE">
        <w:rPr>
          <w:sz w:val="22"/>
          <w:szCs w:val="22"/>
        </w:rPr>
        <w:t xml:space="preserve">; </w:t>
      </w:r>
      <w:r>
        <w:rPr>
          <w:sz w:val="22"/>
          <w:szCs w:val="22"/>
        </w:rPr>
        <w:t>м</w:t>
      </w:r>
      <w:r w:rsidRPr="00B360DE">
        <w:rPr>
          <w:sz w:val="22"/>
          <w:szCs w:val="22"/>
        </w:rPr>
        <w:t>ониторинг динамики речевого развития обучающихся, их успешности в освоении АООП образования</w:t>
      </w:r>
      <w:r>
        <w:rPr>
          <w:sz w:val="22"/>
          <w:szCs w:val="22"/>
        </w:rPr>
        <w:t xml:space="preserve"> </w:t>
      </w:r>
      <w:r w:rsidRPr="00084A89">
        <w:rPr>
          <w:sz w:val="22"/>
          <w:szCs w:val="22"/>
        </w:rPr>
        <w:t>с последующим заполнением речевых карт, карт динамики речевого развити</w:t>
      </w:r>
      <w:r>
        <w:rPr>
          <w:sz w:val="22"/>
          <w:szCs w:val="22"/>
        </w:rPr>
        <w:t>я. Для этих целей проводятся:</w:t>
      </w:r>
    </w:p>
    <w:p w:rsidR="00987F01" w:rsidRPr="00B360DE" w:rsidRDefault="00987F01" w:rsidP="00B360DE">
      <w:pPr>
        <w:autoSpaceDE w:val="0"/>
        <w:autoSpaceDN w:val="0"/>
        <w:adjustRightInd w:val="0"/>
        <w:ind w:firstLine="709"/>
        <w:jc w:val="both"/>
        <w:rPr>
          <w:sz w:val="22"/>
          <w:szCs w:val="22"/>
        </w:rPr>
      </w:pPr>
      <w:r>
        <w:rPr>
          <w:sz w:val="22"/>
          <w:szCs w:val="22"/>
        </w:rPr>
        <w:t>- и</w:t>
      </w:r>
      <w:r w:rsidRPr="00B360DE">
        <w:rPr>
          <w:sz w:val="22"/>
          <w:szCs w:val="22"/>
        </w:rPr>
        <w:t>ндивидуально организованное обследование,</w:t>
      </w:r>
    </w:p>
    <w:p w:rsidR="00987F01" w:rsidRPr="00B360DE" w:rsidRDefault="00987F01" w:rsidP="00B360DE">
      <w:pPr>
        <w:autoSpaceDE w:val="0"/>
        <w:autoSpaceDN w:val="0"/>
        <w:adjustRightInd w:val="0"/>
        <w:ind w:firstLine="709"/>
        <w:jc w:val="both"/>
        <w:rPr>
          <w:sz w:val="22"/>
          <w:szCs w:val="22"/>
        </w:rPr>
      </w:pPr>
      <w:r>
        <w:rPr>
          <w:sz w:val="22"/>
          <w:szCs w:val="22"/>
        </w:rPr>
        <w:t>-</w:t>
      </w:r>
      <w:r w:rsidRPr="00B360DE">
        <w:rPr>
          <w:sz w:val="22"/>
          <w:szCs w:val="22"/>
        </w:rPr>
        <w:t xml:space="preserve"> </w:t>
      </w:r>
      <w:r>
        <w:rPr>
          <w:sz w:val="22"/>
          <w:szCs w:val="22"/>
        </w:rPr>
        <w:t>с</w:t>
      </w:r>
      <w:r w:rsidRPr="00B360DE">
        <w:rPr>
          <w:sz w:val="22"/>
          <w:szCs w:val="22"/>
        </w:rPr>
        <w:t>бор сведений о ребенке у педагогов, родителей (беседы),</w:t>
      </w:r>
    </w:p>
    <w:p w:rsidR="00987F01" w:rsidRPr="00B360DE" w:rsidRDefault="00987F01" w:rsidP="00B360DE">
      <w:pPr>
        <w:autoSpaceDE w:val="0"/>
        <w:autoSpaceDN w:val="0"/>
        <w:adjustRightInd w:val="0"/>
        <w:ind w:firstLine="709"/>
        <w:jc w:val="both"/>
        <w:rPr>
          <w:sz w:val="22"/>
          <w:szCs w:val="22"/>
        </w:rPr>
      </w:pPr>
      <w:r>
        <w:rPr>
          <w:sz w:val="22"/>
          <w:szCs w:val="22"/>
        </w:rPr>
        <w:t>- н</w:t>
      </w:r>
      <w:r w:rsidRPr="00B360DE">
        <w:rPr>
          <w:sz w:val="22"/>
          <w:szCs w:val="22"/>
        </w:rPr>
        <w:t>аблюдение за учениками во время учебной и внеурочной деятельности,</w:t>
      </w:r>
    </w:p>
    <w:p w:rsidR="00987F01" w:rsidRPr="00B360DE" w:rsidRDefault="00987F01" w:rsidP="00B360DE">
      <w:pPr>
        <w:autoSpaceDE w:val="0"/>
        <w:autoSpaceDN w:val="0"/>
        <w:adjustRightInd w:val="0"/>
        <w:ind w:firstLine="709"/>
        <w:jc w:val="both"/>
        <w:rPr>
          <w:sz w:val="22"/>
          <w:szCs w:val="22"/>
        </w:rPr>
      </w:pPr>
      <w:r>
        <w:rPr>
          <w:sz w:val="22"/>
          <w:szCs w:val="22"/>
        </w:rPr>
        <w:t>- изучение работ ребенка (тетради).</w:t>
      </w:r>
    </w:p>
    <w:p w:rsidR="00987F01" w:rsidRPr="00AE490C" w:rsidRDefault="00987F01" w:rsidP="00973B97">
      <w:pPr>
        <w:autoSpaceDE w:val="0"/>
        <w:autoSpaceDN w:val="0"/>
        <w:adjustRightInd w:val="0"/>
        <w:ind w:firstLine="709"/>
        <w:jc w:val="both"/>
        <w:rPr>
          <w:sz w:val="22"/>
          <w:szCs w:val="22"/>
        </w:rPr>
      </w:pPr>
      <w:r>
        <w:rPr>
          <w:sz w:val="22"/>
          <w:szCs w:val="22"/>
        </w:rPr>
        <w:t xml:space="preserve">В программе коррекционное занятие состоит из теоретической и практической частей. Теоретическая часть направлена на получение учащимися знаний  в области фонетики, лексики, морфологии, грамматики. Практическая часть способствует переводу полученных знаний в речевые умения и навыки по применению и осмысленному использованию речевых средств с учетом требований ситуации и контекста; организация и систематическое наблюдение за разнообразными языковыми явлениями, реализация речевых средств на основе развития мыслительных операций – анализа, синтеза, сравнения, обобщения, сопоставления, психических процессов – восприятия, внимания, памяти. </w:t>
      </w:r>
    </w:p>
    <w:p w:rsidR="00987F01" w:rsidRDefault="00987F01" w:rsidP="009B6BEB">
      <w:pPr>
        <w:autoSpaceDE w:val="0"/>
        <w:autoSpaceDN w:val="0"/>
        <w:adjustRightInd w:val="0"/>
      </w:pPr>
    </w:p>
    <w:p w:rsidR="00987F01" w:rsidRDefault="00987F01" w:rsidP="008F00BC">
      <w:pPr>
        <w:autoSpaceDE w:val="0"/>
        <w:autoSpaceDN w:val="0"/>
        <w:adjustRightInd w:val="0"/>
        <w:ind w:firstLine="709"/>
        <w:jc w:val="center"/>
      </w:pPr>
    </w:p>
    <w:p w:rsidR="00987F01" w:rsidRDefault="00987F01" w:rsidP="008F00BC">
      <w:pPr>
        <w:autoSpaceDE w:val="0"/>
        <w:autoSpaceDN w:val="0"/>
        <w:adjustRightInd w:val="0"/>
        <w:ind w:firstLine="709"/>
        <w:jc w:val="center"/>
      </w:pPr>
    </w:p>
    <w:p w:rsidR="00987F01" w:rsidRPr="00874A63" w:rsidRDefault="00987F01" w:rsidP="008F00BC">
      <w:pPr>
        <w:autoSpaceDE w:val="0"/>
        <w:autoSpaceDN w:val="0"/>
        <w:adjustRightInd w:val="0"/>
        <w:ind w:firstLine="709"/>
        <w:jc w:val="center"/>
      </w:pPr>
      <w:r w:rsidRPr="00874A63">
        <w:t>3.МЕСТО КОРРЕКЦИОННОГО КУРСА В УЧЕБНОМ ПЛАНЕ</w:t>
      </w:r>
    </w:p>
    <w:p w:rsidR="00987F01" w:rsidRPr="00874A63" w:rsidRDefault="00987F01" w:rsidP="008F00BC">
      <w:pPr>
        <w:autoSpaceDE w:val="0"/>
        <w:autoSpaceDN w:val="0"/>
        <w:adjustRightInd w:val="0"/>
        <w:ind w:firstLine="709"/>
        <w:jc w:val="center"/>
      </w:pPr>
    </w:p>
    <w:p w:rsidR="00987F01" w:rsidRPr="00874A63" w:rsidRDefault="00987F01" w:rsidP="008F00BC">
      <w:pPr>
        <w:ind w:firstLine="708"/>
        <w:jc w:val="both"/>
      </w:pPr>
      <w:r w:rsidRPr="00874A63">
        <w:t xml:space="preserve">Программа подгрупповых занятий рассчитана на </w:t>
      </w:r>
      <w:r>
        <w:t>68</w:t>
      </w:r>
      <w:r w:rsidRPr="00874A63">
        <w:t xml:space="preserve"> </w:t>
      </w:r>
      <w:r>
        <w:t>занятий</w:t>
      </w:r>
      <w:r w:rsidRPr="00874A63">
        <w:t xml:space="preserve"> в год </w:t>
      </w:r>
      <w:r w:rsidRPr="002226E2">
        <w:t>в 1-2 класс</w:t>
      </w:r>
      <w:r>
        <w:t>ах (2</w:t>
      </w:r>
      <w:r w:rsidRPr="002226E2">
        <w:t xml:space="preserve"> раз</w:t>
      </w:r>
      <w:r>
        <w:t>а</w:t>
      </w:r>
      <w:r w:rsidRPr="002226E2">
        <w:t xml:space="preserve"> в неделю), 68 занятий в год во 2-4 классах (2 раза в неделю</w:t>
      </w:r>
      <w:r w:rsidRPr="00874A63">
        <w:t xml:space="preserve">).   </w:t>
      </w:r>
      <w:r w:rsidRPr="00874A63">
        <w:rPr>
          <w:bCs/>
          <w:iCs/>
        </w:rPr>
        <w:t xml:space="preserve">В соответствии СанПиНами (24.22821-10, с изменениями от 24.11.2015г. № 81) продолжительность подгрупповых занятий может варьироваться, но не должна превышать больше 40 минут. </w:t>
      </w:r>
      <w:r w:rsidRPr="00874A63">
        <w:t xml:space="preserve">Продолжительность коррекционно-развивающей работы во многом обусловлена индивидуальными особенностями детей. </w:t>
      </w:r>
    </w:p>
    <w:p w:rsidR="00987F01" w:rsidRPr="00874A63" w:rsidRDefault="00987F01" w:rsidP="008F00BC">
      <w:pPr>
        <w:ind w:firstLine="708"/>
        <w:jc w:val="both"/>
      </w:pPr>
      <w:r w:rsidRPr="00874A63">
        <w:rPr>
          <w:bCs/>
          <w:iCs/>
        </w:rPr>
        <w:t>При необходимости могут проводиться индивидуальные занятия по коррекции звукопроизношения, продолжительностью 15 – 20 минут, 1-3 раза в неделю, в соответствии с  индивидуальным планом работы, составленным на каждого ребенка.</w:t>
      </w:r>
    </w:p>
    <w:p w:rsidR="00987F01" w:rsidRPr="00874A63" w:rsidRDefault="00987F01" w:rsidP="00AE490C">
      <w:pPr>
        <w:autoSpaceDE w:val="0"/>
        <w:autoSpaceDN w:val="0"/>
        <w:adjustRightInd w:val="0"/>
      </w:pPr>
    </w:p>
    <w:p w:rsidR="00987F01" w:rsidRPr="00084A89" w:rsidRDefault="00987F01" w:rsidP="00084A89">
      <w:pPr>
        <w:pStyle w:val="a9"/>
        <w:numPr>
          <w:ilvl w:val="0"/>
          <w:numId w:val="32"/>
        </w:numPr>
        <w:autoSpaceDE w:val="0"/>
        <w:autoSpaceDN w:val="0"/>
        <w:adjustRightInd w:val="0"/>
        <w:jc w:val="center"/>
        <w:rPr>
          <w:rFonts w:ascii="Times New Roman" w:hAnsi="Times New Roman"/>
          <w:lang w:val="ru-RU"/>
        </w:rPr>
      </w:pPr>
      <w:r w:rsidRPr="00084A89">
        <w:rPr>
          <w:rFonts w:ascii="Times New Roman" w:hAnsi="Times New Roman"/>
          <w:lang w:val="ru-RU"/>
        </w:rPr>
        <w:t>ЛИЧНОСТНЫЕ И ПРЕДМЕТНЫЕ РЕЗУЛЬТАТЫ ОСВОЕНИЯ ПРОГРАММЫ</w:t>
      </w:r>
    </w:p>
    <w:p w:rsidR="00987F01" w:rsidRPr="00874A63" w:rsidRDefault="00987F01" w:rsidP="00945077">
      <w:pPr>
        <w:autoSpaceDE w:val="0"/>
        <w:autoSpaceDN w:val="0"/>
        <w:adjustRightInd w:val="0"/>
        <w:ind w:firstLine="708"/>
      </w:pPr>
      <w:r w:rsidRPr="00874A63">
        <w:rPr>
          <w:color w:val="000000"/>
        </w:rPr>
        <w:br/>
      </w:r>
      <w:r w:rsidRPr="00874A63">
        <w:rPr>
          <w:b/>
        </w:rPr>
        <w:t>Личностные результаты</w:t>
      </w:r>
      <w:r w:rsidRPr="00874A63">
        <w:t xml:space="preserve">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w:t>
      </w:r>
    </w:p>
    <w:p w:rsidR="00987F01" w:rsidRPr="00874A63" w:rsidRDefault="00987F01" w:rsidP="002F1C95">
      <w:pPr>
        <w:autoSpaceDE w:val="0"/>
        <w:autoSpaceDN w:val="0"/>
        <w:adjustRightInd w:val="0"/>
        <w:ind w:firstLine="708"/>
        <w:jc w:val="both"/>
      </w:pPr>
      <w:r>
        <w:t>1</w:t>
      </w:r>
      <w:r w:rsidRPr="00874A63">
        <w:t xml:space="preserve">) владение навыками коммуникации </w:t>
      </w:r>
      <w:r>
        <w:t xml:space="preserve">(со взрослыми, со сверстниками) </w:t>
      </w:r>
      <w:r w:rsidRPr="00874A63">
        <w:t xml:space="preserve">и принятыми нормами социального взаимодействия; </w:t>
      </w:r>
    </w:p>
    <w:p w:rsidR="00987F01" w:rsidRPr="00874A63" w:rsidRDefault="00987F01" w:rsidP="002226E2">
      <w:pPr>
        <w:autoSpaceDE w:val="0"/>
        <w:autoSpaceDN w:val="0"/>
        <w:adjustRightInd w:val="0"/>
        <w:ind w:firstLine="708"/>
        <w:jc w:val="both"/>
      </w:pPr>
      <w:r>
        <w:t>2</w:t>
      </w:r>
      <w:r w:rsidRPr="00874A63">
        <w:t>) развитие навыков сотрудничества с</w:t>
      </w:r>
      <w:r>
        <w:t>о</w:t>
      </w:r>
      <w:r w:rsidRPr="00874A63">
        <w:t xml:space="preserve"> взрослыми и сверстниками в разных социальных ситуациях; </w:t>
      </w:r>
    </w:p>
    <w:p w:rsidR="00987F01" w:rsidRPr="00874A63" w:rsidRDefault="00987F01" w:rsidP="002226E2">
      <w:pPr>
        <w:autoSpaceDE w:val="0"/>
        <w:autoSpaceDN w:val="0"/>
        <w:adjustRightInd w:val="0"/>
        <w:ind w:firstLine="708"/>
        <w:jc w:val="both"/>
      </w:pPr>
      <w:r>
        <w:t>3</w:t>
      </w:r>
      <w:r w:rsidRPr="00874A63">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987F01" w:rsidRPr="00874A63" w:rsidRDefault="00987F01" w:rsidP="002226E2">
      <w:pPr>
        <w:autoSpaceDE w:val="0"/>
        <w:autoSpaceDN w:val="0"/>
        <w:adjustRightInd w:val="0"/>
        <w:ind w:firstLine="708"/>
        <w:jc w:val="both"/>
      </w:pPr>
      <w:r>
        <w:t>4</w:t>
      </w:r>
      <w:r w:rsidRPr="00874A63">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87F01" w:rsidRPr="00874A63" w:rsidRDefault="00987F01" w:rsidP="002226E2">
      <w:pPr>
        <w:autoSpaceDE w:val="0"/>
        <w:autoSpaceDN w:val="0"/>
        <w:adjustRightInd w:val="0"/>
        <w:ind w:firstLine="708"/>
        <w:jc w:val="both"/>
        <w:rPr>
          <w:b/>
        </w:rPr>
      </w:pPr>
      <w:r>
        <w:t>5</w:t>
      </w:r>
      <w:r w:rsidRPr="00874A63">
        <w:t>) формирование готовности к самостоятельной жизни.</w:t>
      </w:r>
    </w:p>
    <w:p w:rsidR="00987F01" w:rsidRPr="00874A63" w:rsidRDefault="00987F01" w:rsidP="002226E2">
      <w:pPr>
        <w:autoSpaceDE w:val="0"/>
        <w:autoSpaceDN w:val="0"/>
        <w:adjustRightInd w:val="0"/>
        <w:jc w:val="both"/>
        <w:rPr>
          <w:b/>
        </w:rPr>
      </w:pPr>
    </w:p>
    <w:p w:rsidR="00987F01" w:rsidRDefault="00987F01" w:rsidP="002226E2">
      <w:pPr>
        <w:autoSpaceDE w:val="0"/>
        <w:autoSpaceDN w:val="0"/>
        <w:adjustRightInd w:val="0"/>
        <w:jc w:val="both"/>
        <w:rPr>
          <w:b/>
        </w:rPr>
      </w:pPr>
    </w:p>
    <w:p w:rsidR="00987F01" w:rsidRPr="00874A63" w:rsidRDefault="00987F01" w:rsidP="002226E2">
      <w:pPr>
        <w:autoSpaceDE w:val="0"/>
        <w:autoSpaceDN w:val="0"/>
        <w:adjustRightInd w:val="0"/>
        <w:jc w:val="both"/>
      </w:pPr>
      <w:r w:rsidRPr="00874A63">
        <w:rPr>
          <w:b/>
        </w:rPr>
        <w:t>Предметные результаты</w:t>
      </w:r>
      <w:r w:rsidRPr="00874A63">
        <w:t xml:space="preserve">: </w:t>
      </w:r>
    </w:p>
    <w:p w:rsidR="00987F01" w:rsidRPr="00874A63" w:rsidRDefault="00987F01" w:rsidP="007D0E14">
      <w:pPr>
        <w:autoSpaceDE w:val="0"/>
        <w:autoSpaceDN w:val="0"/>
        <w:adjustRightInd w:val="0"/>
        <w:ind w:firstLine="708"/>
      </w:pPr>
      <w:r w:rsidRPr="00874A63">
        <w:t xml:space="preserve">1) осмысление значимости речи для решения коммуникативных и познавательных задач; </w:t>
      </w:r>
    </w:p>
    <w:p w:rsidR="00987F01" w:rsidRPr="00874A63" w:rsidRDefault="00987F01" w:rsidP="007D0E14">
      <w:pPr>
        <w:autoSpaceDE w:val="0"/>
        <w:autoSpaceDN w:val="0"/>
        <w:adjustRightInd w:val="0"/>
        <w:ind w:firstLine="708"/>
      </w:pPr>
      <w:r w:rsidRPr="00874A63">
        <w:t xml:space="preserve">2) расширение представлений об окружающей действительности и развитие на этой основе лексической, грамматико-синтаксической сторон речи и связной речи; </w:t>
      </w:r>
    </w:p>
    <w:p w:rsidR="00987F01" w:rsidRPr="00874A63" w:rsidRDefault="00987F01" w:rsidP="007D0E14">
      <w:pPr>
        <w:autoSpaceDE w:val="0"/>
        <w:autoSpaceDN w:val="0"/>
        <w:adjustRightInd w:val="0"/>
        <w:ind w:firstLine="708"/>
      </w:pPr>
      <w:r w:rsidRPr="00874A63">
        <w:t xml:space="preserve">3) использование диалогической формы речи в различных ситуациях общения; </w:t>
      </w:r>
    </w:p>
    <w:p w:rsidR="00987F01" w:rsidRDefault="00987F01" w:rsidP="007D0E14">
      <w:pPr>
        <w:autoSpaceDE w:val="0"/>
        <w:autoSpaceDN w:val="0"/>
        <w:adjustRightInd w:val="0"/>
        <w:ind w:firstLine="708"/>
      </w:pPr>
      <w:r w:rsidRPr="00874A63">
        <w:t>4) уместное использование этикетных речевых выражений; знание основных правил культуры речевого общения.</w:t>
      </w:r>
    </w:p>
    <w:p w:rsidR="00EC02DB" w:rsidRDefault="00EC02DB" w:rsidP="007D0E14">
      <w:pPr>
        <w:autoSpaceDE w:val="0"/>
        <w:autoSpaceDN w:val="0"/>
        <w:adjustRightInd w:val="0"/>
        <w:ind w:firstLine="708"/>
      </w:pPr>
    </w:p>
    <w:p w:rsidR="00EC02DB" w:rsidRPr="00874A63" w:rsidRDefault="00EC02DB" w:rsidP="007D0E14">
      <w:pPr>
        <w:autoSpaceDE w:val="0"/>
        <w:autoSpaceDN w:val="0"/>
        <w:adjustRightInd w:val="0"/>
        <w:ind w:firstLine="708"/>
      </w:pPr>
    </w:p>
    <w:p w:rsidR="00987F01" w:rsidRPr="00874A63" w:rsidRDefault="00987F01" w:rsidP="008A0669">
      <w:pPr>
        <w:autoSpaceDE w:val="0"/>
        <w:autoSpaceDN w:val="0"/>
        <w:adjustRightInd w:val="0"/>
        <w:ind w:left="708"/>
        <w:jc w:val="center"/>
      </w:pPr>
    </w:p>
    <w:p w:rsidR="00987F01" w:rsidRPr="00874A63" w:rsidRDefault="00987F01" w:rsidP="00084A89">
      <w:pPr>
        <w:pStyle w:val="a9"/>
        <w:numPr>
          <w:ilvl w:val="0"/>
          <w:numId w:val="32"/>
        </w:numPr>
        <w:autoSpaceDE w:val="0"/>
        <w:autoSpaceDN w:val="0"/>
        <w:adjustRightInd w:val="0"/>
        <w:jc w:val="center"/>
        <w:rPr>
          <w:rFonts w:ascii="Times New Roman" w:hAnsi="Times New Roman"/>
          <w:sz w:val="24"/>
          <w:szCs w:val="24"/>
        </w:rPr>
      </w:pPr>
      <w:r w:rsidRPr="00874A63">
        <w:rPr>
          <w:rFonts w:ascii="Times New Roman" w:hAnsi="Times New Roman"/>
          <w:sz w:val="24"/>
          <w:szCs w:val="24"/>
        </w:rPr>
        <w:t>СОДЕРЖАНИЕ КОРРЕКЦИОННОГО КУРСА</w:t>
      </w:r>
    </w:p>
    <w:p w:rsidR="00987F01" w:rsidRPr="00874A63" w:rsidRDefault="00987F01" w:rsidP="008A0669">
      <w:pPr>
        <w:autoSpaceDE w:val="0"/>
        <w:autoSpaceDN w:val="0"/>
        <w:adjustRightInd w:val="0"/>
        <w:ind w:left="708"/>
        <w:jc w:val="center"/>
        <w:rPr>
          <w:b/>
        </w:rPr>
      </w:pPr>
      <w:r w:rsidRPr="00874A63">
        <w:rPr>
          <w:b/>
        </w:rPr>
        <w:t>1-2 класс</w:t>
      </w:r>
    </w:p>
    <w:p w:rsidR="00987F01" w:rsidRPr="00874A63" w:rsidRDefault="00987F01" w:rsidP="00267BE6">
      <w:pPr>
        <w:autoSpaceDE w:val="0"/>
        <w:autoSpaceDN w:val="0"/>
        <w:adjustRightInd w:val="0"/>
        <w:ind w:firstLine="709"/>
        <w:jc w:val="both"/>
        <w:rPr>
          <w:b/>
          <w:i/>
          <w:color w:val="FF0000"/>
        </w:rPr>
      </w:pPr>
      <w:r w:rsidRPr="00874A63">
        <w:rPr>
          <w:b/>
          <w:i/>
        </w:rPr>
        <w:t>Звуки речи</w:t>
      </w:r>
      <w:r>
        <w:rPr>
          <w:b/>
          <w:i/>
        </w:rPr>
        <w:t xml:space="preserve"> (6</w:t>
      </w:r>
      <w:r w:rsidRPr="00084A89">
        <w:rPr>
          <w:b/>
          <w:i/>
        </w:rPr>
        <w:t xml:space="preserve"> ч)</w:t>
      </w:r>
    </w:p>
    <w:p w:rsidR="00987F01" w:rsidRPr="00874A63" w:rsidRDefault="00987F01" w:rsidP="00267BE6">
      <w:pPr>
        <w:autoSpaceDE w:val="0"/>
        <w:autoSpaceDN w:val="0"/>
        <w:adjustRightInd w:val="0"/>
        <w:ind w:firstLine="709"/>
        <w:jc w:val="both"/>
      </w:pPr>
      <w:r w:rsidRPr="00874A63">
        <w:t>Формирование представлений о звуках речи. Звуковой состав слова. Звуковой анализ слова.</w:t>
      </w:r>
    </w:p>
    <w:p w:rsidR="00987F01" w:rsidRPr="00874A63" w:rsidRDefault="00987F01" w:rsidP="00267BE6">
      <w:pPr>
        <w:autoSpaceDE w:val="0"/>
        <w:autoSpaceDN w:val="0"/>
        <w:adjustRightInd w:val="0"/>
        <w:ind w:firstLine="709"/>
        <w:jc w:val="both"/>
        <w:rPr>
          <w:b/>
          <w:i/>
        </w:rPr>
      </w:pPr>
      <w:r w:rsidRPr="00874A63">
        <w:rPr>
          <w:b/>
          <w:i/>
        </w:rPr>
        <w:t xml:space="preserve">Слово </w:t>
      </w:r>
      <w:r>
        <w:rPr>
          <w:b/>
          <w:i/>
        </w:rPr>
        <w:t>(30 ч</w:t>
      </w:r>
      <w:r w:rsidRPr="00874A63">
        <w:rPr>
          <w:b/>
          <w:i/>
        </w:rPr>
        <w:t>)</w:t>
      </w:r>
    </w:p>
    <w:p w:rsidR="00987F01" w:rsidRPr="00874A63" w:rsidRDefault="00987F01" w:rsidP="00990A4D">
      <w:pPr>
        <w:autoSpaceDE w:val="0"/>
        <w:autoSpaceDN w:val="0"/>
        <w:adjustRightInd w:val="0"/>
        <w:ind w:firstLine="709"/>
        <w:jc w:val="both"/>
      </w:pPr>
      <w:r w:rsidRPr="00874A63">
        <w:t>Знакомство со словом. Различение слов, сходных по звучанию. Слова, обозначающие неживые предметы. Обобщающие слова. Понятие о словах, обозначающих живые предметы. Дифференциация слов, обозначающих живые и неживые предметы. Понятие о словах, обозначающих действие живых предметов. Слова, обозначающие действие неживых предметов. Подбор действий к предметам. Дифференциация слов-предметов  и слов-действий. Понятие о словах, обозначающих признак предмета. Подбор признаков к предметам. Дифференциация слов-предметов, слов-действий, слов-признаков.</w:t>
      </w:r>
    </w:p>
    <w:p w:rsidR="00987F01" w:rsidRPr="00874A63" w:rsidRDefault="00987F01" w:rsidP="00C31CA7">
      <w:pPr>
        <w:autoSpaceDE w:val="0"/>
        <w:autoSpaceDN w:val="0"/>
        <w:adjustRightInd w:val="0"/>
        <w:ind w:firstLine="708"/>
        <w:jc w:val="both"/>
        <w:rPr>
          <w:b/>
          <w:i/>
        </w:rPr>
      </w:pPr>
      <w:r w:rsidRPr="00874A63">
        <w:rPr>
          <w:b/>
          <w:i/>
        </w:rPr>
        <w:t>Предложение (</w:t>
      </w:r>
      <w:r>
        <w:rPr>
          <w:b/>
          <w:i/>
        </w:rPr>
        <w:t>14</w:t>
      </w:r>
      <w:r w:rsidRPr="00874A63">
        <w:rPr>
          <w:b/>
          <w:i/>
        </w:rPr>
        <w:t xml:space="preserve"> ч)</w:t>
      </w:r>
    </w:p>
    <w:p w:rsidR="00987F01" w:rsidRPr="00874A63" w:rsidRDefault="00987F01" w:rsidP="00C31CA7">
      <w:pPr>
        <w:autoSpaceDE w:val="0"/>
        <w:autoSpaceDN w:val="0"/>
        <w:adjustRightInd w:val="0"/>
        <w:ind w:firstLine="708"/>
        <w:jc w:val="both"/>
        <w:rPr>
          <w:b/>
        </w:rPr>
      </w:pPr>
      <w:r w:rsidRPr="00874A63">
        <w:t xml:space="preserve">Знакомство с предложением. Слово как часть предложения. Состав предложения. Связь слов в предложении. Предлоги. Составление предложений с предлогами. Анализ предложения. </w:t>
      </w:r>
    </w:p>
    <w:p w:rsidR="00987F01" w:rsidRPr="00874A63" w:rsidRDefault="00987F01" w:rsidP="00267BE6">
      <w:pPr>
        <w:autoSpaceDE w:val="0"/>
        <w:autoSpaceDN w:val="0"/>
        <w:adjustRightInd w:val="0"/>
        <w:ind w:firstLine="709"/>
        <w:jc w:val="both"/>
        <w:rPr>
          <w:b/>
          <w:i/>
        </w:rPr>
      </w:pPr>
      <w:r w:rsidRPr="00874A63">
        <w:rPr>
          <w:b/>
          <w:i/>
        </w:rPr>
        <w:t>Слоговой состав слова</w:t>
      </w:r>
      <w:r>
        <w:rPr>
          <w:b/>
          <w:i/>
        </w:rPr>
        <w:t xml:space="preserve"> (8 </w:t>
      </w:r>
      <w:r w:rsidRPr="00874A63">
        <w:rPr>
          <w:b/>
          <w:i/>
        </w:rPr>
        <w:t>ч)</w:t>
      </w:r>
    </w:p>
    <w:p w:rsidR="00987F01" w:rsidRPr="00874A63" w:rsidRDefault="00987F01" w:rsidP="00A94D0B">
      <w:pPr>
        <w:jc w:val="both"/>
      </w:pPr>
      <w:r w:rsidRPr="00874A63">
        <w:rPr>
          <w:rStyle w:val="FontStyle14"/>
          <w:rFonts w:ascii="Times New Roman" w:hAnsi="Times New Roman"/>
          <w:sz w:val="24"/>
        </w:rPr>
        <w:t xml:space="preserve">Слог как часть слова. Деление слов на слоги. Слоговой состав слова. Слоговой анализ слов. </w:t>
      </w:r>
    </w:p>
    <w:p w:rsidR="00987F01" w:rsidRPr="00874A63" w:rsidRDefault="00987F01" w:rsidP="009C0CA1">
      <w:pPr>
        <w:rPr>
          <w:b/>
          <w:i/>
        </w:rPr>
      </w:pPr>
      <w:r w:rsidRPr="00874A63">
        <w:tab/>
      </w:r>
      <w:r>
        <w:rPr>
          <w:b/>
          <w:i/>
        </w:rPr>
        <w:t>Связная речь (10 ч</w:t>
      </w:r>
      <w:r w:rsidRPr="00874A63">
        <w:rPr>
          <w:b/>
          <w:i/>
        </w:rPr>
        <w:t>)</w:t>
      </w:r>
    </w:p>
    <w:p w:rsidR="00987F01" w:rsidRPr="00874A63" w:rsidRDefault="00987F01" w:rsidP="009C0CA1">
      <w:r w:rsidRPr="00874A63">
        <w:t>Пересказ с опорой на серию сюжетных картин. Пересказ с опорой на сюжетную картинку. Составление рассказа по картинке с помощью ответов на вопросы. Цепной текст. Последовательный рассказ с опорой на серию картин. Составление рассказа по сюжетной картинке.</w:t>
      </w:r>
    </w:p>
    <w:p w:rsidR="00987F01" w:rsidRPr="00874A63" w:rsidRDefault="00987F01" w:rsidP="005F0C93">
      <w:pPr>
        <w:autoSpaceDE w:val="0"/>
        <w:autoSpaceDN w:val="0"/>
        <w:adjustRightInd w:val="0"/>
        <w:ind w:right="57"/>
        <w:contextualSpacing/>
        <w:rPr>
          <w:bCs/>
          <w:iCs/>
        </w:rPr>
      </w:pPr>
      <w:r w:rsidRPr="00874A63">
        <w:rPr>
          <w:bCs/>
          <w:iCs/>
        </w:rPr>
        <w:tab/>
      </w:r>
    </w:p>
    <w:p w:rsidR="00987F01" w:rsidRPr="00874A63" w:rsidRDefault="00987F01" w:rsidP="00267BE6">
      <w:pPr>
        <w:autoSpaceDE w:val="0"/>
        <w:autoSpaceDN w:val="0"/>
        <w:adjustRightInd w:val="0"/>
        <w:ind w:right="57"/>
        <w:contextualSpacing/>
        <w:jc w:val="center"/>
        <w:rPr>
          <w:b/>
          <w:bCs/>
          <w:iCs/>
        </w:rPr>
      </w:pPr>
      <w:r w:rsidRPr="00874A63">
        <w:rPr>
          <w:b/>
          <w:bCs/>
          <w:iCs/>
        </w:rPr>
        <w:t>3-4 класс</w:t>
      </w:r>
    </w:p>
    <w:p w:rsidR="00987F01" w:rsidRPr="00874A63" w:rsidRDefault="00987F01" w:rsidP="00542626">
      <w:pPr>
        <w:autoSpaceDE w:val="0"/>
        <w:autoSpaceDN w:val="0"/>
        <w:adjustRightInd w:val="0"/>
        <w:ind w:right="57"/>
        <w:contextualSpacing/>
        <w:jc w:val="center"/>
        <w:rPr>
          <w:bCs/>
          <w:iCs/>
        </w:rPr>
      </w:pP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Звуки речи (4</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 xml:space="preserve">Звуки и буквы. Алфавит. Гласные звуки и буквы. Согласные звуки и буквы. </w:t>
      </w:r>
    </w:p>
    <w:p w:rsidR="00987F01" w:rsidRPr="00874A63" w:rsidRDefault="00987F01" w:rsidP="00084C0A">
      <w:pPr>
        <w:autoSpaceDE w:val="0"/>
        <w:autoSpaceDN w:val="0"/>
        <w:adjustRightInd w:val="0"/>
        <w:ind w:left="708" w:right="57"/>
        <w:contextualSpacing/>
        <w:jc w:val="both"/>
        <w:rPr>
          <w:b/>
          <w:bCs/>
          <w:i/>
          <w:iCs/>
        </w:rPr>
      </w:pPr>
      <w:r w:rsidRPr="00874A63">
        <w:rPr>
          <w:b/>
          <w:bCs/>
          <w:i/>
          <w:iCs/>
        </w:rPr>
        <w:t>Слоговая структура слова (3</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 xml:space="preserve">Анализ односложных слов. Анализ двусложных слов. Слогообразующая роль гласных. </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Ударение (5</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 xml:space="preserve">Место ударения в слове. Ударные и безударные гласные. Ударение. Выделение ударного гласного. Безударные гласные. Смыслоразличительная роль ударения. </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Твердые и мягкие согласные (10</w:t>
      </w:r>
      <w:r>
        <w:rPr>
          <w:b/>
          <w:bCs/>
          <w:i/>
          <w:iCs/>
        </w:rPr>
        <w:t xml:space="preserve"> ч</w:t>
      </w:r>
      <w:r w:rsidRPr="00874A63">
        <w:rPr>
          <w:b/>
          <w:bCs/>
          <w:i/>
          <w:iCs/>
        </w:rPr>
        <w:t>)</w:t>
      </w:r>
    </w:p>
    <w:p w:rsidR="00987F01" w:rsidRPr="004D08BE" w:rsidRDefault="00987F01" w:rsidP="004D08BE">
      <w:pPr>
        <w:autoSpaceDE w:val="0"/>
        <w:autoSpaceDN w:val="0"/>
        <w:adjustRightInd w:val="0"/>
        <w:ind w:right="57"/>
        <w:contextualSpacing/>
        <w:jc w:val="both"/>
        <w:rPr>
          <w:bCs/>
          <w:iCs/>
        </w:rPr>
      </w:pPr>
      <w:r w:rsidRPr="00874A63">
        <w:rPr>
          <w:bCs/>
          <w:iCs/>
        </w:rPr>
        <w:t>Дифференциация мягких и твердых согласных перед гласными и-ы. Дифференциация мягких и твердых согласных перед гласными а-я. Дифференциация мягких и твердых согласных перед гласными у-ю. Дифференциация мягких и твердых согласных перед гласными о-ё. обозначение мягкости согласных при помощи буквы «е». мягкий знак в слове. Обозначение мягкости согласных при помощи буквы «ь» в конце слова. Обозначение мягкости согласных при помощи буквы «ь» в середине слова. Разделительный мягкий знак. Дифференциация смягчающего и разделител</w:t>
      </w:r>
      <w:r>
        <w:rPr>
          <w:bCs/>
          <w:iCs/>
        </w:rPr>
        <w:t xml:space="preserve">ьного мягкого знака. </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Слова, обозначающие предмет (11</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 xml:space="preserve">Слова, обозначающие предмет. Слова, обозначающие понятия. Различение одушевленных и неодушевленных предметов. Слова, обозначающие один и много предметов. Существительные в родительном падеже единственного и множественного числа. Существительные мужского рода. Существительные женского рода. Существительные среднего рода. Слова, обозначающие большие и маленькие предметы. Сравнение двух предметов. Предмет и его части. </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Слова,</w:t>
      </w:r>
      <w:r w:rsidRPr="00874A63">
        <w:rPr>
          <w:bCs/>
          <w:iCs/>
        </w:rPr>
        <w:t xml:space="preserve"> </w:t>
      </w:r>
      <w:r w:rsidRPr="00874A63">
        <w:rPr>
          <w:b/>
          <w:bCs/>
          <w:i/>
          <w:iCs/>
        </w:rPr>
        <w:t>обозначающие действие предмета (7</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 xml:space="preserve">Слова, обозначающие действие предмета. Сопоставление форм одного и того же глагола. Употребление глаголов с различными приставками. Изменение слов, обозначающих действия, по числам. Изменение слов, обозначающих действия, по родам. Подбор слов-действий к слова-предметам. Дифференциация слов, обозначающих предметы и действия предметов. </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Слова, обозначающие признак предмета (7</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Слова, обозначающие признак предмета. Выделение ведущих признаков предмета. Образование относительных прилагательных. Образование прилагательных с уменьшительно-ласкательным значением. Подбор прилагательных с противоположным значением. Подбор прилагательных, близких по значению. Проверочный диктант по теме « слова, обозначающие предметы, действия, признаки».</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Предложение (12</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 xml:space="preserve">Предложение и слово. Обозначение границ предложения. Определение количества предложений в тексте. Составление предложений с употреблением различных падежей. Деформированное предложение. Дополнение предложений по вопросам. Интонационная законченность предложений. Повествовательные предложения. Вопросительные предложения. Восклицательные предложения. Использование предлогов в речи.  Предлоги в предложении. Сложные предложения. </w:t>
      </w:r>
    </w:p>
    <w:p w:rsidR="00987F01" w:rsidRPr="00874A63" w:rsidRDefault="00987F01" w:rsidP="00084C0A">
      <w:pPr>
        <w:autoSpaceDE w:val="0"/>
        <w:autoSpaceDN w:val="0"/>
        <w:adjustRightInd w:val="0"/>
        <w:ind w:right="57" w:firstLine="708"/>
        <w:contextualSpacing/>
        <w:jc w:val="both"/>
        <w:rPr>
          <w:b/>
          <w:bCs/>
          <w:i/>
          <w:iCs/>
        </w:rPr>
      </w:pPr>
      <w:r w:rsidRPr="00874A63">
        <w:rPr>
          <w:b/>
          <w:bCs/>
          <w:i/>
          <w:iCs/>
        </w:rPr>
        <w:t>Текст (9</w:t>
      </w:r>
      <w:r>
        <w:rPr>
          <w:b/>
          <w:bCs/>
          <w:i/>
          <w:iCs/>
        </w:rPr>
        <w:t xml:space="preserve"> ч</w:t>
      </w:r>
      <w:r w:rsidRPr="00874A63">
        <w:rPr>
          <w:b/>
          <w:bCs/>
          <w:i/>
          <w:iCs/>
        </w:rPr>
        <w:t>)</w:t>
      </w:r>
    </w:p>
    <w:p w:rsidR="00987F01" w:rsidRPr="00874A63" w:rsidRDefault="00987F01" w:rsidP="00131ADD">
      <w:pPr>
        <w:autoSpaceDE w:val="0"/>
        <w:autoSpaceDN w:val="0"/>
        <w:adjustRightInd w:val="0"/>
        <w:ind w:right="57"/>
        <w:contextualSpacing/>
        <w:jc w:val="both"/>
        <w:rPr>
          <w:bCs/>
          <w:iCs/>
        </w:rPr>
      </w:pPr>
      <w:r w:rsidRPr="00874A63">
        <w:rPr>
          <w:bCs/>
          <w:iCs/>
        </w:rPr>
        <w:t>Восстановление деформированного текста. Восстановление текста с пропущенными словами. Пересказ текста по вопросам. Пересказ текста по плану. Составление текста из данных предложений. Выборочное выписывание из текста по заданию. Составление рассказа по серии сюжетных картин. Составление рассказа по сюжетной картине. Итоговая проверочная работа.</w:t>
      </w:r>
    </w:p>
    <w:p w:rsidR="00987F01" w:rsidRPr="00874A63" w:rsidRDefault="00987F01" w:rsidP="00AE490C">
      <w:pPr>
        <w:autoSpaceDE w:val="0"/>
        <w:autoSpaceDN w:val="0"/>
        <w:adjustRightInd w:val="0"/>
        <w:ind w:right="57"/>
        <w:contextualSpacing/>
        <w:jc w:val="both"/>
        <w:rPr>
          <w:b/>
          <w:bCs/>
          <w:i/>
          <w:iCs/>
        </w:rPr>
      </w:pPr>
      <w:r w:rsidRPr="00874A63">
        <w:rPr>
          <w:bCs/>
          <w:iCs/>
        </w:rPr>
        <w:tab/>
      </w:r>
    </w:p>
    <w:p w:rsidR="00987F01" w:rsidRPr="00874A63" w:rsidRDefault="00987F01" w:rsidP="00AE490C">
      <w:pPr>
        <w:autoSpaceDE w:val="0"/>
        <w:autoSpaceDN w:val="0"/>
        <w:adjustRightInd w:val="0"/>
        <w:ind w:right="57"/>
        <w:contextualSpacing/>
        <w:jc w:val="both"/>
        <w:rPr>
          <w:b/>
          <w:bCs/>
          <w:i/>
          <w:iCs/>
        </w:rPr>
      </w:pPr>
    </w:p>
    <w:p w:rsidR="00987F01" w:rsidRPr="00874A63" w:rsidRDefault="00987F01" w:rsidP="00AE490C">
      <w:pPr>
        <w:autoSpaceDE w:val="0"/>
        <w:autoSpaceDN w:val="0"/>
        <w:adjustRightInd w:val="0"/>
        <w:ind w:right="57"/>
        <w:contextualSpacing/>
        <w:jc w:val="both"/>
        <w:rPr>
          <w:b/>
          <w:bCs/>
          <w:i/>
          <w:iCs/>
        </w:rPr>
      </w:pPr>
    </w:p>
    <w:p w:rsidR="00987F01" w:rsidRDefault="00987F01" w:rsidP="00AE490C">
      <w:pPr>
        <w:autoSpaceDE w:val="0"/>
        <w:autoSpaceDN w:val="0"/>
        <w:adjustRightInd w:val="0"/>
        <w:ind w:right="57"/>
        <w:contextualSpacing/>
        <w:jc w:val="both"/>
        <w:rPr>
          <w:b/>
          <w:bCs/>
          <w:i/>
          <w:iCs/>
        </w:rPr>
      </w:pPr>
    </w:p>
    <w:p w:rsidR="00987F01" w:rsidRDefault="00987F01" w:rsidP="00AE490C">
      <w:pPr>
        <w:autoSpaceDE w:val="0"/>
        <w:autoSpaceDN w:val="0"/>
        <w:adjustRightInd w:val="0"/>
        <w:ind w:right="57"/>
        <w:contextualSpacing/>
        <w:jc w:val="both"/>
        <w:rPr>
          <w:b/>
          <w:bCs/>
          <w:i/>
          <w:iCs/>
        </w:rPr>
      </w:pPr>
    </w:p>
    <w:p w:rsidR="00987F01" w:rsidRDefault="00987F01" w:rsidP="00AE490C">
      <w:pPr>
        <w:autoSpaceDE w:val="0"/>
        <w:autoSpaceDN w:val="0"/>
        <w:adjustRightInd w:val="0"/>
        <w:ind w:right="57"/>
        <w:contextualSpacing/>
        <w:jc w:val="both"/>
        <w:rPr>
          <w:b/>
          <w:bCs/>
          <w:i/>
          <w:iCs/>
        </w:rPr>
      </w:pPr>
    </w:p>
    <w:p w:rsidR="00987F01" w:rsidRPr="00874A63" w:rsidRDefault="00987F01">
      <w:pPr>
        <w:spacing w:after="200" w:line="276" w:lineRule="auto"/>
        <w:rPr>
          <w:b/>
          <w:bCs/>
          <w:i/>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Default="00987F01" w:rsidP="00E73526">
      <w:pPr>
        <w:autoSpaceDE w:val="0"/>
        <w:autoSpaceDN w:val="0"/>
        <w:adjustRightInd w:val="0"/>
        <w:ind w:left="708"/>
        <w:jc w:val="center"/>
        <w:rPr>
          <w:bCs/>
          <w:iCs/>
        </w:rPr>
      </w:pPr>
    </w:p>
    <w:p w:rsidR="00987F01" w:rsidRPr="00874A63" w:rsidRDefault="00EC02DB" w:rsidP="00EC02DB">
      <w:pPr>
        <w:autoSpaceDE w:val="0"/>
        <w:autoSpaceDN w:val="0"/>
        <w:adjustRightInd w:val="0"/>
        <w:contextualSpacing/>
        <w:jc w:val="center"/>
        <w:rPr>
          <w:bCs/>
          <w:i/>
          <w:iCs/>
        </w:rPr>
      </w:pPr>
      <w:bookmarkStart w:id="0" w:name="_GoBack"/>
      <w:bookmarkEnd w:id="0"/>
      <w:r>
        <w:rPr>
          <w:bCs/>
          <w:iCs/>
        </w:rPr>
        <w:t>Календарно-тематическое планирование 1-2 класс</w:t>
      </w:r>
    </w:p>
    <w:tbl>
      <w:tblPr>
        <w:tblpPr w:leftFromText="180" w:rightFromText="180" w:vertAnchor="page" w:horzAnchor="margin" w:tblpXSpec="center" w:tblpY="21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252"/>
        <w:gridCol w:w="8647"/>
        <w:gridCol w:w="1559"/>
      </w:tblGrid>
      <w:tr w:rsidR="00987F01" w:rsidRPr="00AE490C" w:rsidTr="00667B41">
        <w:tc>
          <w:tcPr>
            <w:tcW w:w="959" w:type="dxa"/>
            <w:vAlign w:val="center"/>
          </w:tcPr>
          <w:p w:rsidR="00987F01" w:rsidRPr="00AE490C" w:rsidRDefault="00987F01" w:rsidP="007E2C0C">
            <w:pPr>
              <w:jc w:val="center"/>
              <w:rPr>
                <w:b/>
              </w:rPr>
            </w:pPr>
            <w:r w:rsidRPr="00AE490C">
              <w:rPr>
                <w:b/>
                <w:sz w:val="22"/>
                <w:szCs w:val="22"/>
              </w:rPr>
              <w:t>№ п/п</w:t>
            </w:r>
          </w:p>
        </w:tc>
        <w:tc>
          <w:tcPr>
            <w:tcW w:w="4252" w:type="dxa"/>
            <w:vAlign w:val="center"/>
          </w:tcPr>
          <w:p w:rsidR="00987F01" w:rsidRPr="00AE490C" w:rsidRDefault="00987F01" w:rsidP="007E2C0C">
            <w:pPr>
              <w:jc w:val="center"/>
              <w:rPr>
                <w:b/>
              </w:rPr>
            </w:pPr>
            <w:r w:rsidRPr="00AE490C">
              <w:rPr>
                <w:b/>
                <w:sz w:val="22"/>
                <w:szCs w:val="22"/>
              </w:rPr>
              <w:t>Тема занятия</w:t>
            </w:r>
          </w:p>
        </w:tc>
        <w:tc>
          <w:tcPr>
            <w:tcW w:w="8647" w:type="dxa"/>
            <w:vAlign w:val="center"/>
          </w:tcPr>
          <w:p w:rsidR="00987F01" w:rsidRPr="00AE490C" w:rsidRDefault="00987F01" w:rsidP="007E2C0C">
            <w:pPr>
              <w:jc w:val="center"/>
              <w:rPr>
                <w:b/>
              </w:rPr>
            </w:pPr>
            <w:r w:rsidRPr="00AE490C">
              <w:rPr>
                <w:b/>
                <w:sz w:val="22"/>
                <w:szCs w:val="22"/>
              </w:rPr>
              <w:t>Характеристика деятельности обучающихся</w:t>
            </w:r>
          </w:p>
        </w:tc>
        <w:tc>
          <w:tcPr>
            <w:tcW w:w="1559" w:type="dxa"/>
            <w:vAlign w:val="center"/>
          </w:tcPr>
          <w:p w:rsidR="00987F01" w:rsidRPr="00AE490C" w:rsidRDefault="00987F01" w:rsidP="007E2C0C">
            <w:pPr>
              <w:jc w:val="center"/>
              <w:rPr>
                <w:b/>
              </w:rPr>
            </w:pPr>
            <w:r w:rsidRPr="00AE490C">
              <w:rPr>
                <w:b/>
                <w:sz w:val="22"/>
                <w:szCs w:val="22"/>
              </w:rPr>
              <w:t>Предполага-емые сроки проведения. Дата</w:t>
            </w:r>
          </w:p>
          <w:p w:rsidR="00987F01" w:rsidRPr="00AE490C" w:rsidRDefault="00987F01" w:rsidP="007E2C0C">
            <w:pPr>
              <w:jc w:val="center"/>
              <w:rPr>
                <w:b/>
              </w:rPr>
            </w:pPr>
            <w:r w:rsidRPr="00AE490C">
              <w:rPr>
                <w:b/>
                <w:sz w:val="22"/>
                <w:szCs w:val="22"/>
              </w:rPr>
              <w:t>проведения</w:t>
            </w:r>
          </w:p>
          <w:p w:rsidR="00987F01" w:rsidRPr="00AE490C" w:rsidRDefault="00987F01" w:rsidP="007E2C0C">
            <w:pPr>
              <w:jc w:val="center"/>
              <w:rPr>
                <w:b/>
              </w:rPr>
            </w:pPr>
            <w:r w:rsidRPr="00AE490C">
              <w:rPr>
                <w:b/>
                <w:sz w:val="22"/>
                <w:szCs w:val="22"/>
              </w:rPr>
              <w:t>занятия</w:t>
            </w:r>
          </w:p>
        </w:tc>
      </w:tr>
      <w:tr w:rsidR="00987F01" w:rsidRPr="00AE490C" w:rsidTr="00667B41">
        <w:tc>
          <w:tcPr>
            <w:tcW w:w="959" w:type="dxa"/>
            <w:vAlign w:val="center"/>
          </w:tcPr>
          <w:p w:rsidR="00987F01" w:rsidRPr="00AE490C" w:rsidRDefault="00987F01" w:rsidP="00667B41">
            <w:pPr>
              <w:jc w:val="center"/>
              <w:rPr>
                <w:b/>
                <w:i/>
              </w:rPr>
            </w:pPr>
            <w:r>
              <w:rPr>
                <w:b/>
                <w:i/>
                <w:sz w:val="22"/>
                <w:szCs w:val="22"/>
              </w:rPr>
              <w:t>6</w:t>
            </w:r>
          </w:p>
        </w:tc>
        <w:tc>
          <w:tcPr>
            <w:tcW w:w="12899" w:type="dxa"/>
            <w:gridSpan w:val="2"/>
            <w:vAlign w:val="center"/>
          </w:tcPr>
          <w:p w:rsidR="00987F01" w:rsidRPr="00AE490C" w:rsidRDefault="00987F01" w:rsidP="00667B41">
            <w:pPr>
              <w:autoSpaceDE w:val="0"/>
              <w:autoSpaceDN w:val="0"/>
              <w:adjustRightInd w:val="0"/>
              <w:ind w:firstLine="709"/>
              <w:jc w:val="center"/>
              <w:rPr>
                <w:b/>
                <w:i/>
              </w:rPr>
            </w:pPr>
            <w:r w:rsidRPr="00AE490C">
              <w:rPr>
                <w:b/>
                <w:i/>
                <w:sz w:val="22"/>
                <w:szCs w:val="22"/>
              </w:rPr>
              <w:t>Звуки речи</w:t>
            </w:r>
          </w:p>
        </w:tc>
        <w:tc>
          <w:tcPr>
            <w:tcW w:w="1559" w:type="dxa"/>
            <w:vAlign w:val="center"/>
          </w:tcPr>
          <w:p w:rsidR="00987F01" w:rsidRPr="00AE490C" w:rsidRDefault="00987F01" w:rsidP="00667B41">
            <w:pPr>
              <w:jc w:val="center"/>
              <w:rPr>
                <w:b/>
                <w:i/>
              </w:rPr>
            </w:pPr>
            <w:r w:rsidRPr="00AE490C">
              <w:rPr>
                <w:b/>
                <w:i/>
                <w:sz w:val="22"/>
                <w:szCs w:val="22"/>
              </w:rPr>
              <w:t xml:space="preserve">Сентябрь </w:t>
            </w:r>
          </w:p>
        </w:tc>
      </w:tr>
      <w:tr w:rsidR="00987F01" w:rsidRPr="00AE490C" w:rsidTr="00667B41">
        <w:trPr>
          <w:trHeight w:val="1184"/>
        </w:trPr>
        <w:tc>
          <w:tcPr>
            <w:tcW w:w="959" w:type="dxa"/>
            <w:vAlign w:val="center"/>
          </w:tcPr>
          <w:p w:rsidR="00987F01" w:rsidRPr="00AE490C" w:rsidRDefault="00987F01" w:rsidP="00667B41">
            <w:pPr>
              <w:jc w:val="center"/>
            </w:pPr>
            <w:r w:rsidRPr="00AE490C">
              <w:rPr>
                <w:sz w:val="22"/>
                <w:szCs w:val="22"/>
              </w:rPr>
              <w:t>1</w:t>
            </w:r>
          </w:p>
        </w:tc>
        <w:tc>
          <w:tcPr>
            <w:tcW w:w="4252" w:type="dxa"/>
            <w:vAlign w:val="center"/>
          </w:tcPr>
          <w:p w:rsidR="00987F01" w:rsidRPr="00AE490C" w:rsidRDefault="00987F01" w:rsidP="00667B41">
            <w:r w:rsidRPr="00AE490C">
              <w:rPr>
                <w:sz w:val="22"/>
                <w:szCs w:val="22"/>
              </w:rPr>
              <w:t>Формирование представлений о звуках речи</w:t>
            </w:r>
          </w:p>
        </w:tc>
        <w:tc>
          <w:tcPr>
            <w:tcW w:w="8647" w:type="dxa"/>
            <w:vMerge w:val="restart"/>
            <w:vAlign w:val="center"/>
          </w:tcPr>
          <w:p w:rsidR="00987F01" w:rsidRPr="00AE490C" w:rsidRDefault="00987F01" w:rsidP="00667B41">
            <w:pPr>
              <w:jc w:val="both"/>
              <w:rPr>
                <w:iCs/>
              </w:rPr>
            </w:pPr>
            <w:r w:rsidRPr="00AE490C">
              <w:rPr>
                <w:b/>
                <w:iCs/>
                <w:sz w:val="22"/>
                <w:szCs w:val="22"/>
              </w:rPr>
              <w:t xml:space="preserve">Знакомиться </w:t>
            </w:r>
            <w:r w:rsidRPr="00AE490C">
              <w:rPr>
                <w:iCs/>
                <w:sz w:val="22"/>
                <w:szCs w:val="22"/>
              </w:rPr>
              <w:t>с органами речи, которые участвуют в образовании речи.</w:t>
            </w:r>
          </w:p>
          <w:p w:rsidR="00987F01" w:rsidRPr="00AE490C" w:rsidRDefault="00987F01" w:rsidP="00667B41">
            <w:pPr>
              <w:jc w:val="both"/>
              <w:rPr>
                <w:iCs/>
              </w:rPr>
            </w:pPr>
            <w:r w:rsidRPr="00AE490C">
              <w:rPr>
                <w:b/>
                <w:iCs/>
                <w:sz w:val="22"/>
                <w:szCs w:val="22"/>
              </w:rPr>
              <w:t>Наблюдать</w:t>
            </w:r>
            <w:r w:rsidRPr="00AE490C">
              <w:rPr>
                <w:iCs/>
                <w:sz w:val="22"/>
                <w:szCs w:val="22"/>
              </w:rPr>
              <w:t xml:space="preserve"> </w:t>
            </w:r>
            <w:r w:rsidRPr="00AE490C">
              <w:rPr>
                <w:sz w:val="22"/>
                <w:szCs w:val="22"/>
              </w:rPr>
              <w:t>за работой органов речи</w:t>
            </w:r>
            <w:r w:rsidRPr="00AE490C">
              <w:rPr>
                <w:iCs/>
                <w:sz w:val="22"/>
                <w:szCs w:val="22"/>
              </w:rPr>
              <w:t>, над образованием звуков речи.</w:t>
            </w:r>
          </w:p>
          <w:p w:rsidR="00987F01" w:rsidRPr="00AE490C" w:rsidRDefault="00987F01" w:rsidP="00667B41">
            <w:pPr>
              <w:jc w:val="both"/>
              <w:rPr>
                <w:iCs/>
              </w:rPr>
            </w:pPr>
            <w:r w:rsidRPr="00AE490C">
              <w:rPr>
                <w:b/>
                <w:iCs/>
                <w:sz w:val="22"/>
                <w:szCs w:val="22"/>
              </w:rPr>
              <w:t>Сопоставлять</w:t>
            </w:r>
            <w:r w:rsidRPr="00AE490C">
              <w:rPr>
                <w:iCs/>
                <w:sz w:val="22"/>
                <w:szCs w:val="22"/>
              </w:rPr>
              <w:t xml:space="preserve"> звуковое и буквенное обозначения слова.</w:t>
            </w:r>
          </w:p>
          <w:p w:rsidR="00987F01" w:rsidRPr="00AE490C" w:rsidRDefault="00987F01" w:rsidP="00667B41">
            <w:pPr>
              <w:jc w:val="both"/>
            </w:pPr>
            <w:r w:rsidRPr="00AE490C">
              <w:rPr>
                <w:b/>
                <w:sz w:val="22"/>
                <w:szCs w:val="22"/>
              </w:rPr>
              <w:t>Определять</w:t>
            </w:r>
            <w:r w:rsidRPr="00AE490C">
              <w:rPr>
                <w:sz w:val="22"/>
                <w:szCs w:val="22"/>
              </w:rPr>
              <w:t xml:space="preserve"> количество и последовательность звуков в словах.</w:t>
            </w:r>
          </w:p>
          <w:p w:rsidR="00987F01" w:rsidRPr="00AE490C" w:rsidRDefault="00987F01" w:rsidP="00667B41">
            <w:pPr>
              <w:jc w:val="both"/>
            </w:pPr>
            <w:r w:rsidRPr="00AE490C">
              <w:rPr>
                <w:b/>
                <w:sz w:val="22"/>
                <w:szCs w:val="22"/>
              </w:rPr>
              <w:t>Определять</w:t>
            </w:r>
            <w:r w:rsidRPr="00AE490C">
              <w:rPr>
                <w:sz w:val="22"/>
                <w:szCs w:val="22"/>
              </w:rPr>
              <w:t xml:space="preserve"> первый и последний звуки в словах.</w:t>
            </w:r>
          </w:p>
          <w:p w:rsidR="00987F01" w:rsidRPr="00AE490C" w:rsidRDefault="00987F01" w:rsidP="007E2C0C">
            <w:pPr>
              <w:jc w:val="both"/>
              <w:rPr>
                <w:iCs/>
              </w:rPr>
            </w:pPr>
            <w:r>
              <w:rPr>
                <w:b/>
                <w:spacing w:val="20"/>
                <w:sz w:val="22"/>
                <w:szCs w:val="22"/>
                <w:lang w:eastAsia="en-US"/>
              </w:rPr>
              <w:t xml:space="preserve">Осуществлять </w:t>
            </w:r>
            <w:r>
              <w:rPr>
                <w:spacing w:val="20"/>
                <w:sz w:val="22"/>
                <w:szCs w:val="22"/>
                <w:lang w:eastAsia="en-US"/>
              </w:rPr>
              <w:t>кон</w:t>
            </w:r>
            <w:r>
              <w:rPr>
                <w:spacing w:val="20"/>
                <w:sz w:val="22"/>
                <w:szCs w:val="22"/>
                <w:lang w:eastAsia="en-US"/>
              </w:rPr>
              <w:softHyphen/>
              <w:t>троль</w:t>
            </w:r>
            <w:r w:rsidRPr="006C1B5A">
              <w:rPr>
                <w:spacing w:val="20"/>
                <w:sz w:val="22"/>
                <w:szCs w:val="22"/>
                <w:lang w:eastAsia="en-US"/>
              </w:rPr>
              <w:t xml:space="preserve"> за ходом своей деятельно</w:t>
            </w:r>
            <w:r w:rsidRPr="006C1B5A">
              <w:rPr>
                <w:spacing w:val="20"/>
                <w:sz w:val="22"/>
                <w:szCs w:val="22"/>
                <w:lang w:eastAsia="en-US"/>
              </w:rPr>
              <w:softHyphen/>
              <w:t>сти</w:t>
            </w:r>
            <w:r>
              <w:rPr>
                <w:spacing w:val="20"/>
                <w:sz w:val="22"/>
                <w:szCs w:val="22"/>
                <w:lang w:eastAsia="en-US"/>
              </w:rPr>
              <w:t>.</w:t>
            </w:r>
            <w:r w:rsidRPr="006C1B5A">
              <w:rPr>
                <w:spacing w:val="20"/>
                <w:sz w:val="22"/>
                <w:szCs w:val="22"/>
                <w:lang w:eastAsia="en-US"/>
              </w:rPr>
              <w:t xml:space="preserve"> </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sidRPr="00AE490C">
              <w:rPr>
                <w:sz w:val="22"/>
                <w:szCs w:val="22"/>
              </w:rPr>
              <w:t>2</w:t>
            </w:r>
          </w:p>
        </w:tc>
        <w:tc>
          <w:tcPr>
            <w:tcW w:w="4252" w:type="dxa"/>
            <w:vAlign w:val="center"/>
          </w:tcPr>
          <w:p w:rsidR="00987F01" w:rsidRPr="00AE490C" w:rsidRDefault="00987F01" w:rsidP="00667B41"/>
          <w:p w:rsidR="00987F01" w:rsidRDefault="00987F01" w:rsidP="008E1CBB">
            <w:r>
              <w:rPr>
                <w:sz w:val="22"/>
                <w:szCs w:val="22"/>
              </w:rPr>
              <w:t xml:space="preserve">Формирование представлений о звуках речи </w:t>
            </w:r>
          </w:p>
          <w:p w:rsidR="00987F01" w:rsidRPr="00AE490C" w:rsidRDefault="00987F01" w:rsidP="008E1CBB"/>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w:t>
            </w:r>
          </w:p>
        </w:tc>
        <w:tc>
          <w:tcPr>
            <w:tcW w:w="4252" w:type="dxa"/>
            <w:vAlign w:val="center"/>
          </w:tcPr>
          <w:p w:rsidR="00987F01" w:rsidRPr="00AE490C" w:rsidRDefault="00987F01" w:rsidP="008E1CBB">
            <w:r w:rsidRPr="00AE490C">
              <w:rPr>
                <w:sz w:val="22"/>
                <w:szCs w:val="22"/>
              </w:rPr>
              <w:t>Звуковой состав слова</w:t>
            </w:r>
          </w:p>
          <w:p w:rsidR="00987F01" w:rsidRPr="00AE490C" w:rsidRDefault="00987F01" w:rsidP="00667B41">
            <w:pPr>
              <w:autoSpaceDE w:val="0"/>
              <w:autoSpaceDN w:val="0"/>
              <w:adjustRightInd w:val="0"/>
              <w:jc w:val="both"/>
            </w:pPr>
          </w:p>
        </w:tc>
        <w:tc>
          <w:tcPr>
            <w:tcW w:w="8647" w:type="dxa"/>
            <w:vMerge/>
            <w:vAlign w:val="center"/>
          </w:tcPr>
          <w:p w:rsidR="00987F01" w:rsidRPr="00AE490C" w:rsidRDefault="00987F01" w:rsidP="00667B41">
            <w:pPr>
              <w:jc w:val="both"/>
              <w:rPr>
                <w:iCs/>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w:t>
            </w:r>
          </w:p>
        </w:tc>
        <w:tc>
          <w:tcPr>
            <w:tcW w:w="4252" w:type="dxa"/>
            <w:vAlign w:val="center"/>
          </w:tcPr>
          <w:p w:rsidR="00987F01" w:rsidRPr="00AE490C" w:rsidRDefault="00987F01" w:rsidP="008E1CBB">
            <w:r w:rsidRPr="00AE490C">
              <w:rPr>
                <w:sz w:val="22"/>
                <w:szCs w:val="22"/>
              </w:rPr>
              <w:t>Звуковой состав слова</w:t>
            </w:r>
          </w:p>
          <w:p w:rsidR="00987F01" w:rsidRPr="00AE490C" w:rsidRDefault="00987F01" w:rsidP="00667B41">
            <w:pPr>
              <w:autoSpaceDE w:val="0"/>
              <w:autoSpaceDN w:val="0"/>
              <w:adjustRightInd w:val="0"/>
              <w:jc w:val="both"/>
            </w:pPr>
          </w:p>
        </w:tc>
        <w:tc>
          <w:tcPr>
            <w:tcW w:w="8647" w:type="dxa"/>
            <w:vMerge/>
            <w:vAlign w:val="center"/>
          </w:tcPr>
          <w:p w:rsidR="00987F01" w:rsidRPr="00AE490C" w:rsidRDefault="00987F01" w:rsidP="00667B41">
            <w:pPr>
              <w:jc w:val="both"/>
              <w:rPr>
                <w:iCs/>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5</w:t>
            </w:r>
          </w:p>
        </w:tc>
        <w:tc>
          <w:tcPr>
            <w:tcW w:w="4252" w:type="dxa"/>
            <w:vAlign w:val="center"/>
          </w:tcPr>
          <w:p w:rsidR="00987F01" w:rsidRPr="00AE490C" w:rsidRDefault="00987F01" w:rsidP="008E1CBB">
            <w:r>
              <w:rPr>
                <w:sz w:val="22"/>
                <w:szCs w:val="22"/>
              </w:rPr>
              <w:t>Звуковой анализ</w:t>
            </w:r>
            <w:r w:rsidRPr="00AE490C">
              <w:rPr>
                <w:sz w:val="22"/>
                <w:szCs w:val="22"/>
              </w:rPr>
              <w:t xml:space="preserve"> слова</w:t>
            </w:r>
          </w:p>
          <w:p w:rsidR="00987F01" w:rsidRPr="00AE490C" w:rsidRDefault="00987F01" w:rsidP="00667B41">
            <w:pPr>
              <w:autoSpaceDE w:val="0"/>
              <w:autoSpaceDN w:val="0"/>
              <w:adjustRightInd w:val="0"/>
              <w:jc w:val="both"/>
            </w:pPr>
          </w:p>
        </w:tc>
        <w:tc>
          <w:tcPr>
            <w:tcW w:w="8647" w:type="dxa"/>
            <w:vMerge/>
            <w:vAlign w:val="center"/>
          </w:tcPr>
          <w:p w:rsidR="00987F01" w:rsidRPr="00AE490C" w:rsidRDefault="00987F01" w:rsidP="00667B41">
            <w:pPr>
              <w:jc w:val="both"/>
              <w:rPr>
                <w:iCs/>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6</w:t>
            </w:r>
          </w:p>
        </w:tc>
        <w:tc>
          <w:tcPr>
            <w:tcW w:w="4252" w:type="dxa"/>
            <w:vAlign w:val="center"/>
          </w:tcPr>
          <w:p w:rsidR="00987F01" w:rsidRPr="00AE490C" w:rsidRDefault="00987F01" w:rsidP="00667B41">
            <w:pPr>
              <w:autoSpaceDE w:val="0"/>
              <w:autoSpaceDN w:val="0"/>
              <w:adjustRightInd w:val="0"/>
              <w:jc w:val="both"/>
            </w:pPr>
          </w:p>
          <w:p w:rsidR="00987F01" w:rsidRPr="00AE490C" w:rsidRDefault="00987F01" w:rsidP="00667B41">
            <w:pPr>
              <w:autoSpaceDE w:val="0"/>
              <w:autoSpaceDN w:val="0"/>
              <w:adjustRightInd w:val="0"/>
              <w:jc w:val="both"/>
            </w:pPr>
            <w:r w:rsidRPr="00AE490C">
              <w:rPr>
                <w:sz w:val="22"/>
                <w:szCs w:val="22"/>
              </w:rPr>
              <w:t>Звуковой анализ слова</w:t>
            </w:r>
          </w:p>
          <w:p w:rsidR="00987F01" w:rsidRPr="00AE490C" w:rsidRDefault="00987F01" w:rsidP="00667B41"/>
        </w:tc>
        <w:tc>
          <w:tcPr>
            <w:tcW w:w="8647" w:type="dxa"/>
            <w:vMerge/>
            <w:vAlign w:val="center"/>
          </w:tcPr>
          <w:p w:rsidR="00987F01" w:rsidRPr="00AE490C" w:rsidRDefault="00987F01" w:rsidP="00667B41">
            <w:pPr>
              <w:jc w:val="both"/>
              <w:rPr>
                <w:iCs/>
              </w:rPr>
            </w:pPr>
          </w:p>
        </w:tc>
        <w:tc>
          <w:tcPr>
            <w:tcW w:w="1559" w:type="dxa"/>
            <w:vAlign w:val="center"/>
          </w:tcPr>
          <w:p w:rsidR="00987F01" w:rsidRPr="00AE490C" w:rsidRDefault="00987F01" w:rsidP="00667B41">
            <w:pPr>
              <w:rPr>
                <w:b/>
              </w:rPr>
            </w:pPr>
          </w:p>
        </w:tc>
      </w:tr>
      <w:tr w:rsidR="00987F01" w:rsidRPr="00AE490C" w:rsidTr="00667B41">
        <w:trPr>
          <w:trHeight w:val="558"/>
        </w:trPr>
        <w:tc>
          <w:tcPr>
            <w:tcW w:w="959" w:type="dxa"/>
            <w:vAlign w:val="center"/>
          </w:tcPr>
          <w:p w:rsidR="00987F01" w:rsidRPr="00AE490C" w:rsidRDefault="00987F01" w:rsidP="00667B41">
            <w:pPr>
              <w:jc w:val="center"/>
              <w:rPr>
                <w:b/>
                <w:i/>
              </w:rPr>
            </w:pPr>
            <w:r>
              <w:rPr>
                <w:b/>
                <w:i/>
                <w:sz w:val="22"/>
                <w:szCs w:val="22"/>
              </w:rPr>
              <w:t>30</w:t>
            </w:r>
          </w:p>
        </w:tc>
        <w:tc>
          <w:tcPr>
            <w:tcW w:w="12899" w:type="dxa"/>
            <w:gridSpan w:val="2"/>
            <w:vAlign w:val="center"/>
          </w:tcPr>
          <w:p w:rsidR="00987F01" w:rsidRPr="00AE490C" w:rsidRDefault="00987F01" w:rsidP="00667B41">
            <w:pPr>
              <w:jc w:val="center"/>
              <w:rPr>
                <w:b/>
                <w:i/>
              </w:rPr>
            </w:pPr>
            <w:r w:rsidRPr="00AE490C">
              <w:rPr>
                <w:b/>
                <w:i/>
                <w:sz w:val="22"/>
                <w:szCs w:val="22"/>
              </w:rPr>
              <w:t xml:space="preserve">Слово </w:t>
            </w:r>
          </w:p>
        </w:tc>
        <w:tc>
          <w:tcPr>
            <w:tcW w:w="1559" w:type="dxa"/>
            <w:vAlign w:val="center"/>
          </w:tcPr>
          <w:p w:rsidR="00987F01" w:rsidRPr="00AE490C" w:rsidRDefault="00987F01" w:rsidP="00667B41">
            <w:pPr>
              <w:jc w:val="center"/>
              <w:rPr>
                <w:b/>
                <w:i/>
              </w:rPr>
            </w:pPr>
            <w:r w:rsidRPr="00AE490C">
              <w:rPr>
                <w:b/>
                <w:i/>
                <w:sz w:val="22"/>
                <w:szCs w:val="22"/>
              </w:rPr>
              <w:t xml:space="preserve">Сентябрь-январь </w:t>
            </w:r>
          </w:p>
        </w:tc>
      </w:tr>
      <w:tr w:rsidR="00987F01" w:rsidRPr="00AE490C" w:rsidTr="00667B41">
        <w:tc>
          <w:tcPr>
            <w:tcW w:w="959" w:type="dxa"/>
            <w:vAlign w:val="center"/>
          </w:tcPr>
          <w:p w:rsidR="00987F01" w:rsidRPr="00AE490C" w:rsidRDefault="00987F01" w:rsidP="00667B41">
            <w:pPr>
              <w:jc w:val="center"/>
            </w:pPr>
            <w:r>
              <w:rPr>
                <w:sz w:val="22"/>
                <w:szCs w:val="22"/>
              </w:rPr>
              <w:t>7</w:t>
            </w:r>
            <w:r w:rsidRPr="00AE490C">
              <w:rPr>
                <w:sz w:val="22"/>
                <w:szCs w:val="22"/>
              </w:rPr>
              <w:t>(1)</w:t>
            </w:r>
          </w:p>
        </w:tc>
        <w:tc>
          <w:tcPr>
            <w:tcW w:w="4252" w:type="dxa"/>
            <w:vAlign w:val="center"/>
          </w:tcPr>
          <w:p w:rsidR="00987F01" w:rsidRPr="00AE490C" w:rsidRDefault="00987F01" w:rsidP="00667B41"/>
          <w:p w:rsidR="00987F01" w:rsidRPr="00AE490C" w:rsidRDefault="00987F01" w:rsidP="00667B41">
            <w:r w:rsidRPr="00AE490C">
              <w:rPr>
                <w:sz w:val="22"/>
                <w:szCs w:val="22"/>
              </w:rPr>
              <w:t>Знакомство со словом</w:t>
            </w:r>
          </w:p>
          <w:p w:rsidR="00987F01" w:rsidRPr="00AE490C" w:rsidRDefault="00987F01" w:rsidP="00667B41"/>
        </w:tc>
        <w:tc>
          <w:tcPr>
            <w:tcW w:w="8647" w:type="dxa"/>
            <w:vMerge w:val="restart"/>
            <w:vAlign w:val="center"/>
          </w:tcPr>
          <w:p w:rsidR="00987F01" w:rsidRPr="00AE490C" w:rsidRDefault="00987F01" w:rsidP="00667B41">
            <w:pPr>
              <w:jc w:val="both"/>
              <w:rPr>
                <w:b/>
                <w:iCs/>
              </w:rPr>
            </w:pPr>
            <w:r w:rsidRPr="00AE490C">
              <w:rPr>
                <w:rStyle w:val="FontStyle12"/>
                <w:rFonts w:ascii="Times New Roman" w:hAnsi="Times New Roman"/>
                <w:b/>
                <w:sz w:val="22"/>
                <w:szCs w:val="22"/>
              </w:rPr>
              <w:t>Определять</w:t>
            </w:r>
            <w:r w:rsidRPr="00AE490C">
              <w:rPr>
                <w:rStyle w:val="FontStyle12"/>
                <w:rFonts w:ascii="Times New Roman" w:hAnsi="Times New Roman"/>
                <w:sz w:val="22"/>
                <w:szCs w:val="22"/>
              </w:rPr>
              <w:t xml:space="preserve"> лексическое значение слова. </w:t>
            </w:r>
            <w:r w:rsidRPr="00AE490C">
              <w:rPr>
                <w:b/>
                <w:iCs/>
                <w:sz w:val="22"/>
                <w:szCs w:val="22"/>
              </w:rPr>
              <w:t xml:space="preserve"> </w:t>
            </w:r>
          </w:p>
          <w:p w:rsidR="00987F01" w:rsidRPr="00AE490C" w:rsidRDefault="00987F01" w:rsidP="00667B41">
            <w:pPr>
              <w:jc w:val="both"/>
              <w:rPr>
                <w:iCs/>
              </w:rPr>
            </w:pPr>
            <w:r w:rsidRPr="00AE490C">
              <w:rPr>
                <w:b/>
                <w:iCs/>
                <w:sz w:val="22"/>
                <w:szCs w:val="22"/>
              </w:rPr>
              <w:t>Подбирать</w:t>
            </w:r>
            <w:r w:rsidRPr="00AE490C">
              <w:rPr>
                <w:iCs/>
                <w:sz w:val="22"/>
                <w:szCs w:val="22"/>
              </w:rPr>
              <w:t xml:space="preserve"> обобщающие понятия к группам предметов.</w:t>
            </w:r>
          </w:p>
          <w:p w:rsidR="00987F01" w:rsidRPr="00AE490C" w:rsidRDefault="00987F01" w:rsidP="00667B41">
            <w:pPr>
              <w:jc w:val="both"/>
              <w:rPr>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p>
          <w:p w:rsidR="00987F01" w:rsidRDefault="00987F01" w:rsidP="00667B41">
            <w:pPr>
              <w:jc w:val="both"/>
              <w:rPr>
                <w:iCs/>
              </w:rPr>
            </w:pPr>
            <w:r w:rsidRPr="00AE490C">
              <w:rPr>
                <w:b/>
                <w:iCs/>
                <w:sz w:val="22"/>
                <w:szCs w:val="22"/>
              </w:rPr>
              <w:t>Различать</w:t>
            </w:r>
            <w:r w:rsidRPr="00AE490C">
              <w:rPr>
                <w:iCs/>
                <w:sz w:val="22"/>
                <w:szCs w:val="22"/>
              </w:rPr>
              <w:t xml:space="preserve"> слова, близкие по звучанию. </w:t>
            </w:r>
          </w:p>
          <w:p w:rsidR="00987F01" w:rsidRPr="00AE490C" w:rsidRDefault="00987F01" w:rsidP="00667B41">
            <w:pPr>
              <w:jc w:val="both"/>
              <w:rPr>
                <w:iCs/>
              </w:rPr>
            </w:pPr>
            <w:r>
              <w:rPr>
                <w:b/>
                <w:spacing w:val="20"/>
                <w:sz w:val="22"/>
                <w:szCs w:val="22"/>
                <w:lang w:eastAsia="en-US"/>
              </w:rPr>
              <w:t xml:space="preserve">Осуществлять </w:t>
            </w:r>
            <w:r>
              <w:rPr>
                <w:spacing w:val="20"/>
                <w:sz w:val="22"/>
                <w:szCs w:val="22"/>
                <w:lang w:eastAsia="en-US"/>
              </w:rPr>
              <w:t>кон</w:t>
            </w:r>
            <w:r>
              <w:rPr>
                <w:spacing w:val="20"/>
                <w:sz w:val="22"/>
                <w:szCs w:val="22"/>
                <w:lang w:eastAsia="en-US"/>
              </w:rPr>
              <w:softHyphen/>
              <w:t>троль</w:t>
            </w:r>
            <w:r w:rsidRPr="006C1B5A">
              <w:rPr>
                <w:spacing w:val="20"/>
                <w:sz w:val="22"/>
                <w:szCs w:val="22"/>
                <w:lang w:eastAsia="en-US"/>
              </w:rPr>
              <w:t xml:space="preserve"> за ходом своей деятельно</w:t>
            </w:r>
            <w:r w:rsidRPr="006C1B5A">
              <w:rPr>
                <w:spacing w:val="20"/>
                <w:sz w:val="22"/>
                <w:szCs w:val="22"/>
                <w:lang w:eastAsia="en-US"/>
              </w:rPr>
              <w:softHyphen/>
              <w:t>сти</w:t>
            </w:r>
            <w:r>
              <w:rPr>
                <w:spacing w:val="20"/>
                <w:sz w:val="22"/>
                <w:szCs w:val="22"/>
                <w:lang w:eastAsia="en-US"/>
              </w:rPr>
              <w:t>.</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8 (2)</w:t>
            </w:r>
          </w:p>
        </w:tc>
        <w:tc>
          <w:tcPr>
            <w:tcW w:w="4252" w:type="dxa"/>
            <w:vAlign w:val="center"/>
          </w:tcPr>
          <w:p w:rsidR="00987F01" w:rsidRPr="005B12A9" w:rsidRDefault="00987F01" w:rsidP="00667B41">
            <w:r w:rsidRPr="005B12A9">
              <w:rPr>
                <w:sz w:val="22"/>
                <w:szCs w:val="22"/>
              </w:rPr>
              <w:t>Знакомство со словом</w:t>
            </w:r>
          </w:p>
          <w:p w:rsidR="00987F01" w:rsidRPr="00AE490C" w:rsidRDefault="00987F01" w:rsidP="00667B41"/>
        </w:tc>
        <w:tc>
          <w:tcPr>
            <w:tcW w:w="8647" w:type="dxa"/>
            <w:vMerge/>
            <w:vAlign w:val="center"/>
          </w:tcPr>
          <w:p w:rsidR="00987F01" w:rsidRPr="00AE490C" w:rsidRDefault="00987F01" w:rsidP="00667B41">
            <w:pPr>
              <w:jc w:val="both"/>
              <w:rPr>
                <w:rStyle w:val="FontStyle12"/>
                <w:rFonts w:ascii="Times New Roman" w:hAnsi="Times New Roman"/>
                <w:b/>
                <w:sz w:val="22"/>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9(3</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Различение слов, сходных по звучанию</w:t>
            </w:r>
          </w:p>
          <w:p w:rsidR="00987F01" w:rsidRPr="00AE490C" w:rsidRDefault="00987F01" w:rsidP="00667B41"/>
        </w:tc>
        <w:tc>
          <w:tcPr>
            <w:tcW w:w="8647" w:type="dxa"/>
            <w:vMerge/>
            <w:vAlign w:val="center"/>
          </w:tcPr>
          <w:p w:rsidR="00987F01" w:rsidRPr="00AE490C" w:rsidRDefault="00987F01" w:rsidP="00667B41">
            <w:pPr>
              <w:jc w:val="both"/>
              <w:rPr>
                <w:rStyle w:val="FontStyle12"/>
                <w:rFonts w:ascii="Times New Roman" w:hAnsi="Times New Roman"/>
                <w:b/>
                <w:sz w:val="22"/>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10 (4)</w:t>
            </w:r>
          </w:p>
        </w:tc>
        <w:tc>
          <w:tcPr>
            <w:tcW w:w="4252" w:type="dxa"/>
            <w:vAlign w:val="center"/>
          </w:tcPr>
          <w:p w:rsidR="00987F01" w:rsidRPr="00AE490C" w:rsidRDefault="00987F01" w:rsidP="005B12A9">
            <w:r w:rsidRPr="00AE490C">
              <w:rPr>
                <w:sz w:val="22"/>
                <w:szCs w:val="22"/>
              </w:rPr>
              <w:t>Различение слов, сходных по звучанию</w:t>
            </w:r>
          </w:p>
          <w:p w:rsidR="00987F01" w:rsidRPr="00AE490C" w:rsidRDefault="00987F01" w:rsidP="00667B41"/>
        </w:tc>
        <w:tc>
          <w:tcPr>
            <w:tcW w:w="8647" w:type="dxa"/>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11(5</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Слова, обозначающие неживые предметы</w:t>
            </w:r>
          </w:p>
          <w:p w:rsidR="00987F01" w:rsidRPr="00AE490C" w:rsidRDefault="00987F01" w:rsidP="00667B41"/>
        </w:tc>
        <w:tc>
          <w:tcPr>
            <w:tcW w:w="8647" w:type="dxa"/>
            <w:vMerge w:val="restart"/>
            <w:vAlign w:val="center"/>
          </w:tcPr>
          <w:p w:rsidR="00987F01" w:rsidRPr="00AE490C" w:rsidRDefault="00987F01" w:rsidP="00667B41">
            <w:pPr>
              <w:jc w:val="both"/>
              <w:rPr>
                <w:b/>
                <w:iCs/>
              </w:rPr>
            </w:pPr>
          </w:p>
          <w:p w:rsidR="00987F01" w:rsidRPr="00AE490C" w:rsidRDefault="00987F01" w:rsidP="00667B41">
            <w:pPr>
              <w:jc w:val="both"/>
              <w:rPr>
                <w:b/>
                <w:iCs/>
              </w:rPr>
            </w:pPr>
            <w:r w:rsidRPr="00AE490C">
              <w:rPr>
                <w:b/>
                <w:iCs/>
                <w:sz w:val="22"/>
                <w:szCs w:val="22"/>
              </w:rPr>
              <w:t xml:space="preserve">Различать </w:t>
            </w:r>
            <w:r w:rsidRPr="00AE490C">
              <w:rPr>
                <w:iCs/>
                <w:sz w:val="22"/>
                <w:szCs w:val="22"/>
              </w:rPr>
              <w:t>слова и звукосочетания.</w:t>
            </w:r>
            <w:r w:rsidRPr="00AE490C">
              <w:rPr>
                <w:b/>
                <w:iCs/>
                <w:sz w:val="22"/>
                <w:szCs w:val="22"/>
              </w:rPr>
              <w:t xml:space="preserve"> </w:t>
            </w:r>
          </w:p>
          <w:p w:rsidR="00987F01" w:rsidRPr="00AE490C" w:rsidRDefault="00987F01" w:rsidP="00667B41">
            <w:pPr>
              <w:jc w:val="both"/>
              <w:rPr>
                <w:iCs/>
              </w:rPr>
            </w:pPr>
            <w:r w:rsidRPr="00AE490C">
              <w:rPr>
                <w:b/>
                <w:iCs/>
                <w:sz w:val="22"/>
                <w:szCs w:val="22"/>
              </w:rPr>
              <w:t xml:space="preserve">Сравнивать </w:t>
            </w:r>
            <w:r w:rsidRPr="00AE490C">
              <w:rPr>
                <w:iCs/>
                <w:sz w:val="22"/>
                <w:szCs w:val="22"/>
              </w:rPr>
              <w:t xml:space="preserve">предметы, </w:t>
            </w:r>
            <w:r w:rsidRPr="00AE490C">
              <w:rPr>
                <w:b/>
                <w:iCs/>
                <w:sz w:val="22"/>
                <w:szCs w:val="22"/>
              </w:rPr>
              <w:t>выделять</w:t>
            </w:r>
            <w:r w:rsidRPr="00AE490C">
              <w:rPr>
                <w:iCs/>
                <w:sz w:val="22"/>
                <w:szCs w:val="22"/>
              </w:rPr>
              <w:t xml:space="preserve"> основные признаки. </w:t>
            </w:r>
          </w:p>
          <w:p w:rsidR="00987F01" w:rsidRPr="00AE490C" w:rsidRDefault="00987F01" w:rsidP="00667B41">
            <w:pPr>
              <w:jc w:val="both"/>
              <w:rPr>
                <w:iCs/>
              </w:rPr>
            </w:pPr>
            <w:r w:rsidRPr="00AE490C">
              <w:rPr>
                <w:b/>
                <w:iCs/>
                <w:sz w:val="22"/>
                <w:szCs w:val="22"/>
              </w:rPr>
              <w:t>Выявлять</w:t>
            </w:r>
            <w:r w:rsidRPr="00AE490C">
              <w:rPr>
                <w:iCs/>
                <w:sz w:val="22"/>
                <w:szCs w:val="22"/>
              </w:rPr>
              <w:t xml:space="preserve"> общий признак группы слов. </w:t>
            </w:r>
          </w:p>
          <w:p w:rsidR="00987F01" w:rsidRPr="00AE490C" w:rsidRDefault="00987F01" w:rsidP="00667B41">
            <w:pPr>
              <w:jc w:val="both"/>
              <w:rPr>
                <w:b/>
                <w:iCs/>
              </w:rPr>
            </w:pPr>
            <w:r w:rsidRPr="00AE490C">
              <w:rPr>
                <w:rStyle w:val="FontStyle12"/>
                <w:rFonts w:ascii="Times New Roman" w:hAnsi="Times New Roman"/>
                <w:b/>
                <w:sz w:val="22"/>
                <w:szCs w:val="22"/>
              </w:rPr>
              <w:t>Определять</w:t>
            </w:r>
            <w:r w:rsidRPr="00AE490C">
              <w:rPr>
                <w:rStyle w:val="FontStyle12"/>
                <w:rFonts w:ascii="Times New Roman" w:hAnsi="Times New Roman"/>
                <w:sz w:val="22"/>
                <w:szCs w:val="22"/>
              </w:rPr>
              <w:t xml:space="preserve"> лексическое значение слов.</w:t>
            </w:r>
          </w:p>
          <w:p w:rsidR="00987F01" w:rsidRPr="00AE490C" w:rsidRDefault="00987F01" w:rsidP="00667B41">
            <w:pPr>
              <w:jc w:val="both"/>
              <w:rPr>
                <w:rStyle w:val="FontStyle12"/>
                <w:rFonts w:cs="Tahoma"/>
                <w:b/>
                <w:sz w:val="22"/>
              </w:rPr>
            </w:pPr>
            <w:r w:rsidRPr="00AE490C">
              <w:rPr>
                <w:b/>
                <w:iCs/>
                <w:sz w:val="22"/>
                <w:szCs w:val="22"/>
              </w:rPr>
              <w:t>Подбирать</w:t>
            </w:r>
            <w:r w:rsidRPr="00AE490C">
              <w:rPr>
                <w:iCs/>
                <w:sz w:val="22"/>
                <w:szCs w:val="22"/>
              </w:rPr>
              <w:t xml:space="preserve"> обобщающие понятия к группам предметов. </w:t>
            </w:r>
          </w:p>
          <w:p w:rsidR="00987F01" w:rsidRPr="00AE490C" w:rsidRDefault="00987F01" w:rsidP="00667B41">
            <w:pPr>
              <w:jc w:val="both"/>
              <w:rPr>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p>
          <w:p w:rsidR="00987F01" w:rsidRPr="00AE490C" w:rsidRDefault="00987F01" w:rsidP="00667B41">
            <w:pPr>
              <w:jc w:val="both"/>
              <w:rPr>
                <w:iCs/>
              </w:rPr>
            </w:pPr>
            <w:r w:rsidRPr="00AE490C">
              <w:rPr>
                <w:b/>
                <w:iCs/>
                <w:sz w:val="22"/>
                <w:szCs w:val="22"/>
              </w:rPr>
              <w:t xml:space="preserve">Ставить </w:t>
            </w:r>
            <w:r w:rsidRPr="00AE490C">
              <w:rPr>
                <w:iCs/>
                <w:sz w:val="22"/>
                <w:szCs w:val="22"/>
              </w:rPr>
              <w:t>вопросы к словам-предметам</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12 (6)</w:t>
            </w:r>
          </w:p>
        </w:tc>
        <w:tc>
          <w:tcPr>
            <w:tcW w:w="4252" w:type="dxa"/>
            <w:vAlign w:val="center"/>
          </w:tcPr>
          <w:p w:rsidR="00987F01" w:rsidRPr="00AE490C" w:rsidRDefault="00987F01" w:rsidP="005B12A9">
            <w:r w:rsidRPr="00AE490C">
              <w:rPr>
                <w:sz w:val="22"/>
                <w:szCs w:val="22"/>
              </w:rPr>
              <w:t>Слова, обозначающие неживые предметы</w:t>
            </w:r>
          </w:p>
          <w:p w:rsidR="00987F01" w:rsidRPr="00AE490C" w:rsidRDefault="00987F01" w:rsidP="00667B41"/>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13(7</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Обобщающие слова</w:t>
            </w:r>
          </w:p>
          <w:p w:rsidR="00987F01" w:rsidRPr="00AE490C" w:rsidRDefault="00987F01" w:rsidP="00667B41"/>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7E2C0C">
        <w:trPr>
          <w:trHeight w:val="764"/>
        </w:trPr>
        <w:tc>
          <w:tcPr>
            <w:tcW w:w="959" w:type="dxa"/>
            <w:vAlign w:val="center"/>
          </w:tcPr>
          <w:p w:rsidR="00987F01" w:rsidRPr="00AE490C" w:rsidRDefault="00987F01" w:rsidP="00667B41">
            <w:pPr>
              <w:jc w:val="center"/>
            </w:pPr>
            <w:r>
              <w:rPr>
                <w:sz w:val="22"/>
                <w:szCs w:val="22"/>
              </w:rPr>
              <w:t>14 (8)</w:t>
            </w:r>
          </w:p>
        </w:tc>
        <w:tc>
          <w:tcPr>
            <w:tcW w:w="4252" w:type="dxa"/>
            <w:vAlign w:val="center"/>
          </w:tcPr>
          <w:p w:rsidR="00987F01" w:rsidRPr="00AE490C" w:rsidRDefault="00987F01" w:rsidP="005B12A9">
            <w:r w:rsidRPr="00AE490C">
              <w:rPr>
                <w:sz w:val="22"/>
                <w:szCs w:val="22"/>
              </w:rPr>
              <w:t>Обобщающие слова</w:t>
            </w:r>
          </w:p>
          <w:p w:rsidR="00987F01" w:rsidRPr="00AE490C" w:rsidRDefault="00987F01" w:rsidP="00667B41"/>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7E2C0C">
        <w:trPr>
          <w:trHeight w:val="764"/>
        </w:trPr>
        <w:tc>
          <w:tcPr>
            <w:tcW w:w="959" w:type="dxa"/>
            <w:vAlign w:val="center"/>
          </w:tcPr>
          <w:p w:rsidR="00987F01" w:rsidRPr="00AE490C" w:rsidRDefault="00987F01" w:rsidP="00667B41">
            <w:pPr>
              <w:jc w:val="center"/>
            </w:pPr>
            <w:r>
              <w:rPr>
                <w:sz w:val="22"/>
                <w:szCs w:val="22"/>
              </w:rPr>
              <w:t>15(9</w:t>
            </w:r>
            <w:r w:rsidRPr="00AE490C">
              <w:rPr>
                <w:sz w:val="22"/>
                <w:szCs w:val="22"/>
              </w:rPr>
              <w:t>)</w:t>
            </w:r>
          </w:p>
        </w:tc>
        <w:tc>
          <w:tcPr>
            <w:tcW w:w="4252" w:type="dxa"/>
            <w:vAlign w:val="center"/>
          </w:tcPr>
          <w:p w:rsidR="00987F01" w:rsidRPr="00AE490C" w:rsidRDefault="00987F01" w:rsidP="00667B41">
            <w:r w:rsidRPr="00AE490C">
              <w:rPr>
                <w:sz w:val="22"/>
                <w:szCs w:val="22"/>
              </w:rPr>
              <w:t>Понятие о словах, обозначающих живые предметы. Обобщающие слова</w:t>
            </w:r>
          </w:p>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7E2C0C">
        <w:trPr>
          <w:trHeight w:val="844"/>
        </w:trPr>
        <w:tc>
          <w:tcPr>
            <w:tcW w:w="959" w:type="dxa"/>
            <w:vAlign w:val="center"/>
          </w:tcPr>
          <w:p w:rsidR="00987F01" w:rsidRPr="00AE490C" w:rsidRDefault="00987F01" w:rsidP="00667B41">
            <w:pPr>
              <w:jc w:val="center"/>
            </w:pPr>
            <w:r>
              <w:rPr>
                <w:sz w:val="22"/>
                <w:szCs w:val="22"/>
              </w:rPr>
              <w:t>16 (10)</w:t>
            </w:r>
          </w:p>
        </w:tc>
        <w:tc>
          <w:tcPr>
            <w:tcW w:w="4252" w:type="dxa"/>
            <w:vAlign w:val="center"/>
          </w:tcPr>
          <w:p w:rsidR="00987F01" w:rsidRPr="00AE490C" w:rsidRDefault="00987F01" w:rsidP="00CE19C8">
            <w:r w:rsidRPr="00AE490C">
              <w:rPr>
                <w:sz w:val="22"/>
                <w:szCs w:val="22"/>
              </w:rPr>
              <w:t>Понятие о словах, обозначающих живые предметы. Обобщающие слова</w:t>
            </w:r>
          </w:p>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7E2C0C">
        <w:trPr>
          <w:trHeight w:val="844"/>
        </w:trPr>
        <w:tc>
          <w:tcPr>
            <w:tcW w:w="959" w:type="dxa"/>
            <w:vAlign w:val="center"/>
          </w:tcPr>
          <w:p w:rsidR="00987F01" w:rsidRDefault="00987F01" w:rsidP="00667B41">
            <w:pPr>
              <w:jc w:val="center"/>
            </w:pPr>
            <w:r>
              <w:rPr>
                <w:sz w:val="22"/>
                <w:szCs w:val="22"/>
              </w:rPr>
              <w:t>17 (11)</w:t>
            </w:r>
          </w:p>
        </w:tc>
        <w:tc>
          <w:tcPr>
            <w:tcW w:w="4252" w:type="dxa"/>
            <w:vAlign w:val="center"/>
          </w:tcPr>
          <w:p w:rsidR="00987F01" w:rsidRPr="00AE490C" w:rsidRDefault="00987F01" w:rsidP="00CE19C8">
            <w:r w:rsidRPr="00AE490C">
              <w:rPr>
                <w:sz w:val="22"/>
                <w:szCs w:val="22"/>
              </w:rPr>
              <w:t>Слова, обозначающие живые предметы</w:t>
            </w:r>
          </w:p>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7E2C0C">
        <w:trPr>
          <w:trHeight w:val="844"/>
        </w:trPr>
        <w:tc>
          <w:tcPr>
            <w:tcW w:w="959" w:type="dxa"/>
            <w:vAlign w:val="center"/>
          </w:tcPr>
          <w:p w:rsidR="00987F01" w:rsidRPr="00AE490C" w:rsidRDefault="00987F01" w:rsidP="00667B41">
            <w:pPr>
              <w:jc w:val="center"/>
            </w:pPr>
            <w:r>
              <w:rPr>
                <w:sz w:val="22"/>
                <w:szCs w:val="22"/>
              </w:rPr>
              <w:t>18(12</w:t>
            </w:r>
            <w:r w:rsidRPr="00AE490C">
              <w:rPr>
                <w:sz w:val="22"/>
                <w:szCs w:val="22"/>
              </w:rPr>
              <w:t>)</w:t>
            </w:r>
          </w:p>
        </w:tc>
        <w:tc>
          <w:tcPr>
            <w:tcW w:w="4252" w:type="dxa"/>
            <w:vAlign w:val="center"/>
          </w:tcPr>
          <w:p w:rsidR="00987F01" w:rsidRPr="00AE490C" w:rsidRDefault="00987F01" w:rsidP="00CE19C8">
            <w:r w:rsidRPr="00AE490C">
              <w:rPr>
                <w:sz w:val="22"/>
                <w:szCs w:val="22"/>
              </w:rPr>
              <w:t>Слова, обозначающие живые предметы</w:t>
            </w:r>
          </w:p>
        </w:tc>
        <w:tc>
          <w:tcPr>
            <w:tcW w:w="8647" w:type="dxa"/>
            <w:vMerge/>
            <w:vAlign w:val="center"/>
          </w:tcPr>
          <w:p w:rsidR="00987F01" w:rsidRPr="00AE490C" w:rsidRDefault="00987F01" w:rsidP="00667B41">
            <w:pPr>
              <w:jc w:val="both"/>
              <w:rPr>
                <w:b/>
                <w:iCs/>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5B12A9">
            <w:pPr>
              <w:jc w:val="center"/>
            </w:pPr>
            <w:r>
              <w:rPr>
                <w:sz w:val="22"/>
                <w:szCs w:val="22"/>
              </w:rPr>
              <w:t>19(13</w:t>
            </w:r>
            <w:r w:rsidRPr="00AE490C">
              <w:rPr>
                <w:sz w:val="22"/>
                <w:szCs w:val="22"/>
              </w:rPr>
              <w:t>)</w:t>
            </w:r>
          </w:p>
        </w:tc>
        <w:tc>
          <w:tcPr>
            <w:tcW w:w="4252" w:type="dxa"/>
            <w:vAlign w:val="center"/>
          </w:tcPr>
          <w:p w:rsidR="00987F01" w:rsidRPr="00AE490C" w:rsidRDefault="00987F01" w:rsidP="00667B41">
            <w:r w:rsidRPr="00AE490C">
              <w:rPr>
                <w:sz w:val="22"/>
                <w:szCs w:val="22"/>
              </w:rPr>
              <w:t>Дифференциация слов, обозначающих живые и неживые предметы</w:t>
            </w:r>
          </w:p>
        </w:tc>
        <w:tc>
          <w:tcPr>
            <w:tcW w:w="8647" w:type="dxa"/>
            <w:vMerge w:val="restart"/>
            <w:vAlign w:val="center"/>
          </w:tcPr>
          <w:p w:rsidR="00987F01" w:rsidRPr="00AE490C" w:rsidRDefault="00987F01" w:rsidP="00667B41">
            <w:pPr>
              <w:jc w:val="both"/>
              <w:rPr>
                <w:b/>
                <w:iCs/>
              </w:rPr>
            </w:pPr>
            <w:r w:rsidRPr="00AE490C">
              <w:rPr>
                <w:b/>
                <w:iCs/>
                <w:sz w:val="22"/>
                <w:szCs w:val="22"/>
              </w:rPr>
              <w:t xml:space="preserve">Группировать </w:t>
            </w:r>
            <w:r w:rsidRPr="00AE490C">
              <w:rPr>
                <w:iCs/>
                <w:sz w:val="22"/>
                <w:szCs w:val="22"/>
              </w:rPr>
              <w:t>слова по заданному признаку.</w:t>
            </w:r>
            <w:r w:rsidRPr="00AE490C">
              <w:rPr>
                <w:b/>
                <w:iCs/>
                <w:sz w:val="22"/>
                <w:szCs w:val="22"/>
              </w:rPr>
              <w:t xml:space="preserve"> </w:t>
            </w:r>
          </w:p>
          <w:p w:rsidR="00987F01" w:rsidRPr="00AE490C" w:rsidRDefault="00987F01" w:rsidP="00667B41">
            <w:pPr>
              <w:jc w:val="both"/>
              <w:rPr>
                <w:b/>
                <w:iCs/>
              </w:rPr>
            </w:pPr>
            <w:r w:rsidRPr="00AE490C">
              <w:rPr>
                <w:b/>
                <w:iCs/>
                <w:sz w:val="22"/>
                <w:szCs w:val="22"/>
              </w:rPr>
              <w:t xml:space="preserve">Выделять </w:t>
            </w:r>
            <w:r w:rsidRPr="00AE490C">
              <w:rPr>
                <w:iCs/>
                <w:sz w:val="22"/>
                <w:szCs w:val="22"/>
              </w:rPr>
              <w:t>общий признак группы слов.</w:t>
            </w:r>
            <w:r w:rsidRPr="00AE490C">
              <w:rPr>
                <w:b/>
                <w:iCs/>
                <w:sz w:val="22"/>
                <w:szCs w:val="22"/>
              </w:rPr>
              <w:t xml:space="preserve"> </w:t>
            </w:r>
          </w:p>
          <w:p w:rsidR="00987F01" w:rsidRPr="00AE490C" w:rsidRDefault="00987F01" w:rsidP="00667B41">
            <w:pPr>
              <w:jc w:val="both"/>
              <w:rPr>
                <w:b/>
                <w:iCs/>
              </w:rPr>
            </w:pPr>
            <w:r w:rsidRPr="00AE490C">
              <w:rPr>
                <w:b/>
                <w:iCs/>
                <w:sz w:val="22"/>
                <w:szCs w:val="22"/>
              </w:rPr>
              <w:t xml:space="preserve">Различать </w:t>
            </w:r>
            <w:r w:rsidRPr="00AE490C">
              <w:rPr>
                <w:iCs/>
                <w:sz w:val="22"/>
                <w:szCs w:val="22"/>
              </w:rPr>
              <w:t>(по значению и вопросам) одушевленные и неодушевленные имена существительные.</w:t>
            </w:r>
          </w:p>
          <w:p w:rsidR="00987F01" w:rsidRPr="00AE490C" w:rsidRDefault="00987F01" w:rsidP="00667B41">
            <w:pPr>
              <w:jc w:val="both"/>
              <w:rPr>
                <w:b/>
                <w:i/>
                <w:iCs/>
              </w:rPr>
            </w:pPr>
            <w:r w:rsidRPr="00AE490C">
              <w:rPr>
                <w:b/>
                <w:iCs/>
                <w:sz w:val="22"/>
                <w:szCs w:val="22"/>
              </w:rPr>
              <w:t xml:space="preserve">Ставить </w:t>
            </w:r>
            <w:r w:rsidRPr="00AE490C">
              <w:rPr>
                <w:iCs/>
                <w:sz w:val="22"/>
                <w:szCs w:val="22"/>
              </w:rPr>
              <w:t xml:space="preserve">вопросы к словам-предметам, отвечающим на вопросы </w:t>
            </w:r>
            <w:r w:rsidRPr="00AE490C">
              <w:rPr>
                <w:i/>
                <w:iCs/>
                <w:sz w:val="22"/>
                <w:szCs w:val="22"/>
              </w:rPr>
              <w:t>кто? что?</w:t>
            </w:r>
          </w:p>
          <w:p w:rsidR="00987F01" w:rsidRPr="00AE490C" w:rsidRDefault="00987F01" w:rsidP="00667B41">
            <w:pPr>
              <w:jc w:val="both"/>
              <w:rPr>
                <w:b/>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r w:rsidRPr="00AE490C">
              <w:rPr>
                <w:b/>
                <w:iCs/>
                <w:sz w:val="22"/>
                <w:szCs w:val="22"/>
              </w:rPr>
              <w:t xml:space="preserve"> </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20(14)</w:t>
            </w:r>
          </w:p>
        </w:tc>
        <w:tc>
          <w:tcPr>
            <w:tcW w:w="4252" w:type="dxa"/>
            <w:vAlign w:val="center"/>
          </w:tcPr>
          <w:p w:rsidR="00987F01" w:rsidRPr="00AE490C" w:rsidRDefault="00987F01" w:rsidP="00667B41">
            <w:r w:rsidRPr="00AE490C">
              <w:rPr>
                <w:sz w:val="22"/>
                <w:szCs w:val="22"/>
              </w:rPr>
              <w:t>Дифференциация слов, обозначающих живые и неживые предметы</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21(15</w:t>
            </w:r>
            <w:r w:rsidRPr="00AE490C">
              <w:rPr>
                <w:sz w:val="22"/>
                <w:szCs w:val="22"/>
              </w:rPr>
              <w:t>)</w:t>
            </w:r>
          </w:p>
        </w:tc>
        <w:tc>
          <w:tcPr>
            <w:tcW w:w="4252" w:type="dxa"/>
            <w:vAlign w:val="center"/>
          </w:tcPr>
          <w:p w:rsidR="00987F01" w:rsidRPr="00AE490C" w:rsidRDefault="00987F01" w:rsidP="00667B41">
            <w:r w:rsidRPr="00AE490C">
              <w:rPr>
                <w:sz w:val="22"/>
                <w:szCs w:val="22"/>
              </w:rPr>
              <w:t>Понятие о словах, обозначающих действие живых предметов</w:t>
            </w:r>
          </w:p>
        </w:tc>
        <w:tc>
          <w:tcPr>
            <w:tcW w:w="8647" w:type="dxa"/>
            <w:vMerge w:val="restart"/>
            <w:vAlign w:val="center"/>
          </w:tcPr>
          <w:p w:rsidR="00987F01" w:rsidRPr="00AE490C" w:rsidRDefault="00987F01" w:rsidP="00667B41">
            <w:pPr>
              <w:jc w:val="both"/>
            </w:pPr>
            <w:r w:rsidRPr="00AE490C">
              <w:rPr>
                <w:b/>
                <w:sz w:val="22"/>
                <w:szCs w:val="22"/>
              </w:rPr>
              <w:t xml:space="preserve">Знакомиться </w:t>
            </w:r>
            <w:r w:rsidRPr="00AE490C">
              <w:rPr>
                <w:sz w:val="22"/>
                <w:szCs w:val="22"/>
              </w:rPr>
              <w:t xml:space="preserve">с признаками слов-действий. </w:t>
            </w:r>
          </w:p>
          <w:p w:rsidR="00987F01" w:rsidRPr="00AE490C" w:rsidRDefault="00987F01" w:rsidP="00667B41">
            <w:pPr>
              <w:jc w:val="both"/>
            </w:pPr>
            <w:r w:rsidRPr="00AE490C">
              <w:rPr>
                <w:b/>
                <w:sz w:val="22"/>
                <w:szCs w:val="22"/>
              </w:rPr>
              <w:t xml:space="preserve">Группировать </w:t>
            </w:r>
            <w:r w:rsidRPr="00AE490C">
              <w:rPr>
                <w:sz w:val="22"/>
                <w:szCs w:val="22"/>
              </w:rPr>
              <w:t xml:space="preserve">слова по заданному признаку (отвечают на вопрос </w:t>
            </w:r>
            <w:r w:rsidRPr="00AE490C">
              <w:rPr>
                <w:i/>
                <w:sz w:val="22"/>
                <w:szCs w:val="22"/>
              </w:rPr>
              <w:t>что делает?</w:t>
            </w:r>
            <w:r w:rsidRPr="00AE490C">
              <w:rPr>
                <w:sz w:val="22"/>
                <w:szCs w:val="22"/>
              </w:rPr>
              <w:t xml:space="preserve">). </w:t>
            </w:r>
            <w:r w:rsidRPr="00AE490C">
              <w:rPr>
                <w:b/>
                <w:sz w:val="22"/>
                <w:szCs w:val="22"/>
              </w:rPr>
              <w:t xml:space="preserve">Задавать </w:t>
            </w:r>
            <w:r w:rsidRPr="00AE490C">
              <w:rPr>
                <w:sz w:val="22"/>
                <w:szCs w:val="22"/>
              </w:rPr>
              <w:t xml:space="preserve">вопрос к словам-действиям. </w:t>
            </w:r>
          </w:p>
          <w:p w:rsidR="00987F01" w:rsidRPr="00AE490C" w:rsidRDefault="00987F01" w:rsidP="00667B41">
            <w:pPr>
              <w:jc w:val="both"/>
            </w:pPr>
            <w:r w:rsidRPr="00AE490C">
              <w:rPr>
                <w:b/>
                <w:sz w:val="22"/>
                <w:szCs w:val="22"/>
              </w:rPr>
              <w:t xml:space="preserve">Отгадывать </w:t>
            </w:r>
            <w:r w:rsidRPr="00AE490C">
              <w:rPr>
                <w:sz w:val="22"/>
                <w:szCs w:val="22"/>
              </w:rPr>
              <w:t xml:space="preserve">по действиям предмет. </w:t>
            </w:r>
          </w:p>
          <w:p w:rsidR="00987F01" w:rsidRPr="00AE490C" w:rsidRDefault="00987F01" w:rsidP="00667B41">
            <w:pPr>
              <w:jc w:val="both"/>
              <w:rPr>
                <w:b/>
              </w:rPr>
            </w:pPr>
            <w:r w:rsidRPr="00AE490C">
              <w:rPr>
                <w:b/>
                <w:sz w:val="22"/>
                <w:szCs w:val="22"/>
              </w:rPr>
              <w:t xml:space="preserve">Сравнивать </w:t>
            </w:r>
            <w:r w:rsidRPr="00AE490C">
              <w:rPr>
                <w:sz w:val="22"/>
                <w:szCs w:val="22"/>
              </w:rPr>
              <w:t xml:space="preserve">действия, </w:t>
            </w:r>
            <w:r w:rsidRPr="00AE490C">
              <w:rPr>
                <w:b/>
                <w:sz w:val="22"/>
                <w:szCs w:val="22"/>
              </w:rPr>
              <w:t>выделять</w:t>
            </w:r>
            <w:r w:rsidRPr="00AE490C">
              <w:rPr>
                <w:sz w:val="22"/>
                <w:szCs w:val="22"/>
              </w:rPr>
              <w:t xml:space="preserve"> основные признаки.</w:t>
            </w:r>
            <w:r w:rsidRPr="00AE490C">
              <w:rPr>
                <w:b/>
                <w:sz w:val="22"/>
                <w:szCs w:val="22"/>
              </w:rPr>
              <w:t xml:space="preserve"> </w:t>
            </w:r>
          </w:p>
          <w:p w:rsidR="00987F01" w:rsidRPr="00AE490C" w:rsidRDefault="00987F01" w:rsidP="00667B41">
            <w:pPr>
              <w:jc w:val="both"/>
            </w:pPr>
            <w:r w:rsidRPr="00AE490C">
              <w:rPr>
                <w:b/>
                <w:sz w:val="22"/>
                <w:szCs w:val="22"/>
              </w:rPr>
              <w:t xml:space="preserve">Осуществлять подбор </w:t>
            </w:r>
            <w:r w:rsidRPr="00AE490C">
              <w:rPr>
                <w:sz w:val="22"/>
                <w:szCs w:val="22"/>
              </w:rPr>
              <w:t xml:space="preserve"> действий к предметам. </w:t>
            </w:r>
          </w:p>
          <w:p w:rsidR="00987F01" w:rsidRPr="00AE490C" w:rsidRDefault="00987F01" w:rsidP="00667B41">
            <w:pPr>
              <w:jc w:val="both"/>
            </w:pPr>
            <w:r w:rsidRPr="00AE490C">
              <w:rPr>
                <w:b/>
                <w:sz w:val="22"/>
                <w:szCs w:val="22"/>
              </w:rPr>
              <w:t xml:space="preserve">Приобретать </w:t>
            </w:r>
            <w:r w:rsidRPr="00AE490C">
              <w:rPr>
                <w:sz w:val="22"/>
                <w:szCs w:val="22"/>
              </w:rPr>
              <w:t>опыт в постановке вопросов</w:t>
            </w:r>
            <w:r w:rsidRPr="00AE490C">
              <w:rPr>
                <w:b/>
                <w:sz w:val="22"/>
                <w:szCs w:val="22"/>
              </w:rPr>
              <w:t xml:space="preserve"> </w:t>
            </w:r>
            <w:r w:rsidRPr="00AE490C">
              <w:rPr>
                <w:sz w:val="22"/>
                <w:szCs w:val="22"/>
              </w:rPr>
              <w:t xml:space="preserve">к словам-действиям. </w:t>
            </w:r>
          </w:p>
          <w:p w:rsidR="00987F01" w:rsidRDefault="00987F01" w:rsidP="00667B41">
            <w:pPr>
              <w:jc w:val="both"/>
            </w:pPr>
            <w:r w:rsidRPr="00AE490C">
              <w:rPr>
                <w:b/>
                <w:sz w:val="22"/>
                <w:szCs w:val="22"/>
              </w:rPr>
              <w:t>Подбирать</w:t>
            </w:r>
            <w:r w:rsidRPr="00AE490C">
              <w:rPr>
                <w:sz w:val="22"/>
                <w:szCs w:val="22"/>
              </w:rPr>
              <w:t xml:space="preserve"> слова, противоположные по значению.</w:t>
            </w:r>
          </w:p>
          <w:p w:rsidR="00987F01" w:rsidRPr="00AE490C" w:rsidRDefault="00987F01" w:rsidP="00667B41">
            <w:pPr>
              <w:jc w:val="both"/>
            </w:pPr>
            <w:r w:rsidRPr="00F05F8A">
              <w:rPr>
                <w:b/>
              </w:rPr>
              <w:t>П</w:t>
            </w:r>
            <w:r w:rsidRPr="00B34454">
              <w:rPr>
                <w:b/>
              </w:rPr>
              <w:t>онимать</w:t>
            </w:r>
            <w:r w:rsidRPr="00B34454">
              <w:t xml:space="preserve"> на слух речь учителя и одноклассников</w:t>
            </w:r>
            <w:r>
              <w:t xml:space="preserve">, </w:t>
            </w:r>
            <w:r w:rsidRPr="00B34454">
              <w:rPr>
                <w:spacing w:val="20"/>
                <w:sz w:val="22"/>
                <w:szCs w:val="22"/>
                <w:lang w:eastAsia="en-US"/>
              </w:rPr>
              <w:t xml:space="preserve"> </w:t>
            </w:r>
            <w:r w:rsidRPr="00B34454">
              <w:rPr>
                <w:b/>
                <w:spacing w:val="20"/>
                <w:sz w:val="22"/>
                <w:szCs w:val="22"/>
                <w:lang w:eastAsia="en-US"/>
              </w:rPr>
              <w:t>работать</w:t>
            </w:r>
            <w:r w:rsidRPr="00B34454">
              <w:rPr>
                <w:spacing w:val="20"/>
                <w:sz w:val="22"/>
                <w:szCs w:val="22"/>
                <w:lang w:eastAsia="en-US"/>
              </w:rPr>
              <w:t xml:space="preserve"> совместно в группе для достижения общей цели</w:t>
            </w:r>
            <w:r>
              <w:rPr>
                <w:spacing w:val="20"/>
                <w:sz w:val="22"/>
                <w:szCs w:val="22"/>
                <w:lang w:eastAsia="en-US"/>
              </w:rPr>
              <w:t>.</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22(16)</w:t>
            </w:r>
          </w:p>
        </w:tc>
        <w:tc>
          <w:tcPr>
            <w:tcW w:w="4252" w:type="dxa"/>
            <w:vAlign w:val="center"/>
          </w:tcPr>
          <w:p w:rsidR="00987F01" w:rsidRPr="00AE490C" w:rsidRDefault="00987F01" w:rsidP="00667B41">
            <w:r w:rsidRPr="00AE490C">
              <w:rPr>
                <w:sz w:val="22"/>
                <w:szCs w:val="22"/>
              </w:rPr>
              <w:t>Понятие о словах, обозначающих действие живых предметов</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sidRPr="00AE490C">
              <w:rPr>
                <w:sz w:val="22"/>
                <w:szCs w:val="22"/>
              </w:rPr>
              <w:t>2</w:t>
            </w:r>
            <w:r>
              <w:rPr>
                <w:sz w:val="22"/>
                <w:szCs w:val="22"/>
              </w:rPr>
              <w:t>3(17</w:t>
            </w:r>
            <w:r w:rsidRPr="00AE490C">
              <w:rPr>
                <w:sz w:val="22"/>
                <w:szCs w:val="22"/>
              </w:rPr>
              <w:t>)</w:t>
            </w:r>
          </w:p>
        </w:tc>
        <w:tc>
          <w:tcPr>
            <w:tcW w:w="4252" w:type="dxa"/>
            <w:vAlign w:val="center"/>
          </w:tcPr>
          <w:p w:rsidR="00987F01" w:rsidRPr="00AE490C" w:rsidRDefault="00987F01" w:rsidP="00667B41">
            <w:r w:rsidRPr="00AE490C">
              <w:rPr>
                <w:sz w:val="22"/>
                <w:szCs w:val="22"/>
              </w:rPr>
              <w:t>Слова, обозначаю</w:t>
            </w:r>
            <w:r>
              <w:rPr>
                <w:sz w:val="22"/>
                <w:szCs w:val="22"/>
              </w:rPr>
              <w:t>щие действие неживых предметов</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24(18)</w:t>
            </w:r>
          </w:p>
        </w:tc>
        <w:tc>
          <w:tcPr>
            <w:tcW w:w="4252" w:type="dxa"/>
            <w:vAlign w:val="center"/>
          </w:tcPr>
          <w:p w:rsidR="00987F01" w:rsidRPr="00AE490C" w:rsidRDefault="00987F01" w:rsidP="00667B41">
            <w:r w:rsidRPr="00AE490C">
              <w:rPr>
                <w:sz w:val="22"/>
                <w:szCs w:val="22"/>
              </w:rPr>
              <w:t>Слова, обозначаю</w:t>
            </w:r>
            <w:r>
              <w:rPr>
                <w:sz w:val="22"/>
                <w:szCs w:val="22"/>
              </w:rPr>
              <w:t>щие действие неживых предметов</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25(19</w:t>
            </w:r>
            <w:r w:rsidRPr="00AE490C">
              <w:rPr>
                <w:sz w:val="22"/>
                <w:szCs w:val="22"/>
              </w:rPr>
              <w:t>)</w:t>
            </w:r>
          </w:p>
        </w:tc>
        <w:tc>
          <w:tcPr>
            <w:tcW w:w="4252" w:type="dxa"/>
            <w:vAlign w:val="center"/>
          </w:tcPr>
          <w:p w:rsidR="00987F01" w:rsidRPr="00AE490C" w:rsidRDefault="00987F01" w:rsidP="00667B41">
            <w:r w:rsidRPr="00AE490C">
              <w:rPr>
                <w:sz w:val="22"/>
                <w:szCs w:val="22"/>
              </w:rPr>
              <w:t>Подбор действий к предметам.  Антонимы</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26(20)</w:t>
            </w:r>
          </w:p>
        </w:tc>
        <w:tc>
          <w:tcPr>
            <w:tcW w:w="4252" w:type="dxa"/>
            <w:vAlign w:val="center"/>
          </w:tcPr>
          <w:p w:rsidR="00987F01" w:rsidRPr="00AE490C" w:rsidRDefault="00987F01" w:rsidP="00667B41">
            <w:r w:rsidRPr="00AE490C">
              <w:rPr>
                <w:sz w:val="22"/>
                <w:szCs w:val="22"/>
              </w:rPr>
              <w:t>Подбор действий к предметам.  Антонимы</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27(21</w:t>
            </w:r>
            <w:r w:rsidRPr="00AE490C">
              <w:rPr>
                <w:sz w:val="22"/>
                <w:szCs w:val="22"/>
              </w:rPr>
              <w:t>)</w:t>
            </w:r>
          </w:p>
        </w:tc>
        <w:tc>
          <w:tcPr>
            <w:tcW w:w="4252" w:type="dxa"/>
            <w:vAlign w:val="center"/>
          </w:tcPr>
          <w:p w:rsidR="00987F01" w:rsidRPr="00AE490C" w:rsidRDefault="00987F01" w:rsidP="00667B41">
            <w:r w:rsidRPr="00AE490C">
              <w:rPr>
                <w:sz w:val="22"/>
                <w:szCs w:val="22"/>
              </w:rPr>
              <w:t>Дифференциация слов-предметов и слов-действий</w:t>
            </w:r>
          </w:p>
        </w:tc>
        <w:tc>
          <w:tcPr>
            <w:tcW w:w="8647" w:type="dxa"/>
            <w:vMerge w:val="restart"/>
            <w:vAlign w:val="center"/>
          </w:tcPr>
          <w:p w:rsidR="00987F01" w:rsidRPr="00AE490C" w:rsidRDefault="00987F01" w:rsidP="00667B41">
            <w:pPr>
              <w:jc w:val="both"/>
            </w:pPr>
            <w:r w:rsidRPr="00AE490C">
              <w:rPr>
                <w:b/>
                <w:sz w:val="22"/>
                <w:szCs w:val="22"/>
              </w:rPr>
              <w:t>Различать, сравнивать</w:t>
            </w:r>
            <w:r w:rsidRPr="00AE490C">
              <w:rPr>
                <w:sz w:val="22"/>
                <w:szCs w:val="22"/>
              </w:rPr>
              <w:t xml:space="preserve">   слова-предметы и слова-действия. </w:t>
            </w:r>
          </w:p>
          <w:p w:rsidR="00987F01" w:rsidRPr="00AE490C" w:rsidRDefault="00987F01" w:rsidP="00667B41">
            <w:pPr>
              <w:jc w:val="both"/>
            </w:pPr>
            <w:r w:rsidRPr="00AE490C">
              <w:rPr>
                <w:b/>
                <w:sz w:val="22"/>
                <w:szCs w:val="22"/>
              </w:rPr>
              <w:t xml:space="preserve">Выявлять </w:t>
            </w:r>
            <w:r w:rsidRPr="00AE490C">
              <w:rPr>
                <w:sz w:val="22"/>
                <w:szCs w:val="22"/>
              </w:rPr>
              <w:t xml:space="preserve">общий признак группы слов. </w:t>
            </w:r>
          </w:p>
          <w:p w:rsidR="00987F01" w:rsidRPr="00AE490C" w:rsidRDefault="00987F01" w:rsidP="00667B41">
            <w:pPr>
              <w:jc w:val="both"/>
              <w:rPr>
                <w:b/>
              </w:rPr>
            </w:pPr>
            <w:r w:rsidRPr="00AE490C">
              <w:rPr>
                <w:b/>
                <w:sz w:val="22"/>
                <w:szCs w:val="22"/>
              </w:rPr>
              <w:t xml:space="preserve">Выделять </w:t>
            </w:r>
            <w:r w:rsidRPr="00AE490C">
              <w:rPr>
                <w:sz w:val="22"/>
                <w:szCs w:val="22"/>
              </w:rPr>
              <w:t xml:space="preserve">из ряда слов слова по заданному признаку. </w:t>
            </w:r>
          </w:p>
          <w:p w:rsidR="00987F01" w:rsidRPr="00AE490C" w:rsidRDefault="00987F01" w:rsidP="00667B41">
            <w:pPr>
              <w:jc w:val="both"/>
            </w:pPr>
            <w:r w:rsidRPr="00AE490C">
              <w:rPr>
                <w:b/>
                <w:sz w:val="22"/>
                <w:szCs w:val="22"/>
              </w:rPr>
              <w:t xml:space="preserve">Распознавать </w:t>
            </w:r>
            <w:r w:rsidRPr="00AE490C">
              <w:rPr>
                <w:sz w:val="22"/>
                <w:szCs w:val="22"/>
              </w:rPr>
              <w:t xml:space="preserve">слова-предметы и слова-действия в предложениях. </w:t>
            </w:r>
          </w:p>
          <w:p w:rsidR="00987F01" w:rsidRPr="00AE490C" w:rsidRDefault="00987F01" w:rsidP="00667B41">
            <w:pPr>
              <w:jc w:val="both"/>
            </w:pPr>
            <w:r w:rsidRPr="00AE490C">
              <w:rPr>
                <w:b/>
                <w:sz w:val="22"/>
                <w:szCs w:val="22"/>
              </w:rPr>
              <w:t xml:space="preserve">Составлять </w:t>
            </w:r>
            <w:r w:rsidRPr="00AE490C">
              <w:rPr>
                <w:sz w:val="22"/>
                <w:szCs w:val="22"/>
              </w:rPr>
              <w:t xml:space="preserve">простое нераспространенное предложение. </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28(22)</w:t>
            </w:r>
          </w:p>
        </w:tc>
        <w:tc>
          <w:tcPr>
            <w:tcW w:w="4252" w:type="dxa"/>
            <w:vAlign w:val="center"/>
          </w:tcPr>
          <w:p w:rsidR="00987F01" w:rsidRPr="00AE490C" w:rsidRDefault="00987F01" w:rsidP="00667B41">
            <w:r w:rsidRPr="00AE490C">
              <w:rPr>
                <w:sz w:val="22"/>
                <w:szCs w:val="22"/>
              </w:rPr>
              <w:t>Дифференциация слов-предметов и слов-действий</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29(23</w:t>
            </w:r>
            <w:r w:rsidRPr="00AE490C">
              <w:rPr>
                <w:sz w:val="22"/>
                <w:szCs w:val="22"/>
              </w:rPr>
              <w:t>)</w:t>
            </w:r>
          </w:p>
        </w:tc>
        <w:tc>
          <w:tcPr>
            <w:tcW w:w="4252" w:type="dxa"/>
            <w:vAlign w:val="center"/>
          </w:tcPr>
          <w:p w:rsidR="00987F01" w:rsidRPr="00AE490C" w:rsidRDefault="00987F01" w:rsidP="00667B41">
            <w:r w:rsidRPr="00AE490C">
              <w:rPr>
                <w:sz w:val="22"/>
                <w:szCs w:val="22"/>
              </w:rPr>
              <w:t>Понятие о словах, обозначающих признак предмета</w:t>
            </w:r>
          </w:p>
        </w:tc>
        <w:tc>
          <w:tcPr>
            <w:tcW w:w="8647" w:type="dxa"/>
            <w:vMerge w:val="restart"/>
            <w:vAlign w:val="center"/>
          </w:tcPr>
          <w:p w:rsidR="00987F01" w:rsidRPr="00AE490C" w:rsidRDefault="00987F01" w:rsidP="00667B41">
            <w:pPr>
              <w:jc w:val="both"/>
              <w:rPr>
                <w:b/>
              </w:rPr>
            </w:pPr>
            <w:r w:rsidRPr="00AE490C">
              <w:rPr>
                <w:b/>
                <w:sz w:val="22"/>
                <w:szCs w:val="22"/>
              </w:rPr>
              <w:t>Подбирать</w:t>
            </w:r>
            <w:r w:rsidRPr="00AE490C">
              <w:rPr>
                <w:sz w:val="22"/>
                <w:szCs w:val="22"/>
              </w:rPr>
              <w:t xml:space="preserve"> слова-предметы к данным признакам, согласуя их в роде и числе.</w:t>
            </w:r>
            <w:r w:rsidRPr="00AE490C">
              <w:rPr>
                <w:b/>
                <w:sz w:val="22"/>
                <w:szCs w:val="22"/>
              </w:rPr>
              <w:t xml:space="preserve"> </w:t>
            </w:r>
          </w:p>
          <w:p w:rsidR="00987F01" w:rsidRPr="00AE490C" w:rsidRDefault="00987F01" w:rsidP="00667B41">
            <w:pPr>
              <w:jc w:val="both"/>
              <w:rPr>
                <w:b/>
              </w:rPr>
            </w:pPr>
            <w:r w:rsidRPr="00AE490C">
              <w:rPr>
                <w:b/>
                <w:sz w:val="22"/>
                <w:szCs w:val="22"/>
              </w:rPr>
              <w:t xml:space="preserve">Задавать </w:t>
            </w:r>
            <w:r w:rsidRPr="00AE490C">
              <w:rPr>
                <w:sz w:val="22"/>
                <w:szCs w:val="22"/>
              </w:rPr>
              <w:t>вопросы к словам-признакам.</w:t>
            </w:r>
            <w:r w:rsidRPr="00AE490C">
              <w:rPr>
                <w:b/>
                <w:sz w:val="22"/>
                <w:szCs w:val="22"/>
              </w:rPr>
              <w:t xml:space="preserve"> </w:t>
            </w:r>
          </w:p>
          <w:p w:rsidR="00987F01" w:rsidRPr="00AE490C" w:rsidRDefault="00987F01" w:rsidP="00667B41">
            <w:pPr>
              <w:jc w:val="both"/>
              <w:rPr>
                <w:b/>
              </w:rPr>
            </w:pPr>
            <w:r w:rsidRPr="00AE490C">
              <w:rPr>
                <w:b/>
                <w:sz w:val="22"/>
                <w:szCs w:val="22"/>
              </w:rPr>
              <w:t xml:space="preserve">Определять </w:t>
            </w:r>
            <w:r w:rsidRPr="00AE490C">
              <w:rPr>
                <w:sz w:val="22"/>
                <w:szCs w:val="22"/>
              </w:rPr>
              <w:t>предмет по его признакам.</w:t>
            </w:r>
            <w:r w:rsidRPr="00AE490C">
              <w:rPr>
                <w:b/>
                <w:sz w:val="22"/>
                <w:szCs w:val="22"/>
              </w:rPr>
              <w:t xml:space="preserve"> </w:t>
            </w:r>
          </w:p>
          <w:p w:rsidR="00987F01" w:rsidRPr="00AE490C" w:rsidRDefault="00987F01" w:rsidP="00667B41">
            <w:pPr>
              <w:jc w:val="both"/>
              <w:rPr>
                <w:b/>
              </w:rPr>
            </w:pPr>
            <w:r w:rsidRPr="00AE490C">
              <w:rPr>
                <w:b/>
                <w:sz w:val="22"/>
                <w:szCs w:val="22"/>
              </w:rPr>
              <w:t xml:space="preserve">Выделять </w:t>
            </w:r>
            <w:r w:rsidRPr="00AE490C">
              <w:rPr>
                <w:sz w:val="22"/>
                <w:szCs w:val="22"/>
              </w:rPr>
              <w:t>из ряда слов слова по заданному признаку.</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30(24)</w:t>
            </w:r>
          </w:p>
        </w:tc>
        <w:tc>
          <w:tcPr>
            <w:tcW w:w="4252" w:type="dxa"/>
            <w:vAlign w:val="center"/>
          </w:tcPr>
          <w:p w:rsidR="00987F01" w:rsidRPr="00AE490C" w:rsidRDefault="00987F01" w:rsidP="00667B41">
            <w:r w:rsidRPr="00AE490C">
              <w:rPr>
                <w:sz w:val="22"/>
                <w:szCs w:val="22"/>
              </w:rPr>
              <w:t>Понятие о словах, обозначающих признак предмета</w:t>
            </w:r>
          </w:p>
        </w:tc>
        <w:tc>
          <w:tcPr>
            <w:tcW w:w="8647" w:type="dxa"/>
            <w:vMerge/>
            <w:vAlign w:val="center"/>
          </w:tcPr>
          <w:p w:rsidR="00987F01" w:rsidRPr="00AE490C" w:rsidRDefault="00987F01" w:rsidP="00667B41">
            <w:pPr>
              <w:jc w:val="both"/>
              <w:rPr>
                <w:i/>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31(25</w:t>
            </w:r>
            <w:r w:rsidRPr="00AE490C">
              <w:rPr>
                <w:sz w:val="22"/>
                <w:szCs w:val="22"/>
              </w:rPr>
              <w:t>)</w:t>
            </w:r>
          </w:p>
        </w:tc>
        <w:tc>
          <w:tcPr>
            <w:tcW w:w="4252" w:type="dxa"/>
            <w:vAlign w:val="center"/>
          </w:tcPr>
          <w:p w:rsidR="00987F01" w:rsidRPr="00AE490C" w:rsidRDefault="00987F01" w:rsidP="00667B41">
            <w:r w:rsidRPr="00AE490C">
              <w:rPr>
                <w:sz w:val="22"/>
                <w:szCs w:val="22"/>
              </w:rPr>
              <w:t>Слова, обозначающие признак предмета</w:t>
            </w:r>
          </w:p>
        </w:tc>
        <w:tc>
          <w:tcPr>
            <w:tcW w:w="8647" w:type="dxa"/>
            <w:vMerge/>
            <w:vAlign w:val="center"/>
          </w:tcPr>
          <w:p w:rsidR="00987F01" w:rsidRPr="00AE490C" w:rsidRDefault="00987F01" w:rsidP="00667B41">
            <w:pPr>
              <w:jc w:val="both"/>
              <w:rPr>
                <w:i/>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32(26)</w:t>
            </w:r>
          </w:p>
        </w:tc>
        <w:tc>
          <w:tcPr>
            <w:tcW w:w="4252" w:type="dxa"/>
            <w:vAlign w:val="center"/>
          </w:tcPr>
          <w:p w:rsidR="00987F01" w:rsidRPr="00AE490C" w:rsidRDefault="00987F01" w:rsidP="00667B41">
            <w:r w:rsidRPr="00AE490C">
              <w:rPr>
                <w:sz w:val="22"/>
                <w:szCs w:val="22"/>
              </w:rPr>
              <w:t>Слова, обозначающие признак предмета</w:t>
            </w:r>
          </w:p>
        </w:tc>
        <w:tc>
          <w:tcPr>
            <w:tcW w:w="8647" w:type="dxa"/>
            <w:vMerge/>
            <w:vAlign w:val="center"/>
          </w:tcPr>
          <w:p w:rsidR="00987F01" w:rsidRPr="00AE490C" w:rsidRDefault="00987F01" w:rsidP="00667B41">
            <w:pPr>
              <w:jc w:val="both"/>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33(27</w:t>
            </w:r>
            <w:r w:rsidRPr="00AE490C">
              <w:rPr>
                <w:sz w:val="22"/>
                <w:szCs w:val="22"/>
              </w:rPr>
              <w:t>)</w:t>
            </w:r>
          </w:p>
        </w:tc>
        <w:tc>
          <w:tcPr>
            <w:tcW w:w="4252" w:type="dxa"/>
            <w:vAlign w:val="center"/>
          </w:tcPr>
          <w:p w:rsidR="00987F01" w:rsidRPr="00AE490C" w:rsidRDefault="00987F01" w:rsidP="00667B41">
            <w:r w:rsidRPr="00AE490C">
              <w:rPr>
                <w:sz w:val="22"/>
                <w:szCs w:val="22"/>
              </w:rPr>
              <w:t>Подбор признаков к предметам.  Антонимы</w:t>
            </w:r>
          </w:p>
        </w:tc>
        <w:tc>
          <w:tcPr>
            <w:tcW w:w="8647" w:type="dxa"/>
            <w:vMerge w:val="restart"/>
            <w:vAlign w:val="center"/>
          </w:tcPr>
          <w:p w:rsidR="00987F01" w:rsidRPr="00AE490C" w:rsidRDefault="00987F01" w:rsidP="00667B41">
            <w:pPr>
              <w:jc w:val="both"/>
              <w:rPr>
                <w:b/>
              </w:rPr>
            </w:pPr>
            <w:r w:rsidRPr="00AE490C">
              <w:rPr>
                <w:b/>
                <w:sz w:val="22"/>
                <w:szCs w:val="22"/>
              </w:rPr>
              <w:t xml:space="preserve">Осуществлять </w:t>
            </w:r>
            <w:r w:rsidRPr="00AE490C">
              <w:rPr>
                <w:sz w:val="22"/>
                <w:szCs w:val="22"/>
              </w:rPr>
              <w:t xml:space="preserve">подбор признаков к предметам. </w:t>
            </w:r>
            <w:r w:rsidRPr="00AE490C">
              <w:rPr>
                <w:b/>
                <w:sz w:val="22"/>
                <w:szCs w:val="22"/>
              </w:rPr>
              <w:t xml:space="preserve"> </w:t>
            </w:r>
          </w:p>
          <w:p w:rsidR="00987F01" w:rsidRPr="00AE490C" w:rsidRDefault="00987F01" w:rsidP="00667B41">
            <w:pPr>
              <w:jc w:val="both"/>
              <w:rPr>
                <w:i/>
              </w:rPr>
            </w:pPr>
            <w:r w:rsidRPr="00AE490C">
              <w:rPr>
                <w:b/>
                <w:sz w:val="22"/>
                <w:szCs w:val="22"/>
              </w:rPr>
              <w:t xml:space="preserve">Приобретать </w:t>
            </w:r>
            <w:r w:rsidRPr="00AE490C">
              <w:rPr>
                <w:sz w:val="22"/>
                <w:szCs w:val="22"/>
              </w:rPr>
              <w:t>опыт в постановке вопросов</w:t>
            </w:r>
            <w:r w:rsidRPr="00AE490C">
              <w:rPr>
                <w:b/>
                <w:sz w:val="22"/>
                <w:szCs w:val="22"/>
              </w:rPr>
              <w:t xml:space="preserve"> </w:t>
            </w:r>
            <w:r w:rsidRPr="00AE490C">
              <w:rPr>
                <w:sz w:val="22"/>
                <w:szCs w:val="22"/>
              </w:rPr>
              <w:t>к словам-признакам (</w:t>
            </w:r>
            <w:r w:rsidRPr="00AE490C">
              <w:rPr>
                <w:i/>
                <w:sz w:val="22"/>
                <w:szCs w:val="22"/>
              </w:rPr>
              <w:t>какой? какая? какое?  какие?).</w:t>
            </w:r>
          </w:p>
          <w:p w:rsidR="00987F01" w:rsidRPr="00AE490C" w:rsidRDefault="00987F01" w:rsidP="00667B41">
            <w:pPr>
              <w:jc w:val="both"/>
              <w:rPr>
                <w:b/>
              </w:rPr>
            </w:pPr>
            <w:r w:rsidRPr="00AE490C">
              <w:rPr>
                <w:i/>
                <w:sz w:val="22"/>
                <w:szCs w:val="22"/>
              </w:rPr>
              <w:t xml:space="preserve"> </w:t>
            </w:r>
            <w:r w:rsidRPr="00AE490C">
              <w:rPr>
                <w:b/>
                <w:sz w:val="22"/>
                <w:szCs w:val="22"/>
              </w:rPr>
              <w:t xml:space="preserve">Подбирать </w:t>
            </w:r>
            <w:r w:rsidRPr="00AE490C">
              <w:rPr>
                <w:sz w:val="22"/>
                <w:szCs w:val="22"/>
              </w:rPr>
              <w:t>антонимы к словам-признакам.</w:t>
            </w:r>
            <w:r w:rsidRPr="00AE490C">
              <w:rPr>
                <w:b/>
                <w:sz w:val="22"/>
                <w:szCs w:val="22"/>
              </w:rPr>
              <w:t xml:space="preserve"> </w:t>
            </w:r>
          </w:p>
          <w:p w:rsidR="00987F01" w:rsidRPr="00AE490C" w:rsidRDefault="00987F01" w:rsidP="00667B41">
            <w:pPr>
              <w:jc w:val="both"/>
              <w:rPr>
                <w:b/>
              </w:rPr>
            </w:pPr>
            <w:r w:rsidRPr="00AE490C">
              <w:rPr>
                <w:b/>
                <w:sz w:val="22"/>
                <w:szCs w:val="22"/>
              </w:rPr>
              <w:t xml:space="preserve">Определять </w:t>
            </w:r>
            <w:r w:rsidRPr="00AE490C">
              <w:rPr>
                <w:sz w:val="22"/>
                <w:szCs w:val="22"/>
              </w:rPr>
              <w:t>роль имен прилагательных в речи.</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34(28)</w:t>
            </w:r>
          </w:p>
        </w:tc>
        <w:tc>
          <w:tcPr>
            <w:tcW w:w="4252" w:type="dxa"/>
            <w:vAlign w:val="center"/>
          </w:tcPr>
          <w:p w:rsidR="00987F01" w:rsidRPr="00AE490C" w:rsidRDefault="00987F01" w:rsidP="00667B41">
            <w:r w:rsidRPr="00AE490C">
              <w:rPr>
                <w:sz w:val="22"/>
                <w:szCs w:val="22"/>
              </w:rPr>
              <w:t>Подбор признаков к предметам.  Антонимы</w:t>
            </w:r>
          </w:p>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2F46DE">
            <w:pPr>
              <w:jc w:val="center"/>
            </w:pPr>
            <w:r>
              <w:rPr>
                <w:sz w:val="22"/>
                <w:szCs w:val="22"/>
              </w:rPr>
              <w:t>35(29</w:t>
            </w:r>
            <w:r w:rsidRPr="00AE490C">
              <w:rPr>
                <w:sz w:val="22"/>
                <w:szCs w:val="22"/>
              </w:rPr>
              <w:t>)</w:t>
            </w:r>
          </w:p>
        </w:tc>
        <w:tc>
          <w:tcPr>
            <w:tcW w:w="4252" w:type="dxa"/>
            <w:vAlign w:val="center"/>
          </w:tcPr>
          <w:p w:rsidR="00987F01" w:rsidRPr="00AE490C" w:rsidRDefault="00987F01" w:rsidP="00667B41">
            <w:r w:rsidRPr="00AE490C">
              <w:rPr>
                <w:sz w:val="22"/>
                <w:szCs w:val="22"/>
              </w:rPr>
              <w:t>Дифференциация слов-предметов, слов-действий, слов-признаков</w:t>
            </w:r>
          </w:p>
        </w:tc>
        <w:tc>
          <w:tcPr>
            <w:tcW w:w="8647" w:type="dxa"/>
            <w:vMerge w:val="restart"/>
            <w:vAlign w:val="center"/>
          </w:tcPr>
          <w:p w:rsidR="00987F01" w:rsidRPr="00AE490C" w:rsidRDefault="00987F01" w:rsidP="00667B41">
            <w:r w:rsidRPr="00AE490C">
              <w:rPr>
                <w:b/>
                <w:sz w:val="22"/>
                <w:szCs w:val="22"/>
              </w:rPr>
              <w:t xml:space="preserve">Группировать </w:t>
            </w:r>
            <w:r w:rsidRPr="00AE490C">
              <w:rPr>
                <w:sz w:val="22"/>
                <w:szCs w:val="22"/>
              </w:rPr>
              <w:t xml:space="preserve">слова по заданному признаку (отвечают на вопрос </w:t>
            </w:r>
            <w:r w:rsidRPr="00AE490C">
              <w:rPr>
                <w:i/>
                <w:sz w:val="22"/>
                <w:szCs w:val="22"/>
              </w:rPr>
              <w:t xml:space="preserve">что? Кто? </w:t>
            </w:r>
            <w:r w:rsidRPr="00AE490C">
              <w:rPr>
                <w:sz w:val="22"/>
                <w:szCs w:val="22"/>
              </w:rPr>
              <w:t xml:space="preserve">Или </w:t>
            </w:r>
            <w:r w:rsidRPr="00AE490C">
              <w:rPr>
                <w:i/>
                <w:sz w:val="22"/>
                <w:szCs w:val="22"/>
              </w:rPr>
              <w:t>что делает?</w:t>
            </w:r>
            <w:r w:rsidRPr="00AE490C">
              <w:rPr>
                <w:sz w:val="22"/>
                <w:szCs w:val="22"/>
              </w:rPr>
              <w:t xml:space="preserve"> Или </w:t>
            </w:r>
            <w:r w:rsidRPr="00AE490C">
              <w:rPr>
                <w:i/>
                <w:sz w:val="22"/>
                <w:szCs w:val="22"/>
              </w:rPr>
              <w:t>какой?</w:t>
            </w:r>
            <w:r w:rsidRPr="00AE490C">
              <w:rPr>
                <w:sz w:val="22"/>
                <w:szCs w:val="22"/>
              </w:rPr>
              <w:t>).</w:t>
            </w:r>
          </w:p>
          <w:p w:rsidR="00987F01" w:rsidRPr="00AE490C" w:rsidRDefault="00987F01" w:rsidP="00667B41">
            <w:r w:rsidRPr="00AE490C">
              <w:rPr>
                <w:b/>
                <w:sz w:val="22"/>
                <w:szCs w:val="22"/>
              </w:rPr>
              <w:t>Различать</w:t>
            </w:r>
            <w:r w:rsidRPr="00AE490C">
              <w:rPr>
                <w:sz w:val="22"/>
                <w:szCs w:val="22"/>
              </w:rPr>
              <w:t xml:space="preserve"> слова-предметы, слова-признаки, слова-действия в ряду слов.  </w:t>
            </w:r>
            <w:r w:rsidRPr="00AE490C">
              <w:rPr>
                <w:b/>
                <w:sz w:val="22"/>
                <w:szCs w:val="22"/>
              </w:rPr>
              <w:t xml:space="preserve">Выявлять </w:t>
            </w:r>
            <w:r w:rsidRPr="00AE490C">
              <w:rPr>
                <w:sz w:val="22"/>
                <w:szCs w:val="22"/>
              </w:rPr>
              <w:t xml:space="preserve">общий признак группы слов. </w:t>
            </w:r>
          </w:p>
          <w:p w:rsidR="00987F01" w:rsidRDefault="00987F01" w:rsidP="00667B41">
            <w:r w:rsidRPr="00AE490C">
              <w:rPr>
                <w:b/>
                <w:sz w:val="22"/>
                <w:szCs w:val="22"/>
              </w:rPr>
              <w:t>Составлять</w:t>
            </w:r>
            <w:r w:rsidRPr="00AE490C">
              <w:rPr>
                <w:sz w:val="22"/>
                <w:szCs w:val="22"/>
              </w:rPr>
              <w:t xml:space="preserve"> предложения, используя слова-предметы, слова-признаки и слова-действия.</w:t>
            </w:r>
          </w:p>
          <w:p w:rsidR="00987F01" w:rsidRPr="00F05F8A" w:rsidRDefault="00987F01" w:rsidP="00667B41">
            <w:r w:rsidRPr="00F05F8A">
              <w:rPr>
                <w:b/>
                <w:sz w:val="22"/>
                <w:szCs w:val="22"/>
              </w:rPr>
              <w:t>О</w:t>
            </w:r>
            <w:r w:rsidRPr="00B34454">
              <w:rPr>
                <w:b/>
                <w:spacing w:val="20"/>
                <w:sz w:val="22"/>
                <w:szCs w:val="22"/>
                <w:lang w:eastAsia="en-US"/>
              </w:rPr>
              <w:t xml:space="preserve">существлять </w:t>
            </w:r>
            <w:r w:rsidRPr="00B34454">
              <w:rPr>
                <w:spacing w:val="20"/>
                <w:sz w:val="22"/>
                <w:szCs w:val="22"/>
                <w:lang w:eastAsia="en-US"/>
              </w:rPr>
              <w:t>выбор из нескольких вариантов</w:t>
            </w:r>
            <w:r>
              <w:rPr>
                <w:spacing w:val="20"/>
                <w:sz w:val="22"/>
                <w:szCs w:val="22"/>
                <w:lang w:eastAsia="en-US"/>
              </w:rPr>
              <w:t>.</w:t>
            </w:r>
          </w:p>
          <w:p w:rsidR="00987F01" w:rsidRPr="00AE490C" w:rsidRDefault="00987F01" w:rsidP="00667B41">
            <w:r>
              <w:rPr>
                <w:b/>
                <w:spacing w:val="20"/>
                <w:sz w:val="22"/>
                <w:szCs w:val="22"/>
                <w:lang w:eastAsia="en-US"/>
              </w:rPr>
              <w:t>Р</w:t>
            </w:r>
            <w:r w:rsidRPr="00B34454">
              <w:rPr>
                <w:b/>
                <w:spacing w:val="20"/>
                <w:sz w:val="22"/>
                <w:szCs w:val="22"/>
                <w:lang w:eastAsia="en-US"/>
              </w:rPr>
              <w:t>аботать</w:t>
            </w:r>
            <w:r w:rsidRPr="00B34454">
              <w:rPr>
                <w:spacing w:val="20"/>
                <w:sz w:val="22"/>
                <w:szCs w:val="22"/>
                <w:lang w:eastAsia="en-US"/>
              </w:rPr>
              <w:t xml:space="preserve"> совместно в группе для достижения общей цели</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Default="00987F01" w:rsidP="002F46DE">
            <w:pPr>
              <w:jc w:val="center"/>
            </w:pPr>
            <w:r>
              <w:rPr>
                <w:sz w:val="22"/>
                <w:szCs w:val="22"/>
              </w:rPr>
              <w:t>36(30)</w:t>
            </w:r>
          </w:p>
        </w:tc>
        <w:tc>
          <w:tcPr>
            <w:tcW w:w="4252" w:type="dxa"/>
            <w:vAlign w:val="center"/>
          </w:tcPr>
          <w:p w:rsidR="00987F01" w:rsidRPr="00AE490C" w:rsidRDefault="00987F01" w:rsidP="00667B41">
            <w:r w:rsidRPr="00AE490C">
              <w:rPr>
                <w:sz w:val="22"/>
                <w:szCs w:val="22"/>
              </w:rPr>
              <w:t>Дифференциация слов-предметов, слов-действий, слов-признаков</w:t>
            </w:r>
          </w:p>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rPr>
                <w:b/>
                <w:i/>
              </w:rPr>
            </w:pPr>
            <w:r>
              <w:rPr>
                <w:b/>
                <w:i/>
                <w:sz w:val="22"/>
                <w:szCs w:val="22"/>
              </w:rPr>
              <w:t>14</w:t>
            </w:r>
          </w:p>
        </w:tc>
        <w:tc>
          <w:tcPr>
            <w:tcW w:w="12899" w:type="dxa"/>
            <w:gridSpan w:val="2"/>
            <w:vAlign w:val="center"/>
          </w:tcPr>
          <w:p w:rsidR="00987F01" w:rsidRPr="00AE490C" w:rsidRDefault="00987F01" w:rsidP="00667B41">
            <w:pPr>
              <w:jc w:val="center"/>
              <w:rPr>
                <w:b/>
                <w:i/>
              </w:rPr>
            </w:pPr>
            <w:r w:rsidRPr="00AE490C">
              <w:rPr>
                <w:b/>
                <w:i/>
                <w:sz w:val="22"/>
                <w:szCs w:val="22"/>
              </w:rPr>
              <w:t xml:space="preserve">Предложение </w:t>
            </w:r>
          </w:p>
        </w:tc>
        <w:tc>
          <w:tcPr>
            <w:tcW w:w="1559" w:type="dxa"/>
            <w:vAlign w:val="center"/>
          </w:tcPr>
          <w:p w:rsidR="00987F01" w:rsidRPr="00AE490C" w:rsidRDefault="00987F01" w:rsidP="00667B41">
            <w:pPr>
              <w:jc w:val="center"/>
              <w:rPr>
                <w:b/>
                <w:i/>
              </w:rPr>
            </w:pPr>
            <w:r w:rsidRPr="00AE490C">
              <w:rPr>
                <w:b/>
                <w:i/>
                <w:sz w:val="22"/>
                <w:szCs w:val="22"/>
              </w:rPr>
              <w:t>Февраль-март</w:t>
            </w:r>
          </w:p>
        </w:tc>
      </w:tr>
      <w:tr w:rsidR="00987F01" w:rsidRPr="00AE490C" w:rsidTr="00667B41">
        <w:tc>
          <w:tcPr>
            <w:tcW w:w="959" w:type="dxa"/>
            <w:vAlign w:val="center"/>
          </w:tcPr>
          <w:p w:rsidR="00987F01" w:rsidRPr="00AE490C" w:rsidRDefault="00987F01" w:rsidP="00667B41">
            <w:pPr>
              <w:jc w:val="center"/>
            </w:pPr>
            <w:r>
              <w:rPr>
                <w:sz w:val="22"/>
                <w:szCs w:val="22"/>
              </w:rPr>
              <w:t>37</w:t>
            </w:r>
            <w:r w:rsidRPr="00AE490C">
              <w:rPr>
                <w:sz w:val="22"/>
                <w:szCs w:val="22"/>
              </w:rPr>
              <w:t>(1)</w:t>
            </w:r>
          </w:p>
        </w:tc>
        <w:tc>
          <w:tcPr>
            <w:tcW w:w="4252" w:type="dxa"/>
            <w:vAlign w:val="center"/>
          </w:tcPr>
          <w:p w:rsidR="00987F01" w:rsidRPr="00AE490C" w:rsidRDefault="00987F01" w:rsidP="00667B41"/>
          <w:p w:rsidR="00987F01" w:rsidRPr="00AE490C" w:rsidRDefault="00987F01" w:rsidP="00667B41">
            <w:r w:rsidRPr="00AE490C">
              <w:rPr>
                <w:sz w:val="22"/>
                <w:szCs w:val="22"/>
              </w:rPr>
              <w:t>Знакомство с предложением</w:t>
            </w:r>
          </w:p>
          <w:p w:rsidR="00987F01" w:rsidRPr="00AE490C" w:rsidRDefault="00987F01" w:rsidP="00667B41"/>
        </w:tc>
        <w:tc>
          <w:tcPr>
            <w:tcW w:w="8647" w:type="dxa"/>
            <w:vMerge w:val="restart"/>
            <w:vAlign w:val="center"/>
          </w:tcPr>
          <w:p w:rsidR="00987F01" w:rsidRPr="00AE490C" w:rsidRDefault="00987F01" w:rsidP="00667B41">
            <w:pPr>
              <w:jc w:val="both"/>
              <w:rPr>
                <w:iCs/>
              </w:rPr>
            </w:pPr>
            <w:r w:rsidRPr="00AE490C">
              <w:rPr>
                <w:b/>
                <w:iCs/>
                <w:sz w:val="22"/>
                <w:szCs w:val="22"/>
              </w:rPr>
              <w:t>Отличать</w:t>
            </w:r>
            <w:r w:rsidRPr="00AE490C">
              <w:rPr>
                <w:iCs/>
                <w:sz w:val="22"/>
                <w:szCs w:val="22"/>
              </w:rPr>
              <w:t xml:space="preserve"> предложение от группы слов, не составляющих предложение.</w:t>
            </w:r>
          </w:p>
          <w:p w:rsidR="00987F01" w:rsidRPr="00AE490C" w:rsidRDefault="00987F01" w:rsidP="00667B41">
            <w:pPr>
              <w:jc w:val="both"/>
              <w:rPr>
                <w:iCs/>
              </w:rPr>
            </w:pPr>
            <w:r w:rsidRPr="00AE490C">
              <w:rPr>
                <w:b/>
                <w:iCs/>
                <w:sz w:val="22"/>
                <w:szCs w:val="22"/>
              </w:rPr>
              <w:t>Приобретать</w:t>
            </w:r>
            <w:r w:rsidRPr="00AE490C">
              <w:rPr>
                <w:iCs/>
                <w:sz w:val="22"/>
                <w:szCs w:val="22"/>
              </w:rPr>
              <w:t xml:space="preserve"> опыт в составлении предложения по картинке.</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38(2)</w:t>
            </w:r>
          </w:p>
        </w:tc>
        <w:tc>
          <w:tcPr>
            <w:tcW w:w="4252" w:type="dxa"/>
            <w:vAlign w:val="center"/>
          </w:tcPr>
          <w:p w:rsidR="00987F01" w:rsidRPr="00AE490C" w:rsidRDefault="00987F01" w:rsidP="002F46DE">
            <w:r w:rsidRPr="00AE490C">
              <w:rPr>
                <w:sz w:val="22"/>
                <w:szCs w:val="22"/>
              </w:rPr>
              <w:t>Знакомство с предложением</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39(3</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Состав предложения</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40(4)</w:t>
            </w:r>
          </w:p>
        </w:tc>
        <w:tc>
          <w:tcPr>
            <w:tcW w:w="4252" w:type="dxa"/>
            <w:vAlign w:val="center"/>
          </w:tcPr>
          <w:p w:rsidR="00987F01" w:rsidRPr="00AE490C" w:rsidRDefault="00987F01" w:rsidP="002F46DE">
            <w:r w:rsidRPr="00AE490C">
              <w:rPr>
                <w:sz w:val="22"/>
                <w:szCs w:val="22"/>
              </w:rPr>
              <w:t>Состав предложения</w:t>
            </w:r>
          </w:p>
          <w:p w:rsidR="00987F01" w:rsidRPr="00AE490C" w:rsidRDefault="00987F01" w:rsidP="00667B41"/>
        </w:tc>
        <w:tc>
          <w:tcPr>
            <w:tcW w:w="8647" w:type="dxa"/>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Default="00987F01" w:rsidP="00667B41">
            <w:pPr>
              <w:jc w:val="center"/>
            </w:pPr>
            <w:r>
              <w:rPr>
                <w:sz w:val="22"/>
                <w:szCs w:val="22"/>
              </w:rPr>
              <w:t>41(5)</w:t>
            </w:r>
          </w:p>
        </w:tc>
        <w:tc>
          <w:tcPr>
            <w:tcW w:w="4252" w:type="dxa"/>
            <w:vAlign w:val="center"/>
          </w:tcPr>
          <w:p w:rsidR="00987F01" w:rsidRPr="00AE490C" w:rsidRDefault="00987F01" w:rsidP="001F68EC">
            <w:r w:rsidRPr="00AE490C">
              <w:rPr>
                <w:sz w:val="22"/>
                <w:szCs w:val="22"/>
              </w:rPr>
              <w:t>Связь слов в предложении</w:t>
            </w:r>
          </w:p>
          <w:p w:rsidR="00987F01" w:rsidRPr="00AE490C" w:rsidRDefault="00987F01" w:rsidP="00667B41"/>
        </w:tc>
        <w:tc>
          <w:tcPr>
            <w:tcW w:w="8647" w:type="dxa"/>
            <w:vMerge w:val="restart"/>
            <w:vAlign w:val="center"/>
          </w:tcPr>
          <w:p w:rsidR="00987F01" w:rsidRPr="00AE490C" w:rsidRDefault="00987F01" w:rsidP="00667B41">
            <w:pPr>
              <w:rPr>
                <w:b/>
              </w:rPr>
            </w:pPr>
            <w:r w:rsidRPr="00AE490C">
              <w:rPr>
                <w:b/>
                <w:sz w:val="22"/>
                <w:szCs w:val="22"/>
              </w:rPr>
              <w:t xml:space="preserve">Составлять </w:t>
            </w:r>
            <w:r w:rsidRPr="00AE490C">
              <w:rPr>
                <w:sz w:val="22"/>
                <w:szCs w:val="22"/>
              </w:rPr>
              <w:t>предложения по картинкам.</w:t>
            </w:r>
            <w:r w:rsidRPr="00AE490C">
              <w:rPr>
                <w:b/>
                <w:sz w:val="22"/>
                <w:szCs w:val="22"/>
              </w:rPr>
              <w:t xml:space="preserve"> </w:t>
            </w:r>
          </w:p>
          <w:p w:rsidR="00987F01" w:rsidRPr="00AE490C" w:rsidRDefault="00987F01" w:rsidP="00667B41">
            <w:pPr>
              <w:rPr>
                <w:b/>
              </w:rPr>
            </w:pPr>
            <w:r w:rsidRPr="00AE490C">
              <w:rPr>
                <w:b/>
                <w:sz w:val="22"/>
                <w:szCs w:val="22"/>
              </w:rPr>
              <w:t xml:space="preserve">Определять  </w:t>
            </w:r>
            <w:r w:rsidRPr="00AE490C">
              <w:rPr>
                <w:sz w:val="22"/>
                <w:szCs w:val="22"/>
              </w:rPr>
              <w:t>правильную последовательность слов в предложении.</w:t>
            </w:r>
            <w:r w:rsidRPr="00AE490C">
              <w:rPr>
                <w:b/>
                <w:sz w:val="22"/>
                <w:szCs w:val="22"/>
              </w:rPr>
              <w:t xml:space="preserve"> </w:t>
            </w:r>
          </w:p>
          <w:p w:rsidR="00987F01" w:rsidRPr="00AE490C" w:rsidRDefault="00987F01" w:rsidP="00E73526">
            <w:pPr>
              <w:rPr>
                <w:b/>
              </w:rPr>
            </w:pPr>
            <w:r w:rsidRPr="00AE490C">
              <w:rPr>
                <w:b/>
                <w:sz w:val="22"/>
                <w:szCs w:val="22"/>
              </w:rPr>
              <w:t xml:space="preserve">Определять </w:t>
            </w:r>
            <w:r w:rsidRPr="00AE490C">
              <w:rPr>
                <w:sz w:val="22"/>
                <w:szCs w:val="22"/>
              </w:rPr>
              <w:t>количество слов в предложении.</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42(6</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Связь слов в предложении</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43(7)</w:t>
            </w:r>
          </w:p>
        </w:tc>
        <w:tc>
          <w:tcPr>
            <w:tcW w:w="4252" w:type="dxa"/>
            <w:vAlign w:val="center"/>
          </w:tcPr>
          <w:p w:rsidR="00987F01" w:rsidRPr="00AE490C" w:rsidRDefault="00987F01" w:rsidP="001F68EC">
            <w:r w:rsidRPr="00AE490C">
              <w:rPr>
                <w:sz w:val="22"/>
                <w:szCs w:val="22"/>
              </w:rPr>
              <w:t>Предлоги</w:t>
            </w:r>
          </w:p>
          <w:p w:rsidR="00987F01" w:rsidRPr="00AE490C" w:rsidRDefault="00987F01" w:rsidP="00667B41"/>
        </w:tc>
        <w:tc>
          <w:tcPr>
            <w:tcW w:w="8647" w:type="dxa"/>
            <w:vMerge w:val="restart"/>
            <w:vAlign w:val="center"/>
          </w:tcPr>
          <w:p w:rsidR="00987F01" w:rsidRPr="00AE490C" w:rsidRDefault="00987F01" w:rsidP="00667B41">
            <w:pPr>
              <w:rPr>
                <w:b/>
              </w:rPr>
            </w:pPr>
            <w:r w:rsidRPr="00AE490C">
              <w:rPr>
                <w:b/>
                <w:sz w:val="22"/>
                <w:szCs w:val="22"/>
              </w:rPr>
              <w:t xml:space="preserve">Употреблять </w:t>
            </w:r>
            <w:r w:rsidRPr="00AE490C">
              <w:rPr>
                <w:sz w:val="22"/>
                <w:szCs w:val="22"/>
              </w:rPr>
              <w:t>предлоги в речи.</w:t>
            </w:r>
            <w:r w:rsidRPr="00AE490C">
              <w:rPr>
                <w:b/>
                <w:sz w:val="22"/>
                <w:szCs w:val="22"/>
              </w:rPr>
              <w:t xml:space="preserve"> </w:t>
            </w:r>
          </w:p>
          <w:p w:rsidR="00987F01" w:rsidRPr="00AE490C" w:rsidRDefault="00987F01" w:rsidP="00667B41">
            <w:pPr>
              <w:rPr>
                <w:b/>
              </w:rPr>
            </w:pPr>
            <w:r w:rsidRPr="00AE490C">
              <w:rPr>
                <w:b/>
                <w:sz w:val="22"/>
                <w:szCs w:val="22"/>
              </w:rPr>
              <w:t xml:space="preserve">Составлять </w:t>
            </w:r>
            <w:r w:rsidRPr="00AE490C">
              <w:rPr>
                <w:sz w:val="22"/>
                <w:szCs w:val="22"/>
              </w:rPr>
              <w:t>предложения с использованием предлогов.</w:t>
            </w:r>
            <w:r w:rsidRPr="00AE490C">
              <w:rPr>
                <w:b/>
                <w:sz w:val="22"/>
                <w:szCs w:val="22"/>
              </w:rPr>
              <w:t xml:space="preserve"> </w:t>
            </w:r>
          </w:p>
          <w:p w:rsidR="00987F01" w:rsidRDefault="00987F01" w:rsidP="00667B41">
            <w:pPr>
              <w:rPr>
                <w:b/>
              </w:rPr>
            </w:pPr>
            <w:r w:rsidRPr="00AE490C">
              <w:rPr>
                <w:b/>
                <w:sz w:val="22"/>
                <w:szCs w:val="22"/>
              </w:rPr>
              <w:t xml:space="preserve">Определять </w:t>
            </w:r>
            <w:r w:rsidRPr="00AE490C">
              <w:rPr>
                <w:sz w:val="22"/>
                <w:szCs w:val="22"/>
              </w:rPr>
              <w:t>последовательность и количество слов в предложениях.</w:t>
            </w:r>
            <w:r w:rsidRPr="00AE490C">
              <w:rPr>
                <w:b/>
                <w:sz w:val="22"/>
                <w:szCs w:val="22"/>
              </w:rPr>
              <w:t xml:space="preserve"> </w:t>
            </w:r>
          </w:p>
          <w:p w:rsidR="00987F01" w:rsidRDefault="00987F01" w:rsidP="00667B41">
            <w:pPr>
              <w:rPr>
                <w:spacing w:val="20"/>
                <w:lang w:eastAsia="en-US"/>
              </w:rPr>
            </w:pPr>
            <w:r>
              <w:rPr>
                <w:b/>
                <w:spacing w:val="20"/>
                <w:sz w:val="22"/>
                <w:szCs w:val="22"/>
                <w:lang w:eastAsia="en-US"/>
              </w:rPr>
              <w:t>О</w:t>
            </w:r>
            <w:r w:rsidRPr="00B34454">
              <w:rPr>
                <w:b/>
                <w:spacing w:val="20"/>
                <w:sz w:val="22"/>
                <w:szCs w:val="22"/>
                <w:lang w:eastAsia="en-US"/>
              </w:rPr>
              <w:t>существлять</w:t>
            </w:r>
            <w:r w:rsidRPr="00B34454">
              <w:rPr>
                <w:spacing w:val="20"/>
                <w:sz w:val="22"/>
                <w:szCs w:val="22"/>
                <w:lang w:eastAsia="en-US"/>
              </w:rPr>
              <w:t xml:space="preserve"> самооценку своих действий</w:t>
            </w:r>
            <w:r>
              <w:rPr>
                <w:spacing w:val="20"/>
                <w:sz w:val="22"/>
                <w:szCs w:val="22"/>
                <w:lang w:eastAsia="en-US"/>
              </w:rPr>
              <w:t>.</w:t>
            </w:r>
          </w:p>
          <w:p w:rsidR="00987F01" w:rsidRPr="00AE490C" w:rsidRDefault="00987F01" w:rsidP="00E73526">
            <w:pPr>
              <w:rPr>
                <w:b/>
              </w:rPr>
            </w:pPr>
            <w:r>
              <w:rPr>
                <w:spacing w:val="20"/>
                <w:sz w:val="22"/>
                <w:szCs w:val="22"/>
                <w:lang w:eastAsia="en-US"/>
              </w:rPr>
              <w:t>П</w:t>
            </w:r>
            <w:r w:rsidRPr="00B34454">
              <w:rPr>
                <w:spacing w:val="20"/>
                <w:sz w:val="22"/>
                <w:szCs w:val="22"/>
                <w:lang w:eastAsia="en-US"/>
              </w:rPr>
              <w:t>оследовательно</w:t>
            </w:r>
            <w:r w:rsidRPr="00B34454">
              <w:rPr>
                <w:b/>
                <w:spacing w:val="20"/>
                <w:sz w:val="22"/>
                <w:szCs w:val="22"/>
                <w:lang w:eastAsia="en-US"/>
              </w:rPr>
              <w:t xml:space="preserve"> выполнять</w:t>
            </w:r>
            <w:r w:rsidRPr="00B34454">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1F68EC">
            <w:pPr>
              <w:jc w:val="center"/>
            </w:pPr>
            <w:r>
              <w:rPr>
                <w:sz w:val="22"/>
                <w:szCs w:val="22"/>
              </w:rPr>
              <w:t>44(8)</w:t>
            </w:r>
          </w:p>
        </w:tc>
        <w:tc>
          <w:tcPr>
            <w:tcW w:w="4252" w:type="dxa"/>
            <w:vAlign w:val="center"/>
          </w:tcPr>
          <w:p w:rsidR="00987F01" w:rsidRPr="00AE490C" w:rsidRDefault="00987F01" w:rsidP="00667B41"/>
          <w:p w:rsidR="00987F01" w:rsidRPr="00AE490C" w:rsidRDefault="00987F01" w:rsidP="00667B41">
            <w:r w:rsidRPr="00AE490C">
              <w:rPr>
                <w:sz w:val="22"/>
                <w:szCs w:val="22"/>
              </w:rPr>
              <w:t>Предлоги</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1F68EC">
            <w:pPr>
              <w:jc w:val="center"/>
            </w:pPr>
            <w:r>
              <w:rPr>
                <w:sz w:val="22"/>
                <w:szCs w:val="22"/>
              </w:rPr>
              <w:t>45(9)</w:t>
            </w:r>
          </w:p>
        </w:tc>
        <w:tc>
          <w:tcPr>
            <w:tcW w:w="4252" w:type="dxa"/>
            <w:vAlign w:val="center"/>
          </w:tcPr>
          <w:p w:rsidR="00987F01" w:rsidRPr="00AE490C" w:rsidRDefault="00987F01" w:rsidP="00667B41"/>
          <w:p w:rsidR="00987F01" w:rsidRPr="00AE490C" w:rsidRDefault="00987F01" w:rsidP="00667B41">
            <w:r w:rsidRPr="00AE490C">
              <w:rPr>
                <w:sz w:val="22"/>
                <w:szCs w:val="22"/>
              </w:rPr>
              <w:t>Составление предложений с предлогами</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46(10)</w:t>
            </w:r>
          </w:p>
        </w:tc>
        <w:tc>
          <w:tcPr>
            <w:tcW w:w="4252" w:type="dxa"/>
            <w:vAlign w:val="center"/>
          </w:tcPr>
          <w:p w:rsidR="00987F01" w:rsidRPr="00AE490C" w:rsidRDefault="00987F01" w:rsidP="001F68EC">
            <w:r w:rsidRPr="00AE490C">
              <w:rPr>
                <w:sz w:val="22"/>
                <w:szCs w:val="22"/>
              </w:rPr>
              <w:t>Составление предложений с предлогами</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Default="00987F01" w:rsidP="00667B41">
            <w:pPr>
              <w:jc w:val="center"/>
            </w:pPr>
            <w:r>
              <w:rPr>
                <w:sz w:val="22"/>
                <w:szCs w:val="22"/>
              </w:rPr>
              <w:t>47(11)</w:t>
            </w:r>
          </w:p>
        </w:tc>
        <w:tc>
          <w:tcPr>
            <w:tcW w:w="4252" w:type="dxa"/>
            <w:vAlign w:val="center"/>
          </w:tcPr>
          <w:p w:rsidR="00987F01" w:rsidRPr="00AE490C" w:rsidRDefault="00987F01" w:rsidP="001F68EC">
            <w:r w:rsidRPr="00AE490C">
              <w:rPr>
                <w:sz w:val="22"/>
                <w:szCs w:val="22"/>
              </w:rPr>
              <w:t>Составление предложений с предлогами</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48(12</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Анализ предложения</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49(13)</w:t>
            </w:r>
          </w:p>
        </w:tc>
        <w:tc>
          <w:tcPr>
            <w:tcW w:w="4252" w:type="dxa"/>
            <w:vAlign w:val="center"/>
          </w:tcPr>
          <w:p w:rsidR="00987F01" w:rsidRPr="00AE490C" w:rsidRDefault="00987F01" w:rsidP="001F68EC">
            <w:r w:rsidRPr="00AE490C">
              <w:rPr>
                <w:sz w:val="22"/>
                <w:szCs w:val="22"/>
              </w:rPr>
              <w:t>Анализ предложения</w:t>
            </w:r>
          </w:p>
          <w:p w:rsidR="00987F01" w:rsidRPr="00AE490C" w:rsidRDefault="00987F01" w:rsidP="00667B41"/>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Default="00987F01" w:rsidP="00667B41">
            <w:pPr>
              <w:jc w:val="center"/>
            </w:pPr>
            <w:r>
              <w:rPr>
                <w:sz w:val="22"/>
                <w:szCs w:val="22"/>
              </w:rPr>
              <w:t>50(14)</w:t>
            </w:r>
          </w:p>
        </w:tc>
        <w:tc>
          <w:tcPr>
            <w:tcW w:w="4252" w:type="dxa"/>
            <w:vAlign w:val="center"/>
          </w:tcPr>
          <w:p w:rsidR="00987F01" w:rsidRPr="00AE490C" w:rsidRDefault="00987F01" w:rsidP="001F68EC">
            <w:r w:rsidRPr="00AE490C">
              <w:rPr>
                <w:sz w:val="22"/>
                <w:szCs w:val="22"/>
              </w:rPr>
              <w:t>Анализ предложения</w:t>
            </w:r>
          </w:p>
          <w:p w:rsidR="00987F01" w:rsidRPr="00AE490C" w:rsidRDefault="00987F01" w:rsidP="001F68EC"/>
        </w:tc>
        <w:tc>
          <w:tcPr>
            <w:tcW w:w="8647" w:type="dxa"/>
            <w:vMerge/>
            <w:vAlign w:val="center"/>
          </w:tcPr>
          <w:p w:rsidR="00987F01" w:rsidRPr="00AE490C" w:rsidRDefault="00987F01" w:rsidP="00667B41">
            <w:pPr>
              <w:rPr>
                <w:b/>
              </w:rPr>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rPr>
                <w:b/>
                <w:i/>
              </w:rPr>
            </w:pPr>
            <w:r>
              <w:rPr>
                <w:b/>
                <w:i/>
                <w:sz w:val="22"/>
                <w:szCs w:val="22"/>
              </w:rPr>
              <w:t>8</w:t>
            </w:r>
          </w:p>
        </w:tc>
        <w:tc>
          <w:tcPr>
            <w:tcW w:w="12899" w:type="dxa"/>
            <w:gridSpan w:val="2"/>
            <w:vAlign w:val="center"/>
          </w:tcPr>
          <w:p w:rsidR="00987F01" w:rsidRPr="00AE490C" w:rsidRDefault="00987F01" w:rsidP="00667B41">
            <w:pPr>
              <w:jc w:val="center"/>
              <w:rPr>
                <w:b/>
                <w:i/>
              </w:rPr>
            </w:pPr>
            <w:r w:rsidRPr="00AE490C">
              <w:rPr>
                <w:b/>
                <w:i/>
                <w:sz w:val="22"/>
                <w:szCs w:val="22"/>
              </w:rPr>
              <w:t>Слоговой состав слова</w:t>
            </w:r>
          </w:p>
        </w:tc>
        <w:tc>
          <w:tcPr>
            <w:tcW w:w="1559" w:type="dxa"/>
            <w:vAlign w:val="center"/>
          </w:tcPr>
          <w:p w:rsidR="00987F01" w:rsidRPr="00AE490C" w:rsidRDefault="00987F01" w:rsidP="00667B41">
            <w:pPr>
              <w:jc w:val="center"/>
              <w:rPr>
                <w:b/>
                <w:i/>
              </w:rPr>
            </w:pPr>
            <w:r w:rsidRPr="00AE490C">
              <w:rPr>
                <w:b/>
                <w:i/>
                <w:sz w:val="22"/>
                <w:szCs w:val="22"/>
              </w:rPr>
              <w:t xml:space="preserve">Март-апрель </w:t>
            </w:r>
          </w:p>
        </w:tc>
      </w:tr>
      <w:tr w:rsidR="00987F01" w:rsidRPr="00AE490C" w:rsidTr="00667B41">
        <w:trPr>
          <w:trHeight w:val="1054"/>
        </w:trPr>
        <w:tc>
          <w:tcPr>
            <w:tcW w:w="959" w:type="dxa"/>
            <w:vAlign w:val="center"/>
          </w:tcPr>
          <w:p w:rsidR="00987F01" w:rsidRPr="00AE490C" w:rsidRDefault="00987F01" w:rsidP="003D101A">
            <w:pPr>
              <w:jc w:val="center"/>
            </w:pPr>
            <w:r>
              <w:rPr>
                <w:sz w:val="22"/>
                <w:szCs w:val="22"/>
              </w:rPr>
              <w:t>51(</w:t>
            </w:r>
            <w:r w:rsidRPr="00AE490C">
              <w:rPr>
                <w:sz w:val="22"/>
                <w:szCs w:val="22"/>
              </w:rPr>
              <w:t>1)</w:t>
            </w:r>
          </w:p>
        </w:tc>
        <w:tc>
          <w:tcPr>
            <w:tcW w:w="4252" w:type="dxa"/>
            <w:vAlign w:val="center"/>
          </w:tcPr>
          <w:p w:rsidR="00987F01" w:rsidRPr="00AE490C" w:rsidRDefault="00987F01" w:rsidP="00667B41">
            <w:pPr>
              <w:rPr>
                <w:rStyle w:val="FontStyle14"/>
                <w:rFonts w:ascii="Times New Roman" w:hAnsi="Times New Roman"/>
                <w:sz w:val="22"/>
              </w:rPr>
            </w:pPr>
            <w:r w:rsidRPr="00AE490C">
              <w:rPr>
                <w:rStyle w:val="FontStyle14"/>
                <w:rFonts w:ascii="Times New Roman" w:hAnsi="Times New Roman"/>
                <w:sz w:val="22"/>
                <w:szCs w:val="22"/>
              </w:rPr>
              <w:t>Слог как часть слова</w:t>
            </w:r>
          </w:p>
          <w:p w:rsidR="00987F01" w:rsidRPr="00AE490C" w:rsidRDefault="00987F01" w:rsidP="00667B41"/>
        </w:tc>
        <w:tc>
          <w:tcPr>
            <w:tcW w:w="8647" w:type="dxa"/>
            <w:vMerge w:val="restart"/>
            <w:vAlign w:val="center"/>
          </w:tcPr>
          <w:p w:rsidR="00987F01" w:rsidRPr="00AE490C" w:rsidRDefault="00987F01" w:rsidP="00667B41">
            <w:pPr>
              <w:jc w:val="both"/>
              <w:rPr>
                <w:b/>
                <w:iCs/>
              </w:rPr>
            </w:pPr>
          </w:p>
          <w:p w:rsidR="00987F01" w:rsidRPr="00AE490C" w:rsidRDefault="00987F01" w:rsidP="00667B41">
            <w:pPr>
              <w:jc w:val="both"/>
              <w:rPr>
                <w:iCs/>
              </w:rPr>
            </w:pPr>
            <w:r w:rsidRPr="00AE490C">
              <w:rPr>
                <w:b/>
                <w:iCs/>
                <w:sz w:val="22"/>
                <w:szCs w:val="22"/>
              </w:rPr>
              <w:t>Различать</w:t>
            </w:r>
            <w:r w:rsidRPr="00AE490C">
              <w:rPr>
                <w:iCs/>
                <w:sz w:val="22"/>
                <w:szCs w:val="22"/>
              </w:rPr>
              <w:t xml:space="preserve"> слово и слог.</w:t>
            </w:r>
          </w:p>
          <w:p w:rsidR="00987F01" w:rsidRPr="00AE490C" w:rsidRDefault="00987F01" w:rsidP="00667B41">
            <w:pPr>
              <w:jc w:val="both"/>
              <w:rPr>
                <w:iCs/>
              </w:rPr>
            </w:pPr>
            <w:r w:rsidRPr="00AE490C">
              <w:rPr>
                <w:b/>
                <w:iCs/>
                <w:sz w:val="22"/>
                <w:szCs w:val="22"/>
              </w:rPr>
              <w:t>Определять</w:t>
            </w:r>
            <w:r w:rsidRPr="00AE490C">
              <w:rPr>
                <w:iCs/>
                <w:sz w:val="22"/>
                <w:szCs w:val="22"/>
              </w:rPr>
              <w:t xml:space="preserve"> количество и последовательность  в слове слогов.</w:t>
            </w:r>
          </w:p>
          <w:p w:rsidR="00987F01" w:rsidRPr="00AE490C" w:rsidRDefault="00987F01" w:rsidP="00667B41">
            <w:pPr>
              <w:jc w:val="both"/>
              <w:rPr>
                <w:iCs/>
              </w:rPr>
            </w:pPr>
            <w:r w:rsidRPr="00AE490C">
              <w:rPr>
                <w:b/>
                <w:iCs/>
                <w:sz w:val="22"/>
                <w:szCs w:val="22"/>
              </w:rPr>
              <w:t>Классифицировать</w:t>
            </w:r>
            <w:r w:rsidRPr="00AE490C">
              <w:rPr>
                <w:iCs/>
                <w:sz w:val="22"/>
                <w:szCs w:val="22"/>
              </w:rPr>
              <w:t xml:space="preserve"> слова по количеству в них слогов.</w:t>
            </w:r>
          </w:p>
          <w:p w:rsidR="00987F01" w:rsidRPr="00AE490C" w:rsidRDefault="00987F01" w:rsidP="00667B41">
            <w:pPr>
              <w:jc w:val="both"/>
            </w:pPr>
            <w:r w:rsidRPr="00AE490C">
              <w:rPr>
                <w:b/>
                <w:sz w:val="22"/>
                <w:szCs w:val="22"/>
              </w:rPr>
              <w:t>Анализировать</w:t>
            </w:r>
            <w:r w:rsidRPr="00AE490C">
              <w:rPr>
                <w:sz w:val="22"/>
                <w:szCs w:val="22"/>
              </w:rPr>
              <w:t xml:space="preserve"> слова (выделять первый, последний слог в слове). </w:t>
            </w:r>
          </w:p>
          <w:p w:rsidR="00987F01" w:rsidRPr="00F05F8A" w:rsidRDefault="00987F01" w:rsidP="00F05F8A">
            <w:pPr>
              <w:jc w:val="both"/>
            </w:pPr>
            <w:r w:rsidRPr="00F05F8A">
              <w:rPr>
                <w:b/>
                <w:sz w:val="22"/>
                <w:szCs w:val="22"/>
              </w:rPr>
              <w:t>Осуществлять</w:t>
            </w:r>
            <w:r w:rsidRPr="00F05F8A">
              <w:rPr>
                <w:sz w:val="22"/>
                <w:szCs w:val="22"/>
              </w:rPr>
              <w:t xml:space="preserve"> самооценку своих действий.</w:t>
            </w:r>
          </w:p>
          <w:p w:rsidR="00987F01" w:rsidRPr="00AE490C" w:rsidRDefault="00987F01" w:rsidP="00F05F8A">
            <w:pPr>
              <w:jc w:val="both"/>
            </w:pPr>
            <w:r w:rsidRPr="00F05F8A">
              <w:rPr>
                <w:sz w:val="22"/>
                <w:szCs w:val="22"/>
              </w:rPr>
              <w:t>Последовательно</w:t>
            </w:r>
            <w:r w:rsidRPr="00F05F8A">
              <w:rPr>
                <w:b/>
                <w:sz w:val="22"/>
                <w:szCs w:val="22"/>
              </w:rPr>
              <w:t xml:space="preserve"> выполнять</w:t>
            </w:r>
            <w:r w:rsidRPr="00F05F8A">
              <w:rPr>
                <w:sz w:val="22"/>
                <w:szCs w:val="22"/>
              </w:rPr>
              <w:t xml:space="preserve"> учебные действия и адекватно реагировать на контроль и оценки со стороны учителя-логопеда</w:t>
            </w:r>
            <w:r>
              <w:rPr>
                <w:sz w:val="22"/>
                <w:szCs w:val="22"/>
              </w:rPr>
              <w:t>.</w:t>
            </w:r>
          </w:p>
        </w:tc>
        <w:tc>
          <w:tcPr>
            <w:tcW w:w="1559" w:type="dxa"/>
            <w:vAlign w:val="center"/>
          </w:tcPr>
          <w:p w:rsidR="00987F01" w:rsidRPr="00AE490C" w:rsidRDefault="00987F01" w:rsidP="00667B41">
            <w:pPr>
              <w:rPr>
                <w:b/>
              </w:rPr>
            </w:pPr>
          </w:p>
        </w:tc>
      </w:tr>
      <w:tr w:rsidR="00987F01" w:rsidRPr="00AE490C" w:rsidTr="00667B41">
        <w:trPr>
          <w:trHeight w:val="842"/>
        </w:trPr>
        <w:tc>
          <w:tcPr>
            <w:tcW w:w="959" w:type="dxa"/>
            <w:vAlign w:val="center"/>
          </w:tcPr>
          <w:p w:rsidR="00987F01" w:rsidRPr="00AE490C" w:rsidRDefault="00987F01" w:rsidP="00667B41">
            <w:pPr>
              <w:jc w:val="center"/>
            </w:pPr>
            <w:r>
              <w:rPr>
                <w:sz w:val="22"/>
                <w:szCs w:val="22"/>
              </w:rPr>
              <w:t>52(2)</w:t>
            </w:r>
          </w:p>
        </w:tc>
        <w:tc>
          <w:tcPr>
            <w:tcW w:w="4252" w:type="dxa"/>
            <w:vAlign w:val="center"/>
          </w:tcPr>
          <w:p w:rsidR="00987F01" w:rsidRPr="00AE490C" w:rsidRDefault="00987F01" w:rsidP="003D101A">
            <w:pPr>
              <w:rPr>
                <w:rStyle w:val="FontStyle14"/>
                <w:rFonts w:ascii="Times New Roman" w:hAnsi="Times New Roman"/>
                <w:sz w:val="22"/>
              </w:rPr>
            </w:pPr>
            <w:r w:rsidRPr="00AE490C">
              <w:rPr>
                <w:rStyle w:val="FontStyle14"/>
                <w:rFonts w:ascii="Times New Roman" w:hAnsi="Times New Roman"/>
                <w:sz w:val="22"/>
                <w:szCs w:val="22"/>
              </w:rPr>
              <w:t>Слог как часть слова</w:t>
            </w:r>
          </w:p>
          <w:p w:rsidR="00987F01" w:rsidRPr="00AE490C" w:rsidRDefault="00987F01" w:rsidP="00667B41"/>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rPr>
          <w:trHeight w:val="842"/>
        </w:trPr>
        <w:tc>
          <w:tcPr>
            <w:tcW w:w="959" w:type="dxa"/>
            <w:vAlign w:val="center"/>
          </w:tcPr>
          <w:p w:rsidR="00987F01" w:rsidRPr="00AE490C" w:rsidRDefault="00987F01" w:rsidP="00667B41">
            <w:pPr>
              <w:jc w:val="center"/>
            </w:pPr>
            <w:r>
              <w:rPr>
                <w:sz w:val="22"/>
                <w:szCs w:val="22"/>
              </w:rPr>
              <w:t>53(3</w:t>
            </w:r>
            <w:r w:rsidRPr="00AE490C">
              <w:rPr>
                <w:sz w:val="22"/>
                <w:szCs w:val="22"/>
              </w:rPr>
              <w:t>)</w:t>
            </w:r>
          </w:p>
        </w:tc>
        <w:tc>
          <w:tcPr>
            <w:tcW w:w="4252" w:type="dxa"/>
            <w:vAlign w:val="center"/>
          </w:tcPr>
          <w:p w:rsidR="00987F01" w:rsidRPr="00AE490C" w:rsidRDefault="00987F01" w:rsidP="00667B41">
            <w:r w:rsidRPr="00AE490C">
              <w:rPr>
                <w:sz w:val="22"/>
                <w:szCs w:val="22"/>
              </w:rPr>
              <w:t>Деление слов на слоги</w:t>
            </w:r>
          </w:p>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rPr>
          <w:trHeight w:val="997"/>
        </w:trPr>
        <w:tc>
          <w:tcPr>
            <w:tcW w:w="959" w:type="dxa"/>
            <w:vAlign w:val="center"/>
          </w:tcPr>
          <w:p w:rsidR="00987F01" w:rsidRPr="00AE490C" w:rsidRDefault="00987F01" w:rsidP="00667B41">
            <w:pPr>
              <w:jc w:val="center"/>
            </w:pPr>
            <w:r>
              <w:rPr>
                <w:sz w:val="22"/>
                <w:szCs w:val="22"/>
              </w:rPr>
              <w:t>54(4)</w:t>
            </w:r>
          </w:p>
        </w:tc>
        <w:tc>
          <w:tcPr>
            <w:tcW w:w="4252" w:type="dxa"/>
            <w:vAlign w:val="center"/>
          </w:tcPr>
          <w:p w:rsidR="00987F01" w:rsidRPr="00AE490C" w:rsidRDefault="00987F01" w:rsidP="00667B41">
            <w:r w:rsidRPr="00AE490C">
              <w:rPr>
                <w:sz w:val="22"/>
                <w:szCs w:val="22"/>
              </w:rPr>
              <w:t>Деление слов на слоги</w:t>
            </w:r>
          </w:p>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rPr>
          <w:trHeight w:val="997"/>
        </w:trPr>
        <w:tc>
          <w:tcPr>
            <w:tcW w:w="959" w:type="dxa"/>
            <w:vAlign w:val="center"/>
          </w:tcPr>
          <w:p w:rsidR="00987F01" w:rsidRPr="00AE490C" w:rsidRDefault="00987F01" w:rsidP="00667B41">
            <w:pPr>
              <w:jc w:val="center"/>
            </w:pPr>
            <w:r>
              <w:rPr>
                <w:sz w:val="22"/>
                <w:szCs w:val="22"/>
              </w:rPr>
              <w:t>55(5</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Определение порядка слогов в слове</w:t>
            </w:r>
          </w:p>
          <w:p w:rsidR="00987F01" w:rsidRPr="00AE490C" w:rsidRDefault="00987F01" w:rsidP="00667B41"/>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56(6)</w:t>
            </w:r>
          </w:p>
        </w:tc>
        <w:tc>
          <w:tcPr>
            <w:tcW w:w="4252" w:type="dxa"/>
            <w:vAlign w:val="center"/>
          </w:tcPr>
          <w:p w:rsidR="00987F01" w:rsidRPr="00AE490C" w:rsidRDefault="00987F01" w:rsidP="003D101A">
            <w:r w:rsidRPr="00AE490C">
              <w:rPr>
                <w:sz w:val="22"/>
                <w:szCs w:val="22"/>
              </w:rPr>
              <w:t>Определение порядка слогов в слове</w:t>
            </w:r>
          </w:p>
          <w:p w:rsidR="00987F01" w:rsidRPr="00AE490C" w:rsidRDefault="00987F01" w:rsidP="00667B41"/>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57(7</w:t>
            </w:r>
            <w:r w:rsidRPr="00AE490C">
              <w:rPr>
                <w:sz w:val="22"/>
                <w:szCs w:val="22"/>
              </w:rPr>
              <w:t>)</w:t>
            </w:r>
          </w:p>
        </w:tc>
        <w:tc>
          <w:tcPr>
            <w:tcW w:w="4252" w:type="dxa"/>
            <w:vAlign w:val="center"/>
          </w:tcPr>
          <w:p w:rsidR="00987F01" w:rsidRPr="00AE490C" w:rsidRDefault="00987F01" w:rsidP="00667B41"/>
          <w:p w:rsidR="00987F01" w:rsidRPr="00AE490C" w:rsidRDefault="00987F01" w:rsidP="00667B41">
            <w:r w:rsidRPr="00AE490C">
              <w:rPr>
                <w:sz w:val="22"/>
                <w:szCs w:val="22"/>
              </w:rPr>
              <w:t>Слоговой анализ слов</w:t>
            </w:r>
          </w:p>
          <w:p w:rsidR="00987F01" w:rsidRPr="00AE490C" w:rsidRDefault="00987F01" w:rsidP="00667B41"/>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pPr>
            <w:r>
              <w:rPr>
                <w:sz w:val="22"/>
                <w:szCs w:val="22"/>
              </w:rPr>
              <w:t>58(8)</w:t>
            </w:r>
          </w:p>
        </w:tc>
        <w:tc>
          <w:tcPr>
            <w:tcW w:w="4252" w:type="dxa"/>
            <w:vAlign w:val="center"/>
          </w:tcPr>
          <w:p w:rsidR="00987F01" w:rsidRPr="00AE490C" w:rsidRDefault="00987F01" w:rsidP="003D101A">
            <w:r w:rsidRPr="00AE490C">
              <w:rPr>
                <w:sz w:val="22"/>
                <w:szCs w:val="22"/>
              </w:rPr>
              <w:t>Слоговой анализ слов</w:t>
            </w:r>
          </w:p>
          <w:p w:rsidR="00987F01" w:rsidRPr="00AE490C" w:rsidRDefault="00987F01" w:rsidP="00667B41"/>
        </w:tc>
        <w:tc>
          <w:tcPr>
            <w:tcW w:w="8647" w:type="dxa"/>
            <w:vMerge/>
            <w:vAlign w:val="center"/>
          </w:tcPr>
          <w:p w:rsidR="00987F01" w:rsidRPr="00AE490C" w:rsidRDefault="00987F01" w:rsidP="00667B41">
            <w:pPr>
              <w:jc w:val="both"/>
            </w:pPr>
          </w:p>
        </w:tc>
        <w:tc>
          <w:tcPr>
            <w:tcW w:w="1559" w:type="dxa"/>
            <w:vAlign w:val="center"/>
          </w:tcPr>
          <w:p w:rsidR="00987F01" w:rsidRPr="00AE490C" w:rsidRDefault="00987F01" w:rsidP="00667B41">
            <w:pPr>
              <w:rPr>
                <w:b/>
              </w:rPr>
            </w:pPr>
          </w:p>
        </w:tc>
      </w:tr>
      <w:tr w:rsidR="00987F01" w:rsidRPr="00AE490C" w:rsidTr="00667B41">
        <w:tc>
          <w:tcPr>
            <w:tcW w:w="959" w:type="dxa"/>
            <w:vAlign w:val="center"/>
          </w:tcPr>
          <w:p w:rsidR="00987F01" w:rsidRPr="00AE490C" w:rsidRDefault="00987F01" w:rsidP="00667B41">
            <w:pPr>
              <w:jc w:val="center"/>
              <w:rPr>
                <w:b/>
                <w:i/>
              </w:rPr>
            </w:pPr>
            <w:r>
              <w:rPr>
                <w:b/>
                <w:i/>
                <w:sz w:val="22"/>
                <w:szCs w:val="22"/>
              </w:rPr>
              <w:t>10</w:t>
            </w:r>
          </w:p>
        </w:tc>
        <w:tc>
          <w:tcPr>
            <w:tcW w:w="12899" w:type="dxa"/>
            <w:gridSpan w:val="2"/>
            <w:vAlign w:val="center"/>
          </w:tcPr>
          <w:p w:rsidR="00987F01" w:rsidRPr="00AE490C" w:rsidRDefault="00987F01" w:rsidP="00667B41">
            <w:pPr>
              <w:jc w:val="center"/>
              <w:rPr>
                <w:rStyle w:val="FontStyle13"/>
                <w:rFonts w:ascii="Times New Roman" w:hAnsi="Times New Roman"/>
                <w:bCs/>
                <w:i/>
                <w:sz w:val="22"/>
              </w:rPr>
            </w:pPr>
            <w:r w:rsidRPr="00AE490C">
              <w:rPr>
                <w:rStyle w:val="FontStyle13"/>
                <w:rFonts w:ascii="Times New Roman" w:hAnsi="Times New Roman"/>
                <w:bCs/>
                <w:i/>
                <w:sz w:val="22"/>
                <w:szCs w:val="22"/>
              </w:rPr>
              <w:t>Связная речь</w:t>
            </w:r>
          </w:p>
        </w:tc>
        <w:tc>
          <w:tcPr>
            <w:tcW w:w="1559" w:type="dxa"/>
          </w:tcPr>
          <w:p w:rsidR="00987F01" w:rsidRPr="00AE490C" w:rsidRDefault="00987F01" w:rsidP="00667B41">
            <w:pPr>
              <w:jc w:val="center"/>
              <w:rPr>
                <w:rStyle w:val="FontStyle13"/>
                <w:rFonts w:ascii="Times New Roman" w:hAnsi="Times New Roman"/>
                <w:bCs/>
                <w:i/>
                <w:sz w:val="22"/>
              </w:rPr>
            </w:pPr>
            <w:r w:rsidRPr="00AE490C">
              <w:rPr>
                <w:rStyle w:val="FontStyle13"/>
                <w:rFonts w:ascii="Times New Roman" w:hAnsi="Times New Roman"/>
                <w:bCs/>
                <w:i/>
                <w:sz w:val="22"/>
                <w:szCs w:val="22"/>
              </w:rPr>
              <w:t>Апрель-май</w:t>
            </w:r>
          </w:p>
        </w:tc>
      </w:tr>
      <w:tr w:rsidR="00987F01" w:rsidRPr="00AE490C" w:rsidTr="00667B41">
        <w:trPr>
          <w:trHeight w:val="624"/>
        </w:trPr>
        <w:tc>
          <w:tcPr>
            <w:tcW w:w="959" w:type="dxa"/>
            <w:vAlign w:val="center"/>
          </w:tcPr>
          <w:p w:rsidR="00987F01" w:rsidRPr="00AE490C" w:rsidRDefault="00987F01" w:rsidP="00667B41">
            <w:pPr>
              <w:jc w:val="center"/>
            </w:pPr>
            <w:r>
              <w:rPr>
                <w:sz w:val="22"/>
                <w:szCs w:val="22"/>
              </w:rPr>
              <w:t>59</w:t>
            </w:r>
            <w:r w:rsidRPr="00AE490C">
              <w:rPr>
                <w:sz w:val="22"/>
                <w:szCs w:val="22"/>
              </w:rPr>
              <w:t>(1)</w:t>
            </w:r>
          </w:p>
        </w:tc>
        <w:tc>
          <w:tcPr>
            <w:tcW w:w="4252" w:type="dxa"/>
            <w:vAlign w:val="center"/>
          </w:tcPr>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r w:rsidRPr="00AE490C">
              <w:rPr>
                <w:rStyle w:val="FontStyle12"/>
                <w:rFonts w:ascii="Times New Roman" w:hAnsi="Times New Roman" w:cs="Times New Roman"/>
                <w:sz w:val="22"/>
                <w:szCs w:val="22"/>
              </w:rPr>
              <w:t>Пересказ с опорой на серию сюжетных картин</w:t>
            </w:r>
          </w:p>
        </w:tc>
        <w:tc>
          <w:tcPr>
            <w:tcW w:w="8647" w:type="dxa"/>
            <w:vMerge w:val="restart"/>
          </w:tcPr>
          <w:p w:rsidR="00987F01" w:rsidRPr="00AE490C" w:rsidRDefault="00987F01" w:rsidP="00667B41">
            <w:pPr>
              <w:rPr>
                <w:rStyle w:val="FontStyle12"/>
                <w:rFonts w:ascii="Times New Roman" w:hAnsi="Times New Roman"/>
                <w:b/>
                <w:sz w:val="22"/>
              </w:rPr>
            </w:pPr>
            <w:r w:rsidRPr="00AE490C">
              <w:rPr>
                <w:rStyle w:val="FontStyle12"/>
                <w:rFonts w:ascii="Times New Roman" w:hAnsi="Times New Roman"/>
                <w:b/>
                <w:sz w:val="22"/>
                <w:szCs w:val="22"/>
              </w:rPr>
              <w:t xml:space="preserve">Осуществлять </w:t>
            </w:r>
            <w:r w:rsidRPr="00AE490C">
              <w:rPr>
                <w:rStyle w:val="FontStyle12"/>
                <w:rFonts w:ascii="Times New Roman" w:hAnsi="Times New Roman"/>
                <w:sz w:val="22"/>
                <w:szCs w:val="22"/>
              </w:rPr>
              <w:t>пересказ текстов с опорой на серию сюжетных картин, на сюжетную картину.</w:t>
            </w:r>
          </w:p>
          <w:p w:rsidR="00987F01" w:rsidRPr="00AE490C" w:rsidRDefault="00987F01" w:rsidP="00667B41">
            <w:pPr>
              <w:rPr>
                <w:rStyle w:val="FontStyle12"/>
                <w:rFonts w:ascii="Times New Roman" w:hAnsi="Times New Roman"/>
                <w:b/>
                <w:sz w:val="22"/>
              </w:rPr>
            </w:pPr>
            <w:r w:rsidRPr="00AE490C">
              <w:rPr>
                <w:rStyle w:val="FontStyle12"/>
                <w:rFonts w:ascii="Times New Roman" w:hAnsi="Times New Roman"/>
                <w:b/>
                <w:sz w:val="22"/>
                <w:szCs w:val="22"/>
              </w:rPr>
              <w:t xml:space="preserve">Отвечать </w:t>
            </w:r>
            <w:r w:rsidRPr="00AE490C">
              <w:rPr>
                <w:rStyle w:val="FontStyle12"/>
                <w:rFonts w:ascii="Times New Roman" w:hAnsi="Times New Roman"/>
                <w:sz w:val="22"/>
                <w:szCs w:val="22"/>
              </w:rPr>
              <w:t>на вопросы по содержанию.</w:t>
            </w:r>
          </w:p>
          <w:p w:rsidR="00987F01" w:rsidRDefault="00987F01" w:rsidP="00667B41">
            <w:pPr>
              <w:jc w:val="both"/>
              <w:rPr>
                <w:bCs/>
                <w:lang w:eastAsia="en-US"/>
              </w:rPr>
            </w:pPr>
            <w:r>
              <w:rPr>
                <w:b/>
                <w:bCs/>
                <w:sz w:val="22"/>
                <w:szCs w:val="22"/>
                <w:lang w:eastAsia="en-US"/>
              </w:rPr>
              <w:t>О</w:t>
            </w:r>
            <w:r w:rsidRPr="00F05F8A">
              <w:rPr>
                <w:b/>
                <w:bCs/>
                <w:sz w:val="22"/>
                <w:szCs w:val="22"/>
                <w:lang w:eastAsia="en-US"/>
              </w:rPr>
              <w:t>твечать</w:t>
            </w:r>
            <w:r w:rsidRPr="00F05F8A">
              <w:rPr>
                <w:bCs/>
                <w:sz w:val="22"/>
                <w:szCs w:val="22"/>
                <w:lang w:eastAsia="en-US"/>
              </w:rPr>
              <w:t xml:space="preserve"> на во</w:t>
            </w:r>
            <w:r w:rsidRPr="00F05F8A">
              <w:rPr>
                <w:bCs/>
                <w:sz w:val="22"/>
                <w:szCs w:val="22"/>
                <w:lang w:eastAsia="en-US"/>
              </w:rPr>
              <w:softHyphen/>
              <w:t>просы в точном соответствии с инструкцией</w:t>
            </w:r>
            <w:r>
              <w:rPr>
                <w:bCs/>
                <w:sz w:val="22"/>
                <w:szCs w:val="22"/>
                <w:lang w:eastAsia="en-US"/>
              </w:rPr>
              <w:t>.</w:t>
            </w:r>
          </w:p>
          <w:p w:rsidR="00987F01" w:rsidRPr="007D0E14" w:rsidRDefault="00987F01" w:rsidP="00667B41">
            <w:pPr>
              <w:jc w:val="both"/>
              <w:rPr>
                <w:rStyle w:val="FontStyle12"/>
                <w:rFonts w:ascii="Times New Roman" w:hAnsi="Times New Roman"/>
                <w:bCs/>
                <w:sz w:val="22"/>
                <w:lang w:eastAsia="en-US"/>
              </w:rPr>
            </w:pPr>
            <w:r w:rsidRPr="00F05F8A">
              <w:rPr>
                <w:b/>
                <w:bCs/>
                <w:sz w:val="22"/>
                <w:szCs w:val="22"/>
                <w:lang w:eastAsia="en-US"/>
              </w:rPr>
              <w:t>Осуществлять</w:t>
            </w:r>
            <w:r w:rsidRPr="00F05F8A">
              <w:rPr>
                <w:bCs/>
                <w:sz w:val="22"/>
                <w:szCs w:val="22"/>
                <w:lang w:eastAsia="en-US"/>
              </w:rPr>
              <w:t xml:space="preserve"> самооценку своих действий</w:t>
            </w:r>
            <w:r>
              <w:rPr>
                <w:bCs/>
                <w:sz w:val="22"/>
                <w:szCs w:val="22"/>
                <w:lang w:eastAsia="en-US"/>
              </w:rPr>
              <w:t>.</w:t>
            </w: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650"/>
        </w:trPr>
        <w:tc>
          <w:tcPr>
            <w:tcW w:w="959" w:type="dxa"/>
            <w:vAlign w:val="center"/>
          </w:tcPr>
          <w:p w:rsidR="00987F01" w:rsidRPr="00AE490C" w:rsidRDefault="00987F01" w:rsidP="00667B41">
            <w:pPr>
              <w:jc w:val="center"/>
            </w:pPr>
            <w:r>
              <w:rPr>
                <w:sz w:val="22"/>
                <w:szCs w:val="22"/>
              </w:rPr>
              <w:t>60(2)</w:t>
            </w:r>
          </w:p>
        </w:tc>
        <w:tc>
          <w:tcPr>
            <w:tcW w:w="4252" w:type="dxa"/>
            <w:vAlign w:val="center"/>
          </w:tcPr>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r w:rsidRPr="00AE490C">
              <w:rPr>
                <w:rStyle w:val="FontStyle12"/>
                <w:rFonts w:ascii="Times New Roman" w:hAnsi="Times New Roman" w:cs="Times New Roman"/>
                <w:sz w:val="22"/>
                <w:szCs w:val="22"/>
              </w:rPr>
              <w:t>Пересказ с опорой на серию сюжетных картин</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650"/>
        </w:trPr>
        <w:tc>
          <w:tcPr>
            <w:tcW w:w="959" w:type="dxa"/>
            <w:vAlign w:val="center"/>
          </w:tcPr>
          <w:p w:rsidR="00987F01" w:rsidRPr="00AE490C" w:rsidRDefault="00987F01" w:rsidP="00667B41">
            <w:pPr>
              <w:jc w:val="center"/>
            </w:pPr>
            <w:r>
              <w:rPr>
                <w:sz w:val="22"/>
                <w:szCs w:val="22"/>
              </w:rPr>
              <w:t>61(3</w:t>
            </w:r>
            <w:r w:rsidRPr="00AE490C">
              <w:rPr>
                <w:sz w:val="22"/>
                <w:szCs w:val="22"/>
              </w:rPr>
              <w:t>)</w:t>
            </w:r>
          </w:p>
        </w:tc>
        <w:tc>
          <w:tcPr>
            <w:tcW w:w="4252" w:type="dxa"/>
            <w:vAlign w:val="center"/>
          </w:tcPr>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r w:rsidRPr="00AE490C">
              <w:rPr>
                <w:rStyle w:val="FontStyle12"/>
                <w:rFonts w:ascii="Times New Roman" w:hAnsi="Times New Roman" w:cs="Times New Roman"/>
                <w:sz w:val="22"/>
                <w:szCs w:val="22"/>
              </w:rPr>
              <w:t>Пересказ с опорой на сюжетную картину</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650"/>
        </w:trPr>
        <w:tc>
          <w:tcPr>
            <w:tcW w:w="959" w:type="dxa"/>
            <w:vAlign w:val="center"/>
          </w:tcPr>
          <w:p w:rsidR="00987F01" w:rsidRDefault="00987F01" w:rsidP="00667B41">
            <w:pPr>
              <w:jc w:val="center"/>
            </w:pPr>
            <w:r>
              <w:rPr>
                <w:sz w:val="22"/>
                <w:szCs w:val="22"/>
              </w:rPr>
              <w:t>62(4)</w:t>
            </w:r>
          </w:p>
        </w:tc>
        <w:tc>
          <w:tcPr>
            <w:tcW w:w="4252" w:type="dxa"/>
            <w:vAlign w:val="center"/>
          </w:tcPr>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r w:rsidRPr="00AE490C">
              <w:rPr>
                <w:rStyle w:val="FontStyle12"/>
                <w:rFonts w:ascii="Times New Roman" w:hAnsi="Times New Roman" w:cs="Times New Roman"/>
                <w:sz w:val="22"/>
                <w:szCs w:val="22"/>
              </w:rPr>
              <w:t>Пер</w:t>
            </w:r>
            <w:r>
              <w:rPr>
                <w:rStyle w:val="FontStyle12"/>
                <w:rFonts w:ascii="Times New Roman" w:hAnsi="Times New Roman" w:cs="Times New Roman"/>
                <w:sz w:val="22"/>
                <w:szCs w:val="22"/>
              </w:rPr>
              <w:t>есказ с опорой на сюжетную</w:t>
            </w:r>
            <w:r w:rsidRPr="00AE490C">
              <w:rPr>
                <w:rStyle w:val="FontStyle12"/>
                <w:rFonts w:ascii="Times New Roman" w:hAnsi="Times New Roman" w:cs="Times New Roman"/>
                <w:sz w:val="22"/>
                <w:szCs w:val="22"/>
              </w:rPr>
              <w:t xml:space="preserve"> картин</w:t>
            </w:r>
            <w:r>
              <w:rPr>
                <w:rStyle w:val="FontStyle12"/>
                <w:rFonts w:ascii="Times New Roman" w:hAnsi="Times New Roman" w:cs="Times New Roman"/>
                <w:sz w:val="22"/>
                <w:szCs w:val="22"/>
              </w:rPr>
              <w:t>у</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662"/>
        </w:trPr>
        <w:tc>
          <w:tcPr>
            <w:tcW w:w="959" w:type="dxa"/>
            <w:vAlign w:val="center"/>
          </w:tcPr>
          <w:p w:rsidR="00987F01" w:rsidRPr="00AE490C" w:rsidRDefault="00987F01" w:rsidP="00667B41">
            <w:pPr>
              <w:jc w:val="center"/>
            </w:pPr>
            <w:r>
              <w:rPr>
                <w:sz w:val="22"/>
                <w:szCs w:val="22"/>
              </w:rPr>
              <w:t>63(5</w:t>
            </w:r>
            <w:r w:rsidRPr="00AE490C">
              <w:rPr>
                <w:sz w:val="22"/>
                <w:szCs w:val="22"/>
              </w:rPr>
              <w:t>)</w:t>
            </w:r>
          </w:p>
        </w:tc>
        <w:tc>
          <w:tcPr>
            <w:tcW w:w="4252" w:type="dxa"/>
            <w:vAlign w:val="center"/>
          </w:tcPr>
          <w:p w:rsidR="00987F01" w:rsidRPr="00AE490C" w:rsidRDefault="00987F01" w:rsidP="00667B41">
            <w:pPr>
              <w:rPr>
                <w:rStyle w:val="FontStyle12"/>
                <w:rFonts w:ascii="Times New Roman" w:hAnsi="Times New Roman"/>
                <w:sz w:val="22"/>
              </w:rPr>
            </w:pPr>
            <w:r w:rsidRPr="00AE490C">
              <w:rPr>
                <w:sz w:val="22"/>
                <w:szCs w:val="22"/>
              </w:rPr>
              <w:t>Составление рассказа по картинке с помощью ответов на вопросы</w:t>
            </w:r>
          </w:p>
        </w:tc>
        <w:tc>
          <w:tcPr>
            <w:tcW w:w="8647" w:type="dxa"/>
            <w:vMerge w:val="restart"/>
            <w:vAlign w:val="center"/>
          </w:tcPr>
          <w:p w:rsidR="00987F01" w:rsidRPr="00AE490C" w:rsidRDefault="00987F01" w:rsidP="00667B41">
            <w:pPr>
              <w:rPr>
                <w:rStyle w:val="FontStyle12"/>
                <w:rFonts w:ascii="Times New Roman" w:hAnsi="Times New Roman"/>
                <w:sz w:val="22"/>
              </w:rPr>
            </w:pPr>
            <w:r w:rsidRPr="00AE490C">
              <w:rPr>
                <w:rStyle w:val="FontStyle12"/>
                <w:rFonts w:ascii="Times New Roman" w:hAnsi="Times New Roman"/>
                <w:b/>
                <w:sz w:val="22"/>
                <w:szCs w:val="22"/>
              </w:rPr>
              <w:t>Составлят</w:t>
            </w:r>
            <w:r w:rsidRPr="00AE490C">
              <w:rPr>
                <w:rStyle w:val="FontStyle12"/>
                <w:rFonts w:ascii="Times New Roman" w:hAnsi="Times New Roman"/>
                <w:sz w:val="22"/>
                <w:szCs w:val="22"/>
              </w:rPr>
              <w:t>ь рассказ по картинке, с помощью ответов на вопросы, с опорой на серию сюжетных картин, по одной сюжетной картинке.</w:t>
            </w:r>
          </w:p>
          <w:p w:rsidR="00987F01" w:rsidRDefault="00987F01" w:rsidP="00667B41">
            <w:pPr>
              <w:rPr>
                <w:rStyle w:val="FontStyle12"/>
                <w:rFonts w:ascii="Times New Roman" w:hAnsi="Times New Roman"/>
                <w:sz w:val="22"/>
              </w:rPr>
            </w:pPr>
            <w:r w:rsidRPr="00AE490C">
              <w:rPr>
                <w:rStyle w:val="FontStyle12"/>
                <w:rFonts w:ascii="Times New Roman" w:hAnsi="Times New Roman"/>
                <w:b/>
                <w:sz w:val="22"/>
                <w:szCs w:val="22"/>
              </w:rPr>
              <w:t>Отвечать</w:t>
            </w:r>
            <w:r w:rsidRPr="00AE490C">
              <w:rPr>
                <w:rStyle w:val="FontStyle12"/>
                <w:rFonts w:ascii="Times New Roman" w:hAnsi="Times New Roman"/>
                <w:sz w:val="22"/>
                <w:szCs w:val="22"/>
              </w:rPr>
              <w:t xml:space="preserve"> на вопросы по содержанию рассказа. </w:t>
            </w:r>
          </w:p>
          <w:p w:rsidR="00987F01" w:rsidRDefault="00987F01" w:rsidP="00F05F8A">
            <w:pPr>
              <w:rPr>
                <w:spacing w:val="20"/>
                <w:lang w:eastAsia="en-US"/>
              </w:rPr>
            </w:pPr>
            <w:r>
              <w:rPr>
                <w:spacing w:val="20"/>
                <w:sz w:val="22"/>
                <w:szCs w:val="22"/>
                <w:lang w:eastAsia="en-US"/>
              </w:rPr>
              <w:t>П</w:t>
            </w:r>
            <w:r w:rsidRPr="00F05F8A">
              <w:rPr>
                <w:spacing w:val="20"/>
                <w:sz w:val="22"/>
                <w:szCs w:val="22"/>
                <w:lang w:eastAsia="en-US"/>
              </w:rPr>
              <w:t>оследовательно</w:t>
            </w:r>
            <w:r w:rsidRPr="00F05F8A">
              <w:rPr>
                <w:b/>
                <w:spacing w:val="20"/>
                <w:sz w:val="22"/>
                <w:szCs w:val="22"/>
                <w:lang w:eastAsia="en-US"/>
              </w:rPr>
              <w:t xml:space="preserve"> выполнять</w:t>
            </w:r>
            <w:r w:rsidRPr="00F05F8A">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p w:rsidR="00987F01" w:rsidRPr="00F05F8A" w:rsidRDefault="00987F01" w:rsidP="00F05F8A">
            <w:pPr>
              <w:rPr>
                <w:spacing w:val="20"/>
                <w:lang w:eastAsia="en-US"/>
              </w:rPr>
            </w:pPr>
            <w:r w:rsidRPr="00F05F8A">
              <w:rPr>
                <w:b/>
                <w:bCs/>
                <w:sz w:val="22"/>
                <w:szCs w:val="22"/>
                <w:lang w:eastAsia="en-US"/>
              </w:rPr>
              <w:t>Осуществлять</w:t>
            </w:r>
            <w:r w:rsidRPr="00F05F8A">
              <w:rPr>
                <w:bCs/>
                <w:sz w:val="22"/>
                <w:szCs w:val="22"/>
                <w:lang w:eastAsia="en-US"/>
              </w:rPr>
              <w:t xml:space="preserve"> самооценку своих действий</w:t>
            </w:r>
            <w:r>
              <w:rPr>
                <w:bCs/>
                <w:sz w:val="22"/>
                <w:szCs w:val="22"/>
                <w:lang w:eastAsia="en-US"/>
              </w:rPr>
              <w:t>.</w:t>
            </w:r>
          </w:p>
          <w:p w:rsidR="00987F01" w:rsidRPr="00F05F8A" w:rsidRDefault="00987F01" w:rsidP="00F05F8A">
            <w:pPr>
              <w:rPr>
                <w:spacing w:val="20"/>
                <w:lang w:eastAsia="en-US"/>
              </w:rPr>
            </w:pPr>
            <w:r w:rsidRPr="00F05F8A">
              <w:rPr>
                <w:b/>
                <w:spacing w:val="20"/>
                <w:sz w:val="22"/>
                <w:szCs w:val="22"/>
                <w:lang w:eastAsia="en-US"/>
              </w:rPr>
              <w:t>Работать</w:t>
            </w:r>
            <w:r w:rsidRPr="00F05F8A">
              <w:rPr>
                <w:spacing w:val="20"/>
                <w:sz w:val="22"/>
                <w:szCs w:val="22"/>
                <w:lang w:eastAsia="en-US"/>
              </w:rPr>
              <w:t xml:space="preserve"> совместно в группе для достижения общей цели.</w:t>
            </w:r>
          </w:p>
          <w:p w:rsidR="00987F01" w:rsidRPr="007D0E14" w:rsidRDefault="00987F01" w:rsidP="007D0E14">
            <w:pPr>
              <w:autoSpaceDE w:val="0"/>
              <w:autoSpaceDN w:val="0"/>
              <w:adjustRightInd w:val="0"/>
            </w:pPr>
            <w:r>
              <w:rPr>
                <w:b/>
              </w:rPr>
              <w:t xml:space="preserve">Делиться </w:t>
            </w:r>
            <w:r>
              <w:t>впечатлениями об увиденном, услышанном, высказывать свою точку зрения, логично, понятно строить суждения.</w:t>
            </w:r>
          </w:p>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739"/>
        </w:trPr>
        <w:tc>
          <w:tcPr>
            <w:tcW w:w="959" w:type="dxa"/>
            <w:vAlign w:val="center"/>
          </w:tcPr>
          <w:p w:rsidR="00987F01" w:rsidRPr="00AE490C" w:rsidRDefault="00987F01" w:rsidP="00667B41">
            <w:pPr>
              <w:jc w:val="center"/>
            </w:pPr>
            <w:r>
              <w:rPr>
                <w:sz w:val="22"/>
                <w:szCs w:val="22"/>
              </w:rPr>
              <w:t>64(6)</w:t>
            </w:r>
          </w:p>
        </w:tc>
        <w:tc>
          <w:tcPr>
            <w:tcW w:w="4252" w:type="dxa"/>
            <w:vAlign w:val="center"/>
          </w:tcPr>
          <w:p w:rsidR="00987F01" w:rsidRPr="006C293B" w:rsidRDefault="00987F01" w:rsidP="00667B41">
            <w:pPr>
              <w:pStyle w:val="Style3"/>
              <w:widowControl/>
              <w:spacing w:line="240" w:lineRule="auto"/>
              <w:ind w:hanging="14"/>
              <w:jc w:val="left"/>
              <w:rPr>
                <w:rFonts w:ascii="Times New Roman" w:hAnsi="Times New Roman" w:cs="Times New Roman"/>
              </w:rPr>
            </w:pPr>
            <w:r w:rsidRPr="006C293B">
              <w:rPr>
                <w:rFonts w:ascii="Times New Roman" w:hAnsi="Times New Roman" w:cs="Times New Roman"/>
                <w:sz w:val="22"/>
                <w:szCs w:val="22"/>
              </w:rPr>
              <w:t>Составление рассказа по картинке с помощью ответов на вопросы</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739"/>
        </w:trPr>
        <w:tc>
          <w:tcPr>
            <w:tcW w:w="959" w:type="dxa"/>
            <w:vAlign w:val="center"/>
          </w:tcPr>
          <w:p w:rsidR="00987F01" w:rsidRPr="00AE490C" w:rsidRDefault="00987F01" w:rsidP="00667B41">
            <w:pPr>
              <w:jc w:val="center"/>
            </w:pPr>
            <w:r>
              <w:rPr>
                <w:sz w:val="22"/>
                <w:szCs w:val="22"/>
              </w:rPr>
              <w:t>65(7</w:t>
            </w:r>
            <w:r w:rsidRPr="00AE490C">
              <w:rPr>
                <w:sz w:val="22"/>
                <w:szCs w:val="22"/>
              </w:rPr>
              <w:t>)</w:t>
            </w:r>
          </w:p>
        </w:tc>
        <w:tc>
          <w:tcPr>
            <w:tcW w:w="4252" w:type="dxa"/>
            <w:vAlign w:val="center"/>
          </w:tcPr>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r w:rsidRPr="00AE490C">
              <w:rPr>
                <w:rFonts w:ascii="Times New Roman" w:hAnsi="Times New Roman" w:cs="Times New Roman"/>
                <w:sz w:val="22"/>
                <w:szCs w:val="22"/>
              </w:rPr>
              <w:t>Цепной текст</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848"/>
        </w:trPr>
        <w:tc>
          <w:tcPr>
            <w:tcW w:w="959" w:type="dxa"/>
            <w:vAlign w:val="center"/>
          </w:tcPr>
          <w:p w:rsidR="00987F01" w:rsidRPr="00AE490C" w:rsidRDefault="00987F01" w:rsidP="00667B41">
            <w:pPr>
              <w:jc w:val="center"/>
            </w:pPr>
            <w:r>
              <w:rPr>
                <w:sz w:val="22"/>
                <w:szCs w:val="22"/>
              </w:rPr>
              <w:t>66(8)</w:t>
            </w:r>
          </w:p>
        </w:tc>
        <w:tc>
          <w:tcPr>
            <w:tcW w:w="4252" w:type="dxa"/>
            <w:vAlign w:val="center"/>
          </w:tcPr>
          <w:p w:rsidR="00987F01" w:rsidRPr="00AE490C" w:rsidRDefault="00987F01" w:rsidP="00667B41">
            <w:pPr>
              <w:pStyle w:val="Style3"/>
              <w:widowControl/>
              <w:spacing w:line="240" w:lineRule="auto"/>
              <w:ind w:hanging="14"/>
              <w:jc w:val="left"/>
              <w:rPr>
                <w:rFonts w:ascii="Times New Roman" w:hAnsi="Times New Roman" w:cs="Times New Roman"/>
              </w:rPr>
            </w:pPr>
            <w:r w:rsidRPr="00AE490C">
              <w:rPr>
                <w:rFonts w:ascii="Times New Roman" w:hAnsi="Times New Roman" w:cs="Times New Roman"/>
                <w:sz w:val="22"/>
                <w:szCs w:val="22"/>
              </w:rPr>
              <w:t>Цепной текст</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848"/>
        </w:trPr>
        <w:tc>
          <w:tcPr>
            <w:tcW w:w="959" w:type="dxa"/>
            <w:vAlign w:val="center"/>
          </w:tcPr>
          <w:p w:rsidR="00987F01" w:rsidRPr="00AE490C" w:rsidRDefault="00987F01" w:rsidP="00667B41">
            <w:pPr>
              <w:jc w:val="center"/>
            </w:pPr>
            <w:r>
              <w:rPr>
                <w:sz w:val="22"/>
                <w:szCs w:val="22"/>
              </w:rPr>
              <w:t>67(9</w:t>
            </w:r>
            <w:r w:rsidRPr="00AE490C">
              <w:rPr>
                <w:sz w:val="22"/>
                <w:szCs w:val="22"/>
              </w:rPr>
              <w:t>)</w:t>
            </w:r>
          </w:p>
        </w:tc>
        <w:tc>
          <w:tcPr>
            <w:tcW w:w="4252" w:type="dxa"/>
            <w:vAlign w:val="center"/>
          </w:tcPr>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r w:rsidRPr="00AE490C">
              <w:rPr>
                <w:rFonts w:ascii="Times New Roman" w:hAnsi="Times New Roman" w:cs="Times New Roman"/>
                <w:sz w:val="22"/>
                <w:szCs w:val="22"/>
              </w:rPr>
              <w:t>Последовательный рассказ с опорой на серию картин</w:t>
            </w:r>
          </w:p>
        </w:tc>
        <w:tc>
          <w:tcPr>
            <w:tcW w:w="8647" w:type="dxa"/>
            <w:vMerge/>
            <w:vAlign w:val="center"/>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r w:rsidR="00987F01" w:rsidRPr="00AE490C" w:rsidTr="00667B41">
        <w:trPr>
          <w:trHeight w:val="831"/>
        </w:trPr>
        <w:tc>
          <w:tcPr>
            <w:tcW w:w="959" w:type="dxa"/>
            <w:vAlign w:val="center"/>
          </w:tcPr>
          <w:p w:rsidR="00987F01" w:rsidRPr="00AE490C" w:rsidRDefault="00987F01" w:rsidP="00667B41">
            <w:pPr>
              <w:jc w:val="center"/>
            </w:pPr>
            <w:r>
              <w:rPr>
                <w:sz w:val="22"/>
                <w:szCs w:val="22"/>
              </w:rPr>
              <w:t>68(10</w:t>
            </w:r>
            <w:r w:rsidRPr="00AE490C">
              <w:rPr>
                <w:sz w:val="22"/>
                <w:szCs w:val="22"/>
              </w:rPr>
              <w:t>)</w:t>
            </w:r>
          </w:p>
        </w:tc>
        <w:tc>
          <w:tcPr>
            <w:tcW w:w="4252" w:type="dxa"/>
            <w:vAlign w:val="center"/>
          </w:tcPr>
          <w:p w:rsidR="00987F01" w:rsidRPr="00AE490C" w:rsidRDefault="00987F01" w:rsidP="00667B41">
            <w:r w:rsidRPr="00AE490C">
              <w:rPr>
                <w:sz w:val="22"/>
                <w:szCs w:val="22"/>
              </w:rPr>
              <w:t>Составление рассказа по сюжетной картинке</w:t>
            </w:r>
          </w:p>
          <w:p w:rsidR="00987F01" w:rsidRPr="00AE490C" w:rsidRDefault="00987F01" w:rsidP="00667B41">
            <w:pPr>
              <w:pStyle w:val="Style3"/>
              <w:widowControl/>
              <w:spacing w:line="240" w:lineRule="auto"/>
              <w:ind w:hanging="14"/>
              <w:jc w:val="left"/>
              <w:rPr>
                <w:rStyle w:val="FontStyle12"/>
                <w:rFonts w:ascii="Times New Roman" w:hAnsi="Times New Roman" w:cs="Times New Roman"/>
                <w:sz w:val="22"/>
              </w:rPr>
            </w:pPr>
          </w:p>
        </w:tc>
        <w:tc>
          <w:tcPr>
            <w:tcW w:w="8647" w:type="dxa"/>
            <w:vMerge/>
          </w:tcPr>
          <w:p w:rsidR="00987F01" w:rsidRPr="00AE490C" w:rsidRDefault="00987F01" w:rsidP="00667B41">
            <w:pPr>
              <w:rPr>
                <w:rStyle w:val="FontStyle12"/>
                <w:rFonts w:ascii="Times New Roman" w:hAnsi="Times New Roman"/>
                <w:sz w:val="22"/>
              </w:rPr>
            </w:pPr>
          </w:p>
        </w:tc>
        <w:tc>
          <w:tcPr>
            <w:tcW w:w="1559" w:type="dxa"/>
          </w:tcPr>
          <w:p w:rsidR="00987F01" w:rsidRPr="00AE490C" w:rsidRDefault="00987F01" w:rsidP="00667B41">
            <w:pPr>
              <w:rPr>
                <w:rStyle w:val="FontStyle12"/>
                <w:rFonts w:ascii="Times New Roman" w:hAnsi="Times New Roman"/>
                <w:sz w:val="22"/>
              </w:rPr>
            </w:pPr>
          </w:p>
        </w:tc>
      </w:tr>
    </w:tbl>
    <w:p w:rsidR="00987F01" w:rsidRPr="00AE490C" w:rsidRDefault="00987F01" w:rsidP="009C0CA1">
      <w:pPr>
        <w:autoSpaceDE w:val="0"/>
        <w:autoSpaceDN w:val="0"/>
        <w:adjustRightInd w:val="0"/>
        <w:jc w:val="both"/>
        <w:rPr>
          <w:sz w:val="22"/>
          <w:szCs w:val="22"/>
        </w:rPr>
      </w:pPr>
    </w:p>
    <w:p w:rsidR="00987F01" w:rsidRPr="00874A63" w:rsidRDefault="00987F01" w:rsidP="004A5152">
      <w:pPr>
        <w:autoSpaceDE w:val="0"/>
        <w:autoSpaceDN w:val="0"/>
        <w:adjustRightInd w:val="0"/>
        <w:jc w:val="center"/>
      </w:pPr>
      <w:r w:rsidRPr="00874A63">
        <w:t xml:space="preserve">КАЛЕНДАРНО-ТЕМАТИЧЕСКОЕ ПЛАНИРОВАНИЕ </w:t>
      </w:r>
    </w:p>
    <w:p w:rsidR="00987F01" w:rsidRPr="00874A63" w:rsidRDefault="00987F01" w:rsidP="004A5152">
      <w:pPr>
        <w:autoSpaceDE w:val="0"/>
        <w:autoSpaceDN w:val="0"/>
        <w:adjustRightInd w:val="0"/>
        <w:jc w:val="center"/>
        <w:rPr>
          <w:i/>
        </w:rPr>
      </w:pPr>
      <w:r w:rsidRPr="00874A63">
        <w:rPr>
          <w:i/>
        </w:rPr>
        <w:t>3-4 класс</w:t>
      </w:r>
    </w:p>
    <w:tbl>
      <w:tblPr>
        <w:tblW w:w="15484" w:type="dxa"/>
        <w:tblInd w:w="-418" w:type="dxa"/>
        <w:tblLayout w:type="fixed"/>
        <w:tblCellMar>
          <w:left w:w="40" w:type="dxa"/>
          <w:right w:w="40" w:type="dxa"/>
        </w:tblCellMar>
        <w:tblLook w:val="0000"/>
      </w:tblPr>
      <w:tblGrid>
        <w:gridCol w:w="1025"/>
        <w:gridCol w:w="4253"/>
        <w:gridCol w:w="8647"/>
        <w:gridCol w:w="1559"/>
      </w:tblGrid>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b/>
              </w:rPr>
            </w:pPr>
            <w:r w:rsidRPr="00AE490C">
              <w:rPr>
                <w:b/>
                <w:sz w:val="22"/>
                <w:szCs w:val="22"/>
                <w:lang w:val="en-US"/>
              </w:rPr>
              <w:t>N</w:t>
            </w:r>
          </w:p>
          <w:p w:rsidR="00987F01" w:rsidRPr="00AE490C" w:rsidRDefault="00987F01" w:rsidP="004A5152">
            <w:pPr>
              <w:autoSpaceDE w:val="0"/>
              <w:autoSpaceDN w:val="0"/>
              <w:adjustRightInd w:val="0"/>
              <w:ind w:firstLine="5"/>
              <w:jc w:val="center"/>
              <w:rPr>
                <w:b/>
              </w:rPr>
            </w:pPr>
            <w:r w:rsidRPr="00AE490C">
              <w:rPr>
                <w:b/>
                <w:sz w:val="22"/>
                <w:szCs w:val="22"/>
              </w:rPr>
              <w:t>п/п</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b/>
              </w:rPr>
            </w:pPr>
            <w:r w:rsidRPr="00AE490C">
              <w:rPr>
                <w:b/>
                <w:sz w:val="22"/>
                <w:szCs w:val="22"/>
              </w:rPr>
              <w:t>Тема занятия</w:t>
            </w:r>
          </w:p>
        </w:tc>
        <w:tc>
          <w:tcPr>
            <w:tcW w:w="8647"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b/>
              </w:rPr>
            </w:pPr>
            <w:r w:rsidRPr="00AE490C">
              <w:rPr>
                <w:b/>
                <w:sz w:val="22"/>
                <w:szCs w:val="22"/>
              </w:rPr>
              <w:t>Характеристика деятельности обучающихся</w:t>
            </w:r>
          </w:p>
        </w:tc>
        <w:tc>
          <w:tcPr>
            <w:tcW w:w="1559"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
              </w:rPr>
            </w:pPr>
            <w:r w:rsidRPr="00AE490C">
              <w:rPr>
                <w:b/>
                <w:sz w:val="22"/>
                <w:szCs w:val="22"/>
              </w:rPr>
              <w:t>Предполага-емые сроки проведения.</w:t>
            </w:r>
          </w:p>
          <w:p w:rsidR="00987F01" w:rsidRPr="00AE490C" w:rsidRDefault="00987F01" w:rsidP="004A5152">
            <w:pPr>
              <w:autoSpaceDE w:val="0"/>
              <w:autoSpaceDN w:val="0"/>
              <w:adjustRightInd w:val="0"/>
              <w:jc w:val="center"/>
              <w:rPr>
                <w:b/>
              </w:rPr>
            </w:pPr>
            <w:r w:rsidRPr="00AE490C">
              <w:rPr>
                <w:b/>
                <w:sz w:val="22"/>
                <w:szCs w:val="22"/>
              </w:rPr>
              <w:t>Дата проведения</w:t>
            </w: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b/>
                <w:i/>
              </w:rPr>
            </w:pPr>
            <w:r w:rsidRPr="00AE490C">
              <w:rPr>
                <w:b/>
                <w:i/>
                <w:sz w:val="22"/>
                <w:szCs w:val="22"/>
              </w:rPr>
              <w:t>4</w:t>
            </w:r>
          </w:p>
        </w:tc>
        <w:tc>
          <w:tcPr>
            <w:tcW w:w="12900" w:type="dxa"/>
            <w:gridSpan w:val="2"/>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
                <w:i/>
              </w:rPr>
            </w:pPr>
            <w:r w:rsidRPr="00AE490C">
              <w:rPr>
                <w:b/>
                <w:i/>
                <w:sz w:val="22"/>
                <w:szCs w:val="22"/>
              </w:rPr>
              <w:t xml:space="preserve">Звуки речи  </w:t>
            </w:r>
          </w:p>
        </w:tc>
        <w:tc>
          <w:tcPr>
            <w:tcW w:w="1559"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C63209">
            <w:pPr>
              <w:autoSpaceDE w:val="0"/>
              <w:autoSpaceDN w:val="0"/>
              <w:adjustRightInd w:val="0"/>
              <w:jc w:val="center"/>
              <w:rPr>
                <w:i/>
              </w:rPr>
            </w:pPr>
            <w:r w:rsidRPr="00AE490C">
              <w:rPr>
                <w:b/>
                <w:i/>
                <w:sz w:val="22"/>
                <w:szCs w:val="22"/>
              </w:rPr>
              <w:t>Сентябрь</w:t>
            </w:r>
          </w:p>
        </w:tc>
      </w:tr>
      <w:tr w:rsidR="00987F01" w:rsidRPr="00AE490C" w:rsidTr="006018C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spacing w:val="20"/>
              </w:rPr>
            </w:pPr>
            <w:r w:rsidRPr="00AE490C">
              <w:rPr>
                <w:spacing w:val="20"/>
                <w:sz w:val="22"/>
                <w:szCs w:val="22"/>
              </w:rPr>
              <w:t>1</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Default="00987F01" w:rsidP="004A5152">
            <w:pPr>
              <w:autoSpaceDE w:val="0"/>
              <w:autoSpaceDN w:val="0"/>
              <w:adjustRightInd w:val="0"/>
              <w:ind w:firstLine="5"/>
            </w:pPr>
          </w:p>
          <w:p w:rsidR="00987F01" w:rsidRDefault="00987F01" w:rsidP="004A5152">
            <w:pPr>
              <w:autoSpaceDE w:val="0"/>
              <w:autoSpaceDN w:val="0"/>
              <w:adjustRightInd w:val="0"/>
              <w:ind w:firstLine="5"/>
            </w:pPr>
            <w:r w:rsidRPr="00AE490C">
              <w:rPr>
                <w:sz w:val="22"/>
                <w:szCs w:val="22"/>
              </w:rPr>
              <w:t>Звуки и буквы</w:t>
            </w:r>
          </w:p>
          <w:p w:rsidR="00987F01" w:rsidRPr="00AE490C" w:rsidRDefault="00987F01" w:rsidP="004A5152">
            <w:pPr>
              <w:autoSpaceDE w:val="0"/>
              <w:autoSpaceDN w:val="0"/>
              <w:adjustRightInd w:val="0"/>
              <w:ind w:firstLine="5"/>
            </w:pPr>
          </w:p>
        </w:tc>
        <w:tc>
          <w:tcPr>
            <w:tcW w:w="8647" w:type="dxa"/>
            <w:vMerge w:val="restart"/>
            <w:tcBorders>
              <w:top w:val="single" w:sz="6" w:space="0" w:color="auto"/>
              <w:left w:val="single" w:sz="6" w:space="0" w:color="auto"/>
              <w:right w:val="single" w:sz="6" w:space="0" w:color="auto"/>
            </w:tcBorders>
            <w:vAlign w:val="center"/>
          </w:tcPr>
          <w:p w:rsidR="00987F01" w:rsidRPr="00AE490C" w:rsidRDefault="00987F01" w:rsidP="006018C1">
            <w:pPr>
              <w:jc w:val="both"/>
              <w:rPr>
                <w:iCs/>
              </w:rPr>
            </w:pPr>
            <w:r w:rsidRPr="00AE490C">
              <w:rPr>
                <w:b/>
                <w:iCs/>
                <w:sz w:val="22"/>
                <w:szCs w:val="22"/>
              </w:rPr>
              <w:t>Наблюдать</w:t>
            </w:r>
            <w:r w:rsidRPr="00AE490C">
              <w:rPr>
                <w:iCs/>
                <w:sz w:val="22"/>
                <w:szCs w:val="22"/>
              </w:rPr>
              <w:t xml:space="preserve"> </w:t>
            </w:r>
            <w:r w:rsidRPr="00AE490C">
              <w:rPr>
                <w:sz w:val="22"/>
                <w:szCs w:val="22"/>
              </w:rPr>
              <w:t>за работой органов речи</w:t>
            </w:r>
            <w:r w:rsidRPr="00AE490C">
              <w:rPr>
                <w:iCs/>
                <w:sz w:val="22"/>
                <w:szCs w:val="22"/>
              </w:rPr>
              <w:t>, над образованием звуков речи.</w:t>
            </w:r>
          </w:p>
          <w:p w:rsidR="00987F01" w:rsidRPr="00AE490C" w:rsidRDefault="00987F01" w:rsidP="006018C1">
            <w:pPr>
              <w:jc w:val="both"/>
              <w:rPr>
                <w:iCs/>
              </w:rPr>
            </w:pPr>
            <w:r w:rsidRPr="00AE490C">
              <w:rPr>
                <w:b/>
                <w:iCs/>
                <w:sz w:val="22"/>
                <w:szCs w:val="22"/>
              </w:rPr>
              <w:t>Сопоставлять</w:t>
            </w:r>
            <w:r w:rsidRPr="00AE490C">
              <w:rPr>
                <w:iCs/>
                <w:sz w:val="22"/>
                <w:szCs w:val="22"/>
              </w:rPr>
              <w:t xml:space="preserve"> звуковое и буквенное обозначения слова.</w:t>
            </w:r>
          </w:p>
          <w:p w:rsidR="00987F01" w:rsidRPr="00AE490C" w:rsidRDefault="00987F01" w:rsidP="006018C1">
            <w:pPr>
              <w:jc w:val="both"/>
            </w:pPr>
            <w:r w:rsidRPr="00AE490C">
              <w:rPr>
                <w:b/>
                <w:sz w:val="22"/>
                <w:szCs w:val="22"/>
              </w:rPr>
              <w:t>Определять</w:t>
            </w:r>
            <w:r w:rsidRPr="00AE490C">
              <w:rPr>
                <w:sz w:val="22"/>
                <w:szCs w:val="22"/>
              </w:rPr>
              <w:t xml:space="preserve"> количество и последовательность звуков в словах.</w:t>
            </w:r>
          </w:p>
          <w:p w:rsidR="00987F01" w:rsidRPr="00AE490C" w:rsidRDefault="00987F01" w:rsidP="006018C1">
            <w:pPr>
              <w:jc w:val="both"/>
            </w:pPr>
            <w:r w:rsidRPr="00AE490C">
              <w:rPr>
                <w:b/>
                <w:sz w:val="22"/>
                <w:szCs w:val="22"/>
              </w:rPr>
              <w:t>Определять</w:t>
            </w:r>
            <w:r w:rsidRPr="00AE490C">
              <w:rPr>
                <w:sz w:val="22"/>
                <w:szCs w:val="22"/>
              </w:rPr>
              <w:t xml:space="preserve"> первый и последний звуки в словах.</w:t>
            </w:r>
          </w:p>
          <w:p w:rsidR="00987F01" w:rsidRPr="00AE490C" w:rsidRDefault="00987F01" w:rsidP="004A5152">
            <w:pPr>
              <w:autoSpaceDE w:val="0"/>
              <w:autoSpaceDN w:val="0"/>
              <w:adjustRightInd w:val="0"/>
              <w:ind w:firstLine="5"/>
              <w:jc w:val="both"/>
            </w:pPr>
            <w:r w:rsidRPr="006018C1">
              <w:rPr>
                <w:b/>
                <w:sz w:val="22"/>
                <w:szCs w:val="22"/>
              </w:rPr>
              <w:t>Закреплять</w:t>
            </w:r>
            <w:r>
              <w:rPr>
                <w:sz w:val="22"/>
                <w:szCs w:val="22"/>
              </w:rPr>
              <w:t xml:space="preserve"> различи е в понятиях «звук» и «буква».</w:t>
            </w:r>
          </w:p>
        </w:tc>
        <w:tc>
          <w:tcPr>
            <w:tcW w:w="1559" w:type="dxa"/>
            <w:tcBorders>
              <w:top w:val="single" w:sz="6" w:space="0" w:color="auto"/>
              <w:left w:val="single" w:sz="6" w:space="0" w:color="auto"/>
              <w:bottom w:val="single" w:sz="6" w:space="0" w:color="auto"/>
              <w:right w:val="single" w:sz="6" w:space="0" w:color="auto"/>
            </w:tcBorders>
          </w:tcPr>
          <w:p w:rsidR="00987F01" w:rsidRPr="00AE490C" w:rsidRDefault="00987F01" w:rsidP="004A5152">
            <w:pPr>
              <w:autoSpaceDE w:val="0"/>
              <w:autoSpaceDN w:val="0"/>
              <w:adjustRightInd w:val="0"/>
              <w:jc w:val="center"/>
            </w:pPr>
          </w:p>
        </w:tc>
      </w:tr>
      <w:tr w:rsidR="00987F01" w:rsidRPr="00AE490C" w:rsidTr="006018C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spacing w:val="20"/>
              </w:rPr>
            </w:pPr>
            <w:r w:rsidRPr="00AE490C">
              <w:rPr>
                <w:spacing w:val="20"/>
                <w:sz w:val="22"/>
                <w:szCs w:val="22"/>
              </w:rPr>
              <w:t>2</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rPr>
                <w:spacing w:val="20"/>
              </w:rPr>
            </w:pPr>
            <w:r w:rsidRPr="00AE490C">
              <w:rPr>
                <w:sz w:val="22"/>
                <w:szCs w:val="22"/>
              </w:rPr>
              <w:t xml:space="preserve">Звуки и буквы. </w:t>
            </w:r>
            <w:r>
              <w:rPr>
                <w:sz w:val="22"/>
                <w:szCs w:val="22"/>
              </w:rPr>
              <w:t>А</w:t>
            </w:r>
            <w:r w:rsidRPr="00AE490C">
              <w:rPr>
                <w:sz w:val="22"/>
                <w:szCs w:val="22"/>
              </w:rPr>
              <w:t>лфавит</w:t>
            </w:r>
          </w:p>
        </w:tc>
        <w:tc>
          <w:tcPr>
            <w:tcW w:w="8647" w:type="dxa"/>
            <w:vMerge/>
            <w:tcBorders>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both"/>
              <w:rPr>
                <w:spacing w:val="20"/>
              </w:rPr>
            </w:pPr>
          </w:p>
        </w:tc>
        <w:tc>
          <w:tcPr>
            <w:tcW w:w="1559" w:type="dxa"/>
            <w:tcBorders>
              <w:top w:val="single" w:sz="6" w:space="0" w:color="auto"/>
              <w:left w:val="single" w:sz="6" w:space="0" w:color="auto"/>
              <w:bottom w:val="single" w:sz="6" w:space="0" w:color="auto"/>
              <w:right w:val="single" w:sz="6" w:space="0" w:color="auto"/>
            </w:tcBorders>
          </w:tcPr>
          <w:p w:rsidR="00987F01" w:rsidRPr="00AE490C" w:rsidRDefault="00987F01" w:rsidP="004A5152">
            <w:pPr>
              <w:autoSpaceDE w:val="0"/>
              <w:autoSpaceDN w:val="0"/>
              <w:adjustRightInd w:val="0"/>
              <w:jc w:val="center"/>
            </w:pPr>
          </w:p>
        </w:tc>
      </w:tr>
      <w:tr w:rsidR="00987F01" w:rsidRPr="00AE490C" w:rsidTr="006018C1">
        <w:trPr>
          <w:trHeight w:val="931"/>
        </w:trPr>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rPr>
                <w:spacing w:val="20"/>
              </w:rPr>
            </w:pPr>
            <w:r w:rsidRPr="00AE490C">
              <w:rPr>
                <w:spacing w:val="20"/>
                <w:sz w:val="22"/>
                <w:szCs w:val="22"/>
              </w:rPr>
              <w:t>3</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3D3B99">
            <w:pPr>
              <w:autoSpaceDE w:val="0"/>
              <w:autoSpaceDN w:val="0"/>
              <w:adjustRightInd w:val="0"/>
              <w:ind w:firstLine="5"/>
            </w:pPr>
            <w:r w:rsidRPr="00AE490C">
              <w:rPr>
                <w:sz w:val="22"/>
                <w:szCs w:val="22"/>
              </w:rPr>
              <w:t>Гласные звуки и буквы</w:t>
            </w:r>
          </w:p>
        </w:tc>
        <w:tc>
          <w:tcPr>
            <w:tcW w:w="8647" w:type="dxa"/>
            <w:vMerge w:val="restart"/>
            <w:tcBorders>
              <w:top w:val="single" w:sz="6" w:space="0" w:color="auto"/>
              <w:left w:val="single" w:sz="6" w:space="0" w:color="auto"/>
              <w:right w:val="single" w:sz="6" w:space="0" w:color="auto"/>
            </w:tcBorders>
            <w:vAlign w:val="center"/>
          </w:tcPr>
          <w:p w:rsidR="00987F01" w:rsidRPr="00AE490C" w:rsidRDefault="00987F01" w:rsidP="006018C1">
            <w:pPr>
              <w:jc w:val="both"/>
              <w:rPr>
                <w:iCs/>
              </w:rPr>
            </w:pPr>
            <w:r w:rsidRPr="00AE490C">
              <w:rPr>
                <w:b/>
                <w:iCs/>
                <w:sz w:val="22"/>
                <w:szCs w:val="22"/>
              </w:rPr>
              <w:t>Наблюдать</w:t>
            </w:r>
            <w:r w:rsidRPr="00AE490C">
              <w:rPr>
                <w:iCs/>
                <w:sz w:val="22"/>
                <w:szCs w:val="22"/>
              </w:rPr>
              <w:t xml:space="preserve"> </w:t>
            </w:r>
            <w:r w:rsidRPr="00AE490C">
              <w:rPr>
                <w:sz w:val="22"/>
                <w:szCs w:val="22"/>
              </w:rPr>
              <w:t>за работой органов речи</w:t>
            </w:r>
            <w:r>
              <w:rPr>
                <w:iCs/>
                <w:sz w:val="22"/>
                <w:szCs w:val="22"/>
              </w:rPr>
              <w:t xml:space="preserve">, участвующих в образовании </w:t>
            </w:r>
            <w:r w:rsidRPr="00AE490C">
              <w:rPr>
                <w:iCs/>
                <w:sz w:val="22"/>
                <w:szCs w:val="22"/>
              </w:rPr>
              <w:t xml:space="preserve"> </w:t>
            </w:r>
            <w:r>
              <w:rPr>
                <w:iCs/>
                <w:sz w:val="22"/>
                <w:szCs w:val="22"/>
              </w:rPr>
              <w:t>гласных и согласных звуков.</w:t>
            </w:r>
          </w:p>
          <w:p w:rsidR="00987F01" w:rsidRPr="00AE490C" w:rsidRDefault="00987F01" w:rsidP="006018C1">
            <w:pPr>
              <w:jc w:val="both"/>
              <w:rPr>
                <w:iCs/>
              </w:rPr>
            </w:pPr>
            <w:r w:rsidRPr="00AE490C">
              <w:rPr>
                <w:b/>
                <w:iCs/>
                <w:sz w:val="22"/>
                <w:szCs w:val="22"/>
              </w:rPr>
              <w:t>Сопоставлять</w:t>
            </w:r>
            <w:r w:rsidRPr="00AE490C">
              <w:rPr>
                <w:iCs/>
                <w:sz w:val="22"/>
                <w:szCs w:val="22"/>
              </w:rPr>
              <w:t xml:space="preserve"> звуковое и буквенное обозначения слова.</w:t>
            </w:r>
          </w:p>
          <w:p w:rsidR="00987F01" w:rsidRPr="00AE490C" w:rsidRDefault="00987F01" w:rsidP="006018C1">
            <w:pPr>
              <w:jc w:val="both"/>
            </w:pPr>
            <w:r w:rsidRPr="00AE490C">
              <w:rPr>
                <w:b/>
                <w:sz w:val="22"/>
                <w:szCs w:val="22"/>
              </w:rPr>
              <w:t>Определять</w:t>
            </w:r>
            <w:r w:rsidRPr="00AE490C">
              <w:rPr>
                <w:sz w:val="22"/>
                <w:szCs w:val="22"/>
              </w:rPr>
              <w:t xml:space="preserve"> количество и последовательность звуков в словах.</w:t>
            </w:r>
          </w:p>
          <w:p w:rsidR="00987F01" w:rsidRPr="00AE490C" w:rsidRDefault="00987F01" w:rsidP="006018C1">
            <w:pPr>
              <w:jc w:val="both"/>
            </w:pPr>
            <w:r w:rsidRPr="00AE490C">
              <w:rPr>
                <w:b/>
                <w:sz w:val="22"/>
                <w:szCs w:val="22"/>
              </w:rPr>
              <w:t>Определять</w:t>
            </w:r>
            <w:r w:rsidRPr="00AE490C">
              <w:rPr>
                <w:sz w:val="22"/>
                <w:szCs w:val="22"/>
              </w:rPr>
              <w:t xml:space="preserve"> первый и последний звуки в словах.</w:t>
            </w:r>
          </w:p>
          <w:p w:rsidR="00987F01" w:rsidRDefault="00987F01" w:rsidP="007F22D5">
            <w:pPr>
              <w:autoSpaceDE w:val="0"/>
              <w:autoSpaceDN w:val="0"/>
              <w:adjustRightInd w:val="0"/>
              <w:ind w:firstLine="5"/>
              <w:jc w:val="both"/>
              <w:rPr>
                <w:b/>
              </w:rPr>
            </w:pPr>
            <w:r>
              <w:rPr>
                <w:b/>
                <w:sz w:val="22"/>
                <w:szCs w:val="22"/>
              </w:rPr>
              <w:t xml:space="preserve">Выделять </w:t>
            </w:r>
            <w:r w:rsidRPr="007F22D5">
              <w:rPr>
                <w:sz w:val="22"/>
                <w:szCs w:val="22"/>
              </w:rPr>
              <w:t>признаки гласных и согласных звуков.</w:t>
            </w:r>
            <w:r>
              <w:rPr>
                <w:b/>
                <w:sz w:val="22"/>
                <w:szCs w:val="22"/>
              </w:rPr>
              <w:t xml:space="preserve"> </w:t>
            </w:r>
          </w:p>
          <w:p w:rsidR="00987F01" w:rsidRDefault="00987F01" w:rsidP="007F22D5">
            <w:pPr>
              <w:autoSpaceDE w:val="0"/>
              <w:autoSpaceDN w:val="0"/>
              <w:adjustRightInd w:val="0"/>
              <w:ind w:firstLine="5"/>
              <w:jc w:val="both"/>
              <w:rPr>
                <w:b/>
              </w:rPr>
            </w:pPr>
            <w:r>
              <w:rPr>
                <w:b/>
                <w:sz w:val="22"/>
                <w:szCs w:val="22"/>
              </w:rPr>
              <w:t xml:space="preserve">Различать </w:t>
            </w:r>
            <w:r w:rsidRPr="007F22D5">
              <w:rPr>
                <w:sz w:val="22"/>
                <w:szCs w:val="22"/>
              </w:rPr>
              <w:t>гласные и согласные звуки на слух.</w:t>
            </w:r>
            <w:r>
              <w:rPr>
                <w:b/>
                <w:sz w:val="22"/>
                <w:szCs w:val="22"/>
              </w:rPr>
              <w:t xml:space="preserve"> </w:t>
            </w:r>
          </w:p>
          <w:p w:rsidR="00987F01" w:rsidRPr="007F22D5" w:rsidRDefault="00987F01" w:rsidP="00297827">
            <w:pPr>
              <w:autoSpaceDE w:val="0"/>
              <w:autoSpaceDN w:val="0"/>
              <w:adjustRightInd w:val="0"/>
              <w:jc w:val="both"/>
              <w:rPr>
                <w:b/>
              </w:rPr>
            </w:pPr>
            <w:r w:rsidRPr="00916320">
              <w:rPr>
                <w:b/>
                <w:sz w:val="22"/>
                <w:szCs w:val="22"/>
                <w:lang w:eastAsia="en-US"/>
              </w:rPr>
              <w:t>О</w:t>
            </w:r>
            <w:r w:rsidRPr="00B34454">
              <w:rPr>
                <w:b/>
                <w:sz w:val="22"/>
                <w:szCs w:val="22"/>
                <w:lang w:eastAsia="en-US"/>
              </w:rPr>
              <w:t xml:space="preserve">существлять </w:t>
            </w:r>
            <w:r w:rsidRPr="00B34454">
              <w:rPr>
                <w:sz w:val="22"/>
                <w:szCs w:val="22"/>
                <w:lang w:eastAsia="en-US"/>
              </w:rPr>
              <w:t>самооценку своих действий</w:t>
            </w:r>
            <w:r>
              <w:rPr>
                <w:sz w:val="22"/>
                <w:szCs w:val="22"/>
                <w:lang w:eastAsia="en-US"/>
              </w:rPr>
              <w:t>.</w:t>
            </w:r>
          </w:p>
        </w:tc>
        <w:tc>
          <w:tcPr>
            <w:tcW w:w="1559" w:type="dxa"/>
            <w:tcBorders>
              <w:top w:val="single" w:sz="6" w:space="0" w:color="auto"/>
              <w:left w:val="single" w:sz="6" w:space="0" w:color="auto"/>
              <w:bottom w:val="single" w:sz="6" w:space="0" w:color="auto"/>
              <w:right w:val="single" w:sz="6" w:space="0" w:color="auto"/>
            </w:tcBorders>
          </w:tcPr>
          <w:p w:rsidR="00987F01" w:rsidRPr="00AE490C" w:rsidRDefault="00987F01" w:rsidP="004A5152">
            <w:pPr>
              <w:autoSpaceDE w:val="0"/>
              <w:autoSpaceDN w:val="0"/>
              <w:adjustRightInd w:val="0"/>
              <w:jc w:val="center"/>
            </w:pPr>
          </w:p>
        </w:tc>
      </w:tr>
      <w:tr w:rsidR="00987F01" w:rsidRPr="00AE490C" w:rsidTr="006018C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center"/>
            </w:pPr>
            <w:r w:rsidRPr="00AE490C">
              <w:rPr>
                <w:sz w:val="22"/>
                <w:szCs w:val="22"/>
              </w:rPr>
              <w:t>4</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Default="00987F01" w:rsidP="004A5152">
            <w:pPr>
              <w:autoSpaceDE w:val="0"/>
              <w:autoSpaceDN w:val="0"/>
              <w:adjustRightInd w:val="0"/>
              <w:ind w:firstLine="5"/>
            </w:pPr>
          </w:p>
          <w:p w:rsidR="00987F01" w:rsidRDefault="00987F01" w:rsidP="004A5152">
            <w:pPr>
              <w:autoSpaceDE w:val="0"/>
              <w:autoSpaceDN w:val="0"/>
              <w:adjustRightInd w:val="0"/>
              <w:ind w:firstLine="5"/>
            </w:pPr>
            <w:r w:rsidRPr="00AE490C">
              <w:rPr>
                <w:sz w:val="22"/>
                <w:szCs w:val="22"/>
              </w:rPr>
              <w:t>Согласные звуки и буквы</w:t>
            </w:r>
          </w:p>
          <w:p w:rsidR="00987F01" w:rsidRPr="00AE490C" w:rsidRDefault="00987F01" w:rsidP="004A5152">
            <w:pPr>
              <w:autoSpaceDE w:val="0"/>
              <w:autoSpaceDN w:val="0"/>
              <w:adjustRightInd w:val="0"/>
              <w:ind w:firstLine="5"/>
            </w:pPr>
          </w:p>
        </w:tc>
        <w:tc>
          <w:tcPr>
            <w:tcW w:w="8647" w:type="dxa"/>
            <w:vMerge/>
            <w:tcBorders>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firstLine="5"/>
              <w:jc w:val="both"/>
            </w:pPr>
          </w:p>
        </w:tc>
        <w:tc>
          <w:tcPr>
            <w:tcW w:w="1559" w:type="dxa"/>
            <w:tcBorders>
              <w:top w:val="single" w:sz="6" w:space="0" w:color="auto"/>
              <w:left w:val="single" w:sz="6" w:space="0" w:color="auto"/>
              <w:bottom w:val="single" w:sz="6" w:space="0" w:color="auto"/>
              <w:right w:val="single" w:sz="6" w:space="0" w:color="auto"/>
            </w:tcBorders>
          </w:tcPr>
          <w:p w:rsidR="00987F01" w:rsidRPr="00AE490C" w:rsidRDefault="00987F01" w:rsidP="004A5152">
            <w:pPr>
              <w:autoSpaceDE w:val="0"/>
              <w:autoSpaceDN w:val="0"/>
              <w:adjustRightInd w:val="0"/>
              <w:jc w:val="center"/>
            </w:pPr>
          </w:p>
        </w:tc>
      </w:tr>
      <w:tr w:rsidR="00987F01" w:rsidRPr="00AE490C" w:rsidTr="009B6BEB">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
                <w:i/>
              </w:rPr>
            </w:pPr>
            <w:r w:rsidRPr="00AE490C">
              <w:rPr>
                <w:b/>
                <w:i/>
                <w:sz w:val="22"/>
                <w:szCs w:val="22"/>
              </w:rPr>
              <w:t>3</w:t>
            </w:r>
          </w:p>
        </w:tc>
        <w:tc>
          <w:tcPr>
            <w:tcW w:w="12900" w:type="dxa"/>
            <w:gridSpan w:val="2"/>
            <w:tcBorders>
              <w:top w:val="single" w:sz="6" w:space="0" w:color="auto"/>
              <w:left w:val="single" w:sz="6" w:space="0" w:color="auto"/>
              <w:bottom w:val="single" w:sz="6" w:space="0" w:color="auto"/>
              <w:right w:val="single" w:sz="6" w:space="0" w:color="auto"/>
            </w:tcBorders>
            <w:vAlign w:val="center"/>
          </w:tcPr>
          <w:p w:rsidR="00987F01" w:rsidRPr="00AE490C" w:rsidRDefault="00987F01" w:rsidP="00084C0A">
            <w:pPr>
              <w:autoSpaceDE w:val="0"/>
              <w:autoSpaceDN w:val="0"/>
              <w:adjustRightInd w:val="0"/>
              <w:jc w:val="center"/>
              <w:rPr>
                <w:b/>
                <w:i/>
              </w:rPr>
            </w:pPr>
            <w:r w:rsidRPr="00AE490C">
              <w:rPr>
                <w:b/>
                <w:i/>
                <w:sz w:val="22"/>
                <w:szCs w:val="22"/>
              </w:rPr>
              <w:t>Слоговая структура слова</w:t>
            </w:r>
          </w:p>
        </w:tc>
        <w:tc>
          <w:tcPr>
            <w:tcW w:w="1559" w:type="dxa"/>
            <w:tcBorders>
              <w:top w:val="single" w:sz="6" w:space="0" w:color="auto"/>
              <w:left w:val="single" w:sz="6" w:space="0" w:color="auto"/>
              <w:bottom w:val="single" w:sz="6" w:space="0" w:color="auto"/>
              <w:right w:val="single" w:sz="4" w:space="0" w:color="auto"/>
            </w:tcBorders>
          </w:tcPr>
          <w:p w:rsidR="00987F01" w:rsidRPr="00C63209" w:rsidRDefault="00987F01" w:rsidP="004A5152">
            <w:pPr>
              <w:autoSpaceDE w:val="0"/>
              <w:autoSpaceDN w:val="0"/>
              <w:adjustRightInd w:val="0"/>
              <w:jc w:val="center"/>
              <w:rPr>
                <w:b/>
                <w:i/>
              </w:rPr>
            </w:pPr>
            <w:r>
              <w:rPr>
                <w:b/>
                <w:i/>
                <w:sz w:val="22"/>
                <w:szCs w:val="22"/>
              </w:rPr>
              <w:t xml:space="preserve">Сентябрь </w:t>
            </w:r>
          </w:p>
        </w:tc>
      </w:tr>
      <w:tr w:rsidR="00987F01" w:rsidRPr="00AE490C" w:rsidTr="009B6BEB">
        <w:trPr>
          <w:trHeight w:val="1012"/>
        </w:trPr>
        <w:tc>
          <w:tcPr>
            <w:tcW w:w="1025" w:type="dxa"/>
            <w:tcBorders>
              <w:top w:val="single" w:sz="6" w:space="0" w:color="auto"/>
              <w:left w:val="single" w:sz="6" w:space="0" w:color="auto"/>
              <w:bottom w:val="single" w:sz="4" w:space="0" w:color="auto"/>
              <w:right w:val="single" w:sz="6" w:space="0" w:color="auto"/>
            </w:tcBorders>
            <w:vAlign w:val="center"/>
          </w:tcPr>
          <w:p w:rsidR="00987F01" w:rsidRPr="00AE490C" w:rsidRDefault="00987F01" w:rsidP="004A5152">
            <w:pPr>
              <w:autoSpaceDE w:val="0"/>
              <w:autoSpaceDN w:val="0"/>
              <w:adjustRightInd w:val="0"/>
              <w:jc w:val="center"/>
            </w:pPr>
            <w:r w:rsidRPr="00AE490C">
              <w:rPr>
                <w:sz w:val="22"/>
                <w:szCs w:val="22"/>
              </w:rPr>
              <w:t>5(</w:t>
            </w:r>
            <w:r>
              <w:rPr>
                <w:sz w:val="22"/>
                <w:szCs w:val="22"/>
              </w:rPr>
              <w:t>1</w:t>
            </w:r>
            <w:r w:rsidRPr="00AE490C">
              <w:rPr>
                <w:sz w:val="22"/>
                <w:szCs w:val="22"/>
              </w:rPr>
              <w:t>)</w:t>
            </w:r>
          </w:p>
          <w:p w:rsidR="00987F01" w:rsidRPr="00AE490C" w:rsidRDefault="00987F01" w:rsidP="004A5152">
            <w:pPr>
              <w:autoSpaceDE w:val="0"/>
              <w:autoSpaceDN w:val="0"/>
              <w:adjustRightInd w:val="0"/>
              <w:jc w:val="center"/>
            </w:pPr>
          </w:p>
        </w:tc>
        <w:tc>
          <w:tcPr>
            <w:tcW w:w="4253" w:type="dxa"/>
            <w:tcBorders>
              <w:top w:val="single" w:sz="6" w:space="0" w:color="auto"/>
              <w:left w:val="single" w:sz="6" w:space="0" w:color="auto"/>
              <w:bottom w:val="single" w:sz="4" w:space="0" w:color="auto"/>
              <w:right w:val="single" w:sz="6" w:space="0" w:color="auto"/>
            </w:tcBorders>
            <w:vAlign w:val="center"/>
          </w:tcPr>
          <w:p w:rsidR="00987F01" w:rsidRPr="00AE490C" w:rsidRDefault="00987F01" w:rsidP="004A5152">
            <w:pPr>
              <w:autoSpaceDE w:val="0"/>
              <w:autoSpaceDN w:val="0"/>
              <w:adjustRightInd w:val="0"/>
            </w:pPr>
            <w:r w:rsidRPr="00AE490C">
              <w:rPr>
                <w:sz w:val="22"/>
                <w:szCs w:val="22"/>
              </w:rPr>
              <w:t>Анализ односложных слов</w:t>
            </w:r>
          </w:p>
        </w:tc>
        <w:tc>
          <w:tcPr>
            <w:tcW w:w="8647" w:type="dxa"/>
            <w:vMerge w:val="restart"/>
            <w:tcBorders>
              <w:top w:val="single" w:sz="6" w:space="0" w:color="auto"/>
              <w:left w:val="single" w:sz="6" w:space="0" w:color="auto"/>
              <w:bottom w:val="single" w:sz="4" w:space="0" w:color="auto"/>
              <w:right w:val="single" w:sz="6" w:space="0" w:color="auto"/>
            </w:tcBorders>
            <w:vAlign w:val="center"/>
          </w:tcPr>
          <w:p w:rsidR="00987F01" w:rsidRDefault="00987F01" w:rsidP="006018C1">
            <w:pPr>
              <w:autoSpaceDE w:val="0"/>
              <w:autoSpaceDN w:val="0"/>
              <w:adjustRightInd w:val="0"/>
              <w:jc w:val="both"/>
            </w:pPr>
            <w:r w:rsidRPr="006018C1">
              <w:rPr>
                <w:b/>
                <w:sz w:val="22"/>
                <w:szCs w:val="22"/>
              </w:rPr>
              <w:t>Закреплять</w:t>
            </w:r>
            <w:r>
              <w:rPr>
                <w:sz w:val="22"/>
                <w:szCs w:val="22"/>
              </w:rPr>
              <w:t xml:space="preserve"> понятие о слоге как о части слова.</w:t>
            </w:r>
          </w:p>
          <w:p w:rsidR="00987F01" w:rsidRDefault="00987F01" w:rsidP="006018C1">
            <w:pPr>
              <w:autoSpaceDE w:val="0"/>
              <w:autoSpaceDN w:val="0"/>
              <w:adjustRightInd w:val="0"/>
              <w:jc w:val="both"/>
            </w:pPr>
            <w:r w:rsidRPr="006018C1">
              <w:rPr>
                <w:b/>
                <w:sz w:val="22"/>
                <w:szCs w:val="22"/>
              </w:rPr>
              <w:t>Определять</w:t>
            </w:r>
            <w:r>
              <w:rPr>
                <w:sz w:val="22"/>
                <w:szCs w:val="22"/>
              </w:rPr>
              <w:t xml:space="preserve"> количество слогов в слове с опорой на гласный звук.</w:t>
            </w:r>
          </w:p>
          <w:p w:rsidR="00987F01" w:rsidRDefault="00987F01" w:rsidP="006018C1">
            <w:pPr>
              <w:autoSpaceDE w:val="0"/>
              <w:autoSpaceDN w:val="0"/>
              <w:adjustRightInd w:val="0"/>
              <w:jc w:val="both"/>
            </w:pPr>
            <w:r w:rsidRPr="006018C1">
              <w:rPr>
                <w:b/>
                <w:sz w:val="22"/>
                <w:szCs w:val="22"/>
              </w:rPr>
              <w:t>Переносить</w:t>
            </w:r>
            <w:r>
              <w:rPr>
                <w:sz w:val="22"/>
                <w:szCs w:val="22"/>
              </w:rPr>
              <w:t xml:space="preserve"> части слова при письме.</w:t>
            </w:r>
          </w:p>
          <w:p w:rsidR="00987F01" w:rsidRDefault="00987F01" w:rsidP="006018C1">
            <w:pPr>
              <w:autoSpaceDE w:val="0"/>
              <w:autoSpaceDN w:val="0"/>
              <w:adjustRightInd w:val="0"/>
              <w:jc w:val="both"/>
            </w:pPr>
            <w:r w:rsidRPr="007F22D5">
              <w:rPr>
                <w:b/>
                <w:sz w:val="22"/>
                <w:szCs w:val="22"/>
              </w:rPr>
              <w:t>Делить</w:t>
            </w:r>
            <w:r>
              <w:rPr>
                <w:sz w:val="22"/>
                <w:szCs w:val="22"/>
              </w:rPr>
              <w:t xml:space="preserve"> слова на слоги.</w:t>
            </w:r>
          </w:p>
          <w:p w:rsidR="00987F01" w:rsidRDefault="00987F01" w:rsidP="007F22D5">
            <w:pPr>
              <w:autoSpaceDE w:val="0"/>
              <w:autoSpaceDN w:val="0"/>
              <w:adjustRightInd w:val="0"/>
              <w:jc w:val="both"/>
            </w:pPr>
            <w:r w:rsidRPr="007F22D5">
              <w:rPr>
                <w:b/>
                <w:sz w:val="22"/>
                <w:szCs w:val="22"/>
              </w:rPr>
              <w:t>Выделять</w:t>
            </w:r>
            <w:r w:rsidRPr="00AE490C">
              <w:rPr>
                <w:sz w:val="22"/>
                <w:szCs w:val="22"/>
              </w:rPr>
              <w:t xml:space="preserve"> гласны</w:t>
            </w:r>
            <w:r>
              <w:rPr>
                <w:sz w:val="22"/>
                <w:szCs w:val="22"/>
              </w:rPr>
              <w:t>е</w:t>
            </w:r>
            <w:r w:rsidRPr="00AE490C">
              <w:rPr>
                <w:sz w:val="22"/>
                <w:szCs w:val="22"/>
              </w:rPr>
              <w:t xml:space="preserve"> из ряда слогов,  слов</w:t>
            </w:r>
            <w:r>
              <w:rPr>
                <w:sz w:val="22"/>
                <w:szCs w:val="22"/>
              </w:rPr>
              <w:t>.</w:t>
            </w:r>
          </w:p>
          <w:p w:rsidR="00987F01" w:rsidRPr="00916320" w:rsidRDefault="00987F01" w:rsidP="00916320">
            <w:pPr>
              <w:rPr>
                <w:spacing w:val="20"/>
                <w:lang w:eastAsia="en-US"/>
              </w:rPr>
            </w:pPr>
            <w:r w:rsidRPr="00916320">
              <w:rPr>
                <w:spacing w:val="20"/>
                <w:sz w:val="22"/>
                <w:szCs w:val="22"/>
                <w:lang w:eastAsia="en-US"/>
              </w:rPr>
              <w:t xml:space="preserve">Последовательно </w:t>
            </w:r>
            <w:r w:rsidRPr="00916320">
              <w:rPr>
                <w:b/>
                <w:spacing w:val="20"/>
                <w:sz w:val="22"/>
                <w:szCs w:val="22"/>
                <w:lang w:eastAsia="en-US"/>
              </w:rPr>
              <w:t>выполнять</w:t>
            </w:r>
            <w:r w:rsidRPr="00916320">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p w:rsidR="00987F01" w:rsidRPr="00916320" w:rsidRDefault="00987F01" w:rsidP="00916320">
            <w:pPr>
              <w:rPr>
                <w:spacing w:val="20"/>
                <w:lang w:eastAsia="en-US"/>
              </w:rPr>
            </w:pPr>
            <w:r w:rsidRPr="00916320">
              <w:rPr>
                <w:b/>
                <w:spacing w:val="20"/>
                <w:sz w:val="22"/>
                <w:szCs w:val="22"/>
                <w:lang w:eastAsia="en-US"/>
              </w:rPr>
              <w:t xml:space="preserve">Осуществлять </w:t>
            </w:r>
            <w:r w:rsidRPr="00916320">
              <w:rPr>
                <w:spacing w:val="20"/>
                <w:sz w:val="22"/>
                <w:szCs w:val="22"/>
                <w:lang w:eastAsia="en-US"/>
              </w:rPr>
              <w:t xml:space="preserve">самооценку </w:t>
            </w:r>
            <w:r>
              <w:rPr>
                <w:spacing w:val="20"/>
                <w:sz w:val="22"/>
                <w:szCs w:val="22"/>
                <w:lang w:eastAsia="en-US"/>
              </w:rPr>
              <w:t>своих действий.</w:t>
            </w:r>
          </w:p>
          <w:p w:rsidR="00987F01" w:rsidRPr="00AE490C" w:rsidRDefault="00987F01" w:rsidP="007F22D5">
            <w:pPr>
              <w:autoSpaceDE w:val="0"/>
              <w:autoSpaceDN w:val="0"/>
              <w:adjustRightInd w:val="0"/>
              <w:jc w:val="both"/>
            </w:pPr>
          </w:p>
        </w:tc>
        <w:tc>
          <w:tcPr>
            <w:tcW w:w="1559" w:type="dxa"/>
            <w:tcBorders>
              <w:top w:val="single" w:sz="6" w:space="0" w:color="auto"/>
              <w:left w:val="single" w:sz="6" w:space="0" w:color="auto"/>
              <w:bottom w:val="single" w:sz="4" w:space="0" w:color="auto"/>
              <w:right w:val="single" w:sz="4" w:space="0" w:color="auto"/>
            </w:tcBorders>
          </w:tcPr>
          <w:p w:rsidR="00987F01" w:rsidRPr="00AE490C" w:rsidRDefault="00987F01" w:rsidP="004A5152">
            <w:pPr>
              <w:autoSpaceDE w:val="0"/>
              <w:autoSpaceDN w:val="0"/>
              <w:adjustRightInd w:val="0"/>
              <w:jc w:val="center"/>
            </w:pPr>
          </w:p>
        </w:tc>
      </w:tr>
      <w:tr w:rsidR="00987F01" w:rsidRPr="00AE490C" w:rsidTr="009B6BEB">
        <w:trPr>
          <w:trHeight w:val="1083"/>
        </w:trPr>
        <w:tc>
          <w:tcPr>
            <w:tcW w:w="1025" w:type="dxa"/>
            <w:tcBorders>
              <w:top w:val="single" w:sz="4"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pPr>
            <w:r w:rsidRPr="00AE490C">
              <w:rPr>
                <w:sz w:val="22"/>
                <w:szCs w:val="22"/>
              </w:rPr>
              <w:t>6</w:t>
            </w:r>
            <w:r>
              <w:rPr>
                <w:sz w:val="22"/>
                <w:szCs w:val="22"/>
              </w:rPr>
              <w:t>(2)</w:t>
            </w:r>
          </w:p>
        </w:tc>
        <w:tc>
          <w:tcPr>
            <w:tcW w:w="4253" w:type="dxa"/>
            <w:tcBorders>
              <w:top w:val="single" w:sz="4"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pPr>
            <w:r w:rsidRPr="00AE490C">
              <w:rPr>
                <w:sz w:val="22"/>
                <w:szCs w:val="22"/>
              </w:rPr>
              <w:t>Анализ двусложных слов</w:t>
            </w:r>
          </w:p>
        </w:tc>
        <w:tc>
          <w:tcPr>
            <w:tcW w:w="8647" w:type="dxa"/>
            <w:vMerge/>
            <w:tcBorders>
              <w:top w:val="single" w:sz="4" w:space="0" w:color="auto"/>
              <w:left w:val="single" w:sz="6" w:space="0" w:color="auto"/>
              <w:right w:val="single" w:sz="6" w:space="0" w:color="auto"/>
            </w:tcBorders>
            <w:vAlign w:val="center"/>
          </w:tcPr>
          <w:p w:rsidR="00987F01" w:rsidRPr="00AE490C" w:rsidRDefault="00987F01" w:rsidP="004A5152">
            <w:pPr>
              <w:autoSpaceDE w:val="0"/>
              <w:autoSpaceDN w:val="0"/>
              <w:adjustRightInd w:val="0"/>
              <w:ind w:firstLine="10"/>
              <w:jc w:val="both"/>
            </w:pPr>
          </w:p>
        </w:tc>
        <w:tc>
          <w:tcPr>
            <w:tcW w:w="1559" w:type="dxa"/>
            <w:tcBorders>
              <w:top w:val="single" w:sz="4"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pPr>
          </w:p>
        </w:tc>
      </w:tr>
      <w:tr w:rsidR="00987F01" w:rsidRPr="00AE490C" w:rsidTr="00667B41">
        <w:trPr>
          <w:trHeight w:val="682"/>
        </w:trPr>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pPr>
            <w:r w:rsidRPr="00AE490C">
              <w:rPr>
                <w:sz w:val="22"/>
                <w:szCs w:val="22"/>
              </w:rPr>
              <w:t>7</w:t>
            </w:r>
            <w:r>
              <w:rPr>
                <w:sz w:val="22"/>
                <w:szCs w:val="22"/>
              </w:rPr>
              <w:t>(3)</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pPr>
            <w:r w:rsidRPr="00AE490C">
              <w:rPr>
                <w:sz w:val="22"/>
                <w:szCs w:val="22"/>
              </w:rPr>
              <w:t xml:space="preserve">Слогообразующая роль гласных </w:t>
            </w:r>
          </w:p>
        </w:tc>
        <w:tc>
          <w:tcPr>
            <w:tcW w:w="8647" w:type="dxa"/>
            <w:vMerge/>
            <w:tcBorders>
              <w:left w:val="single" w:sz="6" w:space="0" w:color="auto"/>
              <w:right w:val="single" w:sz="6" w:space="0" w:color="auto"/>
            </w:tcBorders>
            <w:vAlign w:val="center"/>
          </w:tcPr>
          <w:p w:rsidR="00987F01" w:rsidRPr="00AE490C" w:rsidRDefault="00987F01" w:rsidP="004A5152">
            <w:pPr>
              <w:autoSpaceDE w:val="0"/>
              <w:autoSpaceDN w:val="0"/>
              <w:adjustRightInd w:val="0"/>
              <w:ind w:firstLine="10"/>
              <w:jc w:val="both"/>
            </w:pP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rPr>
                <w:b/>
                <w:i/>
              </w:rPr>
            </w:pPr>
            <w:r w:rsidRPr="00AE490C">
              <w:rPr>
                <w:b/>
                <w:i/>
                <w:sz w:val="22"/>
                <w:szCs w:val="22"/>
              </w:rPr>
              <w:t>5</w:t>
            </w:r>
          </w:p>
        </w:tc>
        <w:tc>
          <w:tcPr>
            <w:tcW w:w="12900" w:type="dxa"/>
            <w:gridSpan w:val="2"/>
            <w:tcBorders>
              <w:top w:val="single" w:sz="6" w:space="0" w:color="auto"/>
              <w:left w:val="single" w:sz="6" w:space="0" w:color="auto"/>
              <w:bottom w:val="single" w:sz="6" w:space="0" w:color="auto"/>
              <w:right w:val="single" w:sz="6" w:space="0" w:color="auto"/>
            </w:tcBorders>
            <w:vAlign w:val="center"/>
          </w:tcPr>
          <w:p w:rsidR="00987F01" w:rsidRPr="00AE490C" w:rsidRDefault="00987F01" w:rsidP="00084C0A">
            <w:pPr>
              <w:autoSpaceDE w:val="0"/>
              <w:autoSpaceDN w:val="0"/>
              <w:adjustRightInd w:val="0"/>
              <w:ind w:firstLine="10"/>
              <w:jc w:val="center"/>
              <w:rPr>
                <w:b/>
                <w:i/>
              </w:rPr>
            </w:pPr>
            <w:r w:rsidRPr="00AE490C">
              <w:rPr>
                <w:b/>
                <w:i/>
                <w:sz w:val="22"/>
                <w:szCs w:val="22"/>
              </w:rPr>
              <w:t xml:space="preserve">Ударение </w:t>
            </w:r>
          </w:p>
        </w:tc>
        <w:tc>
          <w:tcPr>
            <w:tcW w:w="1559" w:type="dxa"/>
            <w:tcBorders>
              <w:top w:val="single" w:sz="6" w:space="0" w:color="auto"/>
              <w:left w:val="single" w:sz="6" w:space="0" w:color="auto"/>
              <w:bottom w:val="single" w:sz="6" w:space="0" w:color="auto"/>
              <w:right w:val="single" w:sz="6" w:space="0" w:color="auto"/>
            </w:tcBorders>
          </w:tcPr>
          <w:p w:rsidR="00987F01" w:rsidRPr="00AE490C" w:rsidRDefault="00987F01" w:rsidP="00E85D5A">
            <w:pPr>
              <w:autoSpaceDE w:val="0"/>
              <w:autoSpaceDN w:val="0"/>
              <w:adjustRightInd w:val="0"/>
              <w:jc w:val="center"/>
            </w:pPr>
            <w:r>
              <w:rPr>
                <w:b/>
                <w:bCs/>
                <w:i/>
                <w:sz w:val="22"/>
                <w:szCs w:val="22"/>
              </w:rPr>
              <w:t>Сентябрь-октябрь</w:t>
            </w:r>
          </w:p>
        </w:tc>
      </w:tr>
      <w:tr w:rsidR="00987F01" w:rsidRPr="00AE490C" w:rsidTr="00667B41">
        <w:trPr>
          <w:trHeight w:val="990"/>
        </w:trPr>
        <w:tc>
          <w:tcPr>
            <w:tcW w:w="1025" w:type="dxa"/>
            <w:tcBorders>
              <w:top w:val="single" w:sz="6" w:space="0" w:color="auto"/>
              <w:left w:val="single" w:sz="6" w:space="0" w:color="auto"/>
              <w:bottom w:val="single" w:sz="4"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8</w:t>
            </w:r>
            <w:r>
              <w:rPr>
                <w:bCs/>
                <w:sz w:val="22"/>
                <w:szCs w:val="22"/>
              </w:rPr>
              <w:t>(1</w:t>
            </w:r>
            <w:r w:rsidRPr="00AE490C">
              <w:rPr>
                <w:bCs/>
                <w:sz w:val="22"/>
                <w:szCs w:val="22"/>
              </w:rPr>
              <w:t>)</w:t>
            </w:r>
          </w:p>
        </w:tc>
        <w:tc>
          <w:tcPr>
            <w:tcW w:w="4253" w:type="dxa"/>
            <w:tcBorders>
              <w:top w:val="single" w:sz="6" w:space="0" w:color="auto"/>
              <w:left w:val="single" w:sz="6"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rPr>
                <w:bCs/>
              </w:rPr>
            </w:pPr>
            <w:r w:rsidRPr="00AE490C">
              <w:rPr>
                <w:bCs/>
                <w:sz w:val="22"/>
                <w:szCs w:val="22"/>
              </w:rPr>
              <w:t>Место ударения в слове</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7F22D5">
            <w:pPr>
              <w:autoSpaceDE w:val="0"/>
              <w:autoSpaceDN w:val="0"/>
              <w:adjustRightInd w:val="0"/>
              <w:jc w:val="both"/>
            </w:pPr>
            <w:r w:rsidRPr="007F22D5">
              <w:rPr>
                <w:b/>
                <w:sz w:val="22"/>
                <w:szCs w:val="22"/>
              </w:rPr>
              <w:t>Соотносить</w:t>
            </w:r>
            <w:r>
              <w:rPr>
                <w:sz w:val="22"/>
                <w:szCs w:val="22"/>
              </w:rPr>
              <w:t xml:space="preserve"> слово с его ритмическим рисунком. </w:t>
            </w:r>
          </w:p>
          <w:p w:rsidR="00987F01" w:rsidRDefault="00987F01" w:rsidP="007F22D5">
            <w:pPr>
              <w:autoSpaceDE w:val="0"/>
              <w:autoSpaceDN w:val="0"/>
              <w:adjustRightInd w:val="0"/>
              <w:jc w:val="both"/>
            </w:pPr>
            <w:r w:rsidRPr="007F22D5">
              <w:rPr>
                <w:b/>
                <w:sz w:val="22"/>
                <w:szCs w:val="22"/>
              </w:rPr>
              <w:t>Выделять</w:t>
            </w:r>
            <w:r>
              <w:rPr>
                <w:sz w:val="22"/>
                <w:szCs w:val="22"/>
              </w:rPr>
              <w:t xml:space="preserve"> голосом ударный гласный звук в слове. </w:t>
            </w:r>
          </w:p>
          <w:p w:rsidR="00987F01" w:rsidRDefault="00987F01" w:rsidP="007F22D5">
            <w:pPr>
              <w:autoSpaceDE w:val="0"/>
              <w:autoSpaceDN w:val="0"/>
              <w:adjustRightInd w:val="0"/>
              <w:jc w:val="both"/>
            </w:pPr>
            <w:r w:rsidRPr="007F22D5">
              <w:rPr>
                <w:b/>
                <w:sz w:val="22"/>
                <w:szCs w:val="22"/>
              </w:rPr>
              <w:t>Определять</w:t>
            </w:r>
            <w:r>
              <w:rPr>
                <w:sz w:val="22"/>
                <w:szCs w:val="22"/>
              </w:rPr>
              <w:t xml:space="preserve"> ударный звук в слове. </w:t>
            </w:r>
          </w:p>
          <w:p w:rsidR="00987F01" w:rsidRPr="007F22D5" w:rsidRDefault="00987F01" w:rsidP="007F22D5">
            <w:pPr>
              <w:autoSpaceDE w:val="0"/>
              <w:autoSpaceDN w:val="0"/>
              <w:adjustRightInd w:val="0"/>
              <w:jc w:val="both"/>
            </w:pPr>
          </w:p>
        </w:tc>
        <w:tc>
          <w:tcPr>
            <w:tcW w:w="1559" w:type="dxa"/>
            <w:tcBorders>
              <w:top w:val="single" w:sz="6" w:space="0" w:color="auto"/>
              <w:left w:val="single" w:sz="4" w:space="0" w:color="auto"/>
              <w:right w:val="single" w:sz="4" w:space="0" w:color="auto"/>
            </w:tcBorders>
          </w:tcPr>
          <w:p w:rsidR="00987F01" w:rsidRPr="00AE490C" w:rsidRDefault="00987F01" w:rsidP="004A5152">
            <w:pPr>
              <w:autoSpaceDE w:val="0"/>
              <w:autoSpaceDN w:val="0"/>
              <w:adjustRightInd w:val="0"/>
              <w:jc w:val="center"/>
              <w:rPr>
                <w:bCs/>
              </w:rPr>
            </w:pPr>
          </w:p>
        </w:tc>
      </w:tr>
      <w:tr w:rsidR="00987F01" w:rsidRPr="00AE490C" w:rsidTr="00C35F34">
        <w:trPr>
          <w:trHeight w:val="990"/>
        </w:trPr>
        <w:tc>
          <w:tcPr>
            <w:tcW w:w="1025" w:type="dxa"/>
            <w:tcBorders>
              <w:top w:val="single" w:sz="4" w:space="0" w:color="auto"/>
              <w:left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9</w:t>
            </w:r>
            <w:r>
              <w:rPr>
                <w:bCs/>
                <w:sz w:val="22"/>
                <w:szCs w:val="22"/>
              </w:rPr>
              <w:t>(2</w:t>
            </w:r>
            <w:r w:rsidRPr="00AE490C">
              <w:rPr>
                <w:bCs/>
                <w:sz w:val="22"/>
                <w:szCs w:val="22"/>
              </w:rPr>
              <w:t>)</w:t>
            </w:r>
          </w:p>
        </w:tc>
        <w:tc>
          <w:tcPr>
            <w:tcW w:w="4253" w:type="dxa"/>
            <w:tcBorders>
              <w:top w:val="single" w:sz="4" w:space="0" w:color="auto"/>
              <w:left w:val="single" w:sz="6" w:space="0" w:color="auto"/>
              <w:right w:val="single" w:sz="4" w:space="0" w:color="auto"/>
            </w:tcBorders>
            <w:vAlign w:val="center"/>
          </w:tcPr>
          <w:p w:rsidR="00987F01" w:rsidRPr="00AE490C" w:rsidRDefault="00987F01" w:rsidP="004A5152">
            <w:pPr>
              <w:widowControl w:val="0"/>
              <w:autoSpaceDE w:val="0"/>
              <w:autoSpaceDN w:val="0"/>
              <w:adjustRightInd w:val="0"/>
              <w:rPr>
                <w:bCs/>
              </w:rPr>
            </w:pPr>
            <w:r w:rsidRPr="00AE490C">
              <w:rPr>
                <w:bCs/>
                <w:sz w:val="22"/>
                <w:szCs w:val="22"/>
              </w:rPr>
              <w:t>Ударные и безударные гласные</w:t>
            </w:r>
          </w:p>
        </w:tc>
        <w:tc>
          <w:tcPr>
            <w:tcW w:w="8647" w:type="dxa"/>
            <w:vMerge w:val="restart"/>
            <w:tcBorders>
              <w:top w:val="single" w:sz="4" w:space="0" w:color="auto"/>
              <w:left w:val="single" w:sz="4" w:space="0" w:color="auto"/>
              <w:right w:val="single" w:sz="4" w:space="0" w:color="auto"/>
            </w:tcBorders>
            <w:vAlign w:val="center"/>
          </w:tcPr>
          <w:p w:rsidR="00987F01" w:rsidRDefault="00987F01" w:rsidP="007F22D5">
            <w:pPr>
              <w:autoSpaceDE w:val="0"/>
              <w:autoSpaceDN w:val="0"/>
              <w:adjustRightInd w:val="0"/>
              <w:ind w:firstLine="5"/>
              <w:jc w:val="both"/>
              <w:rPr>
                <w:bCs/>
              </w:rPr>
            </w:pPr>
            <w:r w:rsidRPr="006C0EEF">
              <w:rPr>
                <w:b/>
                <w:bCs/>
                <w:sz w:val="22"/>
                <w:szCs w:val="22"/>
              </w:rPr>
              <w:t xml:space="preserve">Воспроизводить </w:t>
            </w:r>
            <w:r>
              <w:rPr>
                <w:bCs/>
                <w:sz w:val="22"/>
                <w:szCs w:val="22"/>
              </w:rPr>
              <w:t xml:space="preserve">ритмический рисунок слова. </w:t>
            </w:r>
          </w:p>
          <w:p w:rsidR="00987F01" w:rsidRDefault="00987F01" w:rsidP="007F22D5">
            <w:pPr>
              <w:autoSpaceDE w:val="0"/>
              <w:autoSpaceDN w:val="0"/>
              <w:adjustRightInd w:val="0"/>
              <w:ind w:firstLine="5"/>
              <w:jc w:val="both"/>
              <w:rPr>
                <w:bCs/>
              </w:rPr>
            </w:pPr>
            <w:r w:rsidRPr="006C0EEF">
              <w:rPr>
                <w:b/>
                <w:bCs/>
                <w:sz w:val="22"/>
                <w:szCs w:val="22"/>
              </w:rPr>
              <w:t>Выделять</w:t>
            </w:r>
            <w:r>
              <w:rPr>
                <w:bCs/>
                <w:sz w:val="22"/>
                <w:szCs w:val="22"/>
              </w:rPr>
              <w:t xml:space="preserve"> ударные и безударные гласные.</w:t>
            </w:r>
          </w:p>
          <w:p w:rsidR="00987F01" w:rsidRDefault="00987F01" w:rsidP="007F22D5">
            <w:pPr>
              <w:autoSpaceDE w:val="0"/>
              <w:autoSpaceDN w:val="0"/>
              <w:adjustRightInd w:val="0"/>
              <w:ind w:firstLine="5"/>
              <w:jc w:val="both"/>
              <w:rPr>
                <w:bCs/>
              </w:rPr>
            </w:pPr>
            <w:r w:rsidRPr="006C0EEF">
              <w:rPr>
                <w:b/>
                <w:bCs/>
                <w:sz w:val="22"/>
                <w:szCs w:val="22"/>
              </w:rPr>
              <w:t xml:space="preserve">Знакомиться </w:t>
            </w:r>
            <w:r>
              <w:rPr>
                <w:bCs/>
                <w:sz w:val="22"/>
                <w:szCs w:val="22"/>
              </w:rPr>
              <w:t>с понятием «орфограмма».</w:t>
            </w:r>
          </w:p>
          <w:p w:rsidR="00987F01" w:rsidRDefault="00987F01" w:rsidP="007F22D5">
            <w:pPr>
              <w:autoSpaceDE w:val="0"/>
              <w:autoSpaceDN w:val="0"/>
              <w:adjustRightInd w:val="0"/>
              <w:ind w:firstLine="5"/>
              <w:jc w:val="both"/>
              <w:rPr>
                <w:bCs/>
              </w:rPr>
            </w:pPr>
            <w:r w:rsidRPr="006C0EEF">
              <w:rPr>
                <w:b/>
                <w:bCs/>
                <w:sz w:val="22"/>
                <w:szCs w:val="22"/>
              </w:rPr>
              <w:t xml:space="preserve">Выбирать </w:t>
            </w:r>
            <w:r>
              <w:rPr>
                <w:bCs/>
                <w:sz w:val="22"/>
                <w:szCs w:val="22"/>
              </w:rPr>
              <w:t xml:space="preserve"> проверочное слово из ряда родственных слов.</w:t>
            </w:r>
          </w:p>
          <w:p w:rsidR="00987F01" w:rsidRPr="00AE490C" w:rsidRDefault="00987F01" w:rsidP="007F22D5">
            <w:pPr>
              <w:autoSpaceDE w:val="0"/>
              <w:autoSpaceDN w:val="0"/>
              <w:adjustRightInd w:val="0"/>
              <w:ind w:firstLine="5"/>
              <w:jc w:val="both"/>
              <w:rPr>
                <w:bCs/>
              </w:rPr>
            </w:pPr>
          </w:p>
        </w:tc>
        <w:tc>
          <w:tcPr>
            <w:tcW w:w="1559" w:type="dxa"/>
            <w:tcBorders>
              <w:top w:val="single" w:sz="6" w:space="0" w:color="auto"/>
              <w:left w:val="single" w:sz="4" w:space="0" w:color="auto"/>
              <w:right w:val="single" w:sz="4" w:space="0" w:color="auto"/>
            </w:tcBorders>
          </w:tcPr>
          <w:p w:rsidR="00987F01" w:rsidRPr="00AE490C" w:rsidRDefault="00987F01" w:rsidP="004A5152">
            <w:pPr>
              <w:autoSpaceDE w:val="0"/>
              <w:autoSpaceDN w:val="0"/>
              <w:adjustRightInd w:val="0"/>
              <w:jc w:val="center"/>
              <w:rPr>
                <w:bCs/>
              </w:rPr>
            </w:pPr>
          </w:p>
        </w:tc>
      </w:tr>
      <w:tr w:rsidR="00987F01" w:rsidRPr="00AE490C" w:rsidTr="00C35F34">
        <w:trPr>
          <w:trHeight w:val="990"/>
        </w:trPr>
        <w:tc>
          <w:tcPr>
            <w:tcW w:w="1025" w:type="dxa"/>
            <w:tcBorders>
              <w:top w:val="single" w:sz="6" w:space="0" w:color="auto"/>
              <w:left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10</w:t>
            </w:r>
            <w:r>
              <w:rPr>
                <w:bCs/>
                <w:sz w:val="22"/>
                <w:szCs w:val="22"/>
              </w:rPr>
              <w:t>(3</w:t>
            </w:r>
            <w:r w:rsidRPr="00AE490C">
              <w:rPr>
                <w:bCs/>
                <w:sz w:val="22"/>
                <w:szCs w:val="22"/>
              </w:rPr>
              <w:t>)</w:t>
            </w:r>
          </w:p>
        </w:tc>
        <w:tc>
          <w:tcPr>
            <w:tcW w:w="4253" w:type="dxa"/>
            <w:tcBorders>
              <w:top w:val="single" w:sz="6" w:space="0" w:color="auto"/>
              <w:left w:val="single" w:sz="6" w:space="0" w:color="auto"/>
              <w:right w:val="single" w:sz="4" w:space="0" w:color="auto"/>
            </w:tcBorders>
            <w:vAlign w:val="center"/>
          </w:tcPr>
          <w:p w:rsidR="00987F01" w:rsidRPr="00AE490C" w:rsidRDefault="00987F01" w:rsidP="004A5152">
            <w:pPr>
              <w:widowControl w:val="0"/>
              <w:autoSpaceDE w:val="0"/>
              <w:autoSpaceDN w:val="0"/>
              <w:adjustRightInd w:val="0"/>
              <w:rPr>
                <w:bCs/>
              </w:rPr>
            </w:pPr>
            <w:r w:rsidRPr="00AE490C">
              <w:rPr>
                <w:bCs/>
                <w:sz w:val="22"/>
                <w:szCs w:val="22"/>
              </w:rPr>
              <w:t>Выделение ударных гласных</w:t>
            </w:r>
          </w:p>
        </w:tc>
        <w:tc>
          <w:tcPr>
            <w:tcW w:w="8647" w:type="dxa"/>
            <w:vMerge/>
            <w:tcBorders>
              <w:left w:val="single" w:sz="4" w:space="0" w:color="auto"/>
              <w:right w:val="single" w:sz="4" w:space="0" w:color="auto"/>
            </w:tcBorders>
            <w:vAlign w:val="center"/>
          </w:tcPr>
          <w:p w:rsidR="00987F01" w:rsidRPr="00AE490C" w:rsidRDefault="00987F01" w:rsidP="004A5152">
            <w:pPr>
              <w:autoSpaceDE w:val="0"/>
              <w:autoSpaceDN w:val="0"/>
              <w:adjustRightInd w:val="0"/>
              <w:ind w:firstLine="5"/>
              <w:jc w:val="both"/>
              <w:rPr>
                <w:bCs/>
              </w:rPr>
            </w:pPr>
          </w:p>
        </w:tc>
        <w:tc>
          <w:tcPr>
            <w:tcW w:w="1559" w:type="dxa"/>
            <w:tcBorders>
              <w:top w:val="single" w:sz="6" w:space="0" w:color="auto"/>
              <w:left w:val="single" w:sz="4" w:space="0" w:color="auto"/>
              <w:right w:val="single" w:sz="4" w:space="0" w:color="auto"/>
            </w:tcBorders>
          </w:tcPr>
          <w:p w:rsidR="00987F01" w:rsidRPr="00AE490C" w:rsidRDefault="00987F01" w:rsidP="004A5152">
            <w:pPr>
              <w:autoSpaceDE w:val="0"/>
              <w:autoSpaceDN w:val="0"/>
              <w:adjustRightInd w:val="0"/>
              <w:jc w:val="center"/>
              <w:rPr>
                <w:bCs/>
              </w:rPr>
            </w:pPr>
          </w:p>
        </w:tc>
      </w:tr>
      <w:tr w:rsidR="00987F01" w:rsidRPr="00AE490C" w:rsidTr="00C35F34">
        <w:trPr>
          <w:trHeight w:val="990"/>
        </w:trPr>
        <w:tc>
          <w:tcPr>
            <w:tcW w:w="1025" w:type="dxa"/>
            <w:tcBorders>
              <w:top w:val="single" w:sz="6" w:space="0" w:color="auto"/>
              <w:left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11</w:t>
            </w:r>
            <w:r>
              <w:rPr>
                <w:bCs/>
                <w:sz w:val="22"/>
                <w:szCs w:val="22"/>
              </w:rPr>
              <w:t>(4</w:t>
            </w:r>
            <w:r w:rsidRPr="00AE490C">
              <w:rPr>
                <w:bCs/>
                <w:sz w:val="22"/>
                <w:szCs w:val="22"/>
              </w:rPr>
              <w:t>)</w:t>
            </w:r>
          </w:p>
        </w:tc>
        <w:tc>
          <w:tcPr>
            <w:tcW w:w="4253" w:type="dxa"/>
            <w:tcBorders>
              <w:top w:val="single" w:sz="6" w:space="0" w:color="auto"/>
              <w:left w:val="single" w:sz="6" w:space="0" w:color="auto"/>
              <w:right w:val="single" w:sz="4" w:space="0" w:color="auto"/>
            </w:tcBorders>
            <w:vAlign w:val="center"/>
          </w:tcPr>
          <w:p w:rsidR="00987F01" w:rsidRPr="00AE490C" w:rsidRDefault="00987F01" w:rsidP="004A5152">
            <w:pPr>
              <w:widowControl w:val="0"/>
              <w:autoSpaceDE w:val="0"/>
              <w:autoSpaceDN w:val="0"/>
              <w:adjustRightInd w:val="0"/>
              <w:rPr>
                <w:bCs/>
              </w:rPr>
            </w:pPr>
            <w:r w:rsidRPr="00AE490C">
              <w:rPr>
                <w:bCs/>
                <w:sz w:val="22"/>
                <w:szCs w:val="22"/>
              </w:rPr>
              <w:t>Безударные гласные</w:t>
            </w:r>
          </w:p>
        </w:tc>
        <w:tc>
          <w:tcPr>
            <w:tcW w:w="8647" w:type="dxa"/>
            <w:vMerge/>
            <w:tcBorders>
              <w:left w:val="single" w:sz="4" w:space="0" w:color="auto"/>
              <w:bottom w:val="single" w:sz="4" w:space="0" w:color="auto"/>
              <w:right w:val="single" w:sz="4" w:space="0" w:color="auto"/>
            </w:tcBorders>
            <w:vAlign w:val="center"/>
          </w:tcPr>
          <w:p w:rsidR="00987F01" w:rsidRPr="00AE490C" w:rsidRDefault="00987F01" w:rsidP="006C0EEF">
            <w:pPr>
              <w:autoSpaceDE w:val="0"/>
              <w:autoSpaceDN w:val="0"/>
              <w:adjustRightInd w:val="0"/>
              <w:ind w:firstLine="5"/>
              <w:jc w:val="both"/>
              <w:rPr>
                <w:bCs/>
              </w:rPr>
            </w:pPr>
          </w:p>
        </w:tc>
        <w:tc>
          <w:tcPr>
            <w:tcW w:w="1559" w:type="dxa"/>
            <w:tcBorders>
              <w:top w:val="single" w:sz="6" w:space="0" w:color="auto"/>
              <w:left w:val="single" w:sz="4" w:space="0" w:color="auto"/>
              <w:right w:val="single" w:sz="4" w:space="0" w:color="auto"/>
            </w:tcBorders>
          </w:tcPr>
          <w:p w:rsidR="00987F01" w:rsidRPr="00AE490C" w:rsidRDefault="00987F01" w:rsidP="004A5152">
            <w:pPr>
              <w:autoSpaceDE w:val="0"/>
              <w:autoSpaceDN w:val="0"/>
              <w:adjustRightInd w:val="0"/>
              <w:jc w:val="center"/>
              <w:rPr>
                <w:bCs/>
              </w:rPr>
            </w:pPr>
          </w:p>
        </w:tc>
      </w:tr>
      <w:tr w:rsidR="00987F01" w:rsidRPr="00AE490C" w:rsidTr="00FE5538">
        <w:trPr>
          <w:trHeight w:val="369"/>
        </w:trPr>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12</w:t>
            </w:r>
            <w:r>
              <w:rPr>
                <w:bCs/>
                <w:sz w:val="22"/>
                <w:szCs w:val="22"/>
              </w:rPr>
              <w:t>(5</w:t>
            </w:r>
            <w:r w:rsidRPr="00AE490C">
              <w:rPr>
                <w:bCs/>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rPr>
                <w:bCs/>
              </w:rPr>
            </w:pPr>
            <w:r w:rsidRPr="00AE490C">
              <w:rPr>
                <w:bCs/>
                <w:sz w:val="22"/>
                <w:szCs w:val="22"/>
              </w:rPr>
              <w:t>Смыслоразличительная роль уда</w:t>
            </w:r>
            <w:r w:rsidRPr="00AE490C">
              <w:rPr>
                <w:bCs/>
                <w:sz w:val="22"/>
                <w:szCs w:val="22"/>
              </w:rPr>
              <w:softHyphen/>
              <w:t>рения</w:t>
            </w:r>
          </w:p>
        </w:tc>
        <w:tc>
          <w:tcPr>
            <w:tcW w:w="8647" w:type="dxa"/>
            <w:tcBorders>
              <w:left w:val="single" w:sz="6" w:space="0" w:color="auto"/>
              <w:bottom w:val="single" w:sz="6" w:space="0" w:color="auto"/>
              <w:right w:val="single" w:sz="4" w:space="0" w:color="auto"/>
            </w:tcBorders>
            <w:vAlign w:val="center"/>
          </w:tcPr>
          <w:p w:rsidR="00987F01" w:rsidRDefault="00987F01" w:rsidP="006C0EEF">
            <w:pPr>
              <w:autoSpaceDE w:val="0"/>
              <w:autoSpaceDN w:val="0"/>
              <w:adjustRightInd w:val="0"/>
              <w:ind w:firstLine="5"/>
              <w:jc w:val="both"/>
              <w:rPr>
                <w:bCs/>
              </w:rPr>
            </w:pPr>
            <w:r w:rsidRPr="006C0EEF">
              <w:rPr>
                <w:b/>
                <w:bCs/>
                <w:sz w:val="22"/>
                <w:szCs w:val="22"/>
              </w:rPr>
              <w:t>Определять</w:t>
            </w:r>
            <w:r>
              <w:rPr>
                <w:bCs/>
                <w:sz w:val="22"/>
                <w:szCs w:val="22"/>
              </w:rPr>
              <w:t xml:space="preserve"> количество</w:t>
            </w:r>
            <w:r w:rsidRPr="00AE490C">
              <w:rPr>
                <w:bCs/>
                <w:sz w:val="22"/>
                <w:szCs w:val="22"/>
              </w:rPr>
              <w:t xml:space="preserve"> слогов в слове с опорой на гласный звук. </w:t>
            </w:r>
          </w:p>
          <w:p w:rsidR="00987F01" w:rsidRDefault="00987F01" w:rsidP="006C0EEF">
            <w:pPr>
              <w:autoSpaceDE w:val="0"/>
              <w:autoSpaceDN w:val="0"/>
              <w:adjustRightInd w:val="0"/>
              <w:ind w:firstLine="5"/>
              <w:rPr>
                <w:bCs/>
              </w:rPr>
            </w:pPr>
            <w:r w:rsidRPr="006C0EEF">
              <w:rPr>
                <w:b/>
                <w:bCs/>
                <w:sz w:val="22"/>
                <w:szCs w:val="22"/>
              </w:rPr>
              <w:t>Выделять</w:t>
            </w:r>
            <w:r>
              <w:rPr>
                <w:bCs/>
                <w:sz w:val="22"/>
                <w:szCs w:val="22"/>
              </w:rPr>
              <w:t xml:space="preserve"> ударный гласный и ударный слог</w:t>
            </w:r>
            <w:r w:rsidRPr="00AE490C">
              <w:rPr>
                <w:bCs/>
                <w:sz w:val="22"/>
                <w:szCs w:val="22"/>
              </w:rPr>
              <w:t xml:space="preserve"> в слове. </w:t>
            </w:r>
          </w:p>
          <w:p w:rsidR="00987F01" w:rsidRDefault="00987F01" w:rsidP="006C0EEF">
            <w:pPr>
              <w:autoSpaceDE w:val="0"/>
              <w:autoSpaceDN w:val="0"/>
              <w:adjustRightInd w:val="0"/>
              <w:ind w:firstLine="5"/>
              <w:rPr>
                <w:bCs/>
              </w:rPr>
            </w:pPr>
            <w:r w:rsidRPr="006C0EEF">
              <w:rPr>
                <w:b/>
                <w:bCs/>
                <w:sz w:val="22"/>
                <w:szCs w:val="22"/>
              </w:rPr>
              <w:t>Наблюдать</w:t>
            </w:r>
            <w:r>
              <w:rPr>
                <w:bCs/>
                <w:sz w:val="22"/>
                <w:szCs w:val="22"/>
              </w:rPr>
              <w:t xml:space="preserve"> различие между словами, различающихся местом ударения, </w:t>
            </w:r>
            <w:r w:rsidRPr="006C0EEF">
              <w:rPr>
                <w:b/>
                <w:bCs/>
                <w:sz w:val="22"/>
                <w:szCs w:val="22"/>
              </w:rPr>
              <w:t xml:space="preserve">устанавливать </w:t>
            </w:r>
            <w:r>
              <w:rPr>
                <w:bCs/>
                <w:sz w:val="22"/>
                <w:szCs w:val="22"/>
              </w:rPr>
              <w:t>различие в значении слов.</w:t>
            </w:r>
          </w:p>
          <w:p w:rsidR="00987F01" w:rsidRPr="00916320" w:rsidRDefault="00987F01" w:rsidP="00916320">
            <w:pPr>
              <w:rPr>
                <w:spacing w:val="20"/>
                <w:lang w:eastAsia="en-US"/>
              </w:rPr>
            </w:pPr>
            <w:r w:rsidRPr="00916320">
              <w:rPr>
                <w:b/>
                <w:spacing w:val="20"/>
                <w:sz w:val="22"/>
                <w:szCs w:val="22"/>
                <w:lang w:eastAsia="en-US"/>
              </w:rPr>
              <w:t xml:space="preserve">Осуществлять </w:t>
            </w:r>
            <w:r w:rsidRPr="00916320">
              <w:rPr>
                <w:spacing w:val="20"/>
                <w:sz w:val="22"/>
                <w:szCs w:val="22"/>
                <w:lang w:eastAsia="en-US"/>
              </w:rPr>
              <w:t>самооценку своих действий.</w:t>
            </w:r>
          </w:p>
          <w:p w:rsidR="00987F01" w:rsidRPr="00916320" w:rsidRDefault="00987F01" w:rsidP="00916320">
            <w:pPr>
              <w:rPr>
                <w:spacing w:val="20"/>
                <w:lang w:eastAsia="en-US"/>
              </w:rPr>
            </w:pPr>
            <w:r w:rsidRPr="00916320">
              <w:rPr>
                <w:b/>
                <w:spacing w:val="20"/>
                <w:sz w:val="22"/>
                <w:szCs w:val="22"/>
                <w:lang w:eastAsia="en-US"/>
              </w:rPr>
              <w:t xml:space="preserve">Работать </w:t>
            </w:r>
            <w:r w:rsidRPr="00916320">
              <w:rPr>
                <w:spacing w:val="20"/>
                <w:sz w:val="22"/>
                <w:szCs w:val="22"/>
                <w:lang w:eastAsia="en-US"/>
              </w:rPr>
              <w:t>совместно в группе для достижения общей цели.</w:t>
            </w: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jc w:val="center"/>
              <w:rPr>
                <w:bCs/>
              </w:rPr>
            </w:pPr>
          </w:p>
        </w:tc>
      </w:tr>
      <w:tr w:rsidR="00987F01" w:rsidRPr="00AE490C" w:rsidTr="00FE5538">
        <w:trPr>
          <w:trHeight w:val="401"/>
        </w:trPr>
        <w:tc>
          <w:tcPr>
            <w:tcW w:w="1025" w:type="dxa"/>
            <w:tcBorders>
              <w:top w:val="single" w:sz="6" w:space="0" w:color="auto"/>
              <w:left w:val="single" w:sz="6" w:space="0" w:color="auto"/>
              <w:bottom w:val="single" w:sz="4" w:space="0" w:color="auto"/>
              <w:right w:val="single" w:sz="6" w:space="0" w:color="auto"/>
            </w:tcBorders>
            <w:vAlign w:val="center"/>
          </w:tcPr>
          <w:p w:rsidR="00987F01" w:rsidRPr="00AE490C" w:rsidRDefault="00987F01" w:rsidP="004A5152">
            <w:pPr>
              <w:autoSpaceDE w:val="0"/>
              <w:autoSpaceDN w:val="0"/>
              <w:adjustRightInd w:val="0"/>
              <w:jc w:val="center"/>
              <w:rPr>
                <w:bCs/>
                <w:i/>
              </w:rPr>
            </w:pPr>
            <w:r w:rsidRPr="00AE490C">
              <w:rPr>
                <w:b/>
                <w:bCs/>
                <w:i/>
                <w:sz w:val="22"/>
                <w:szCs w:val="22"/>
              </w:rPr>
              <w:t>10</w:t>
            </w:r>
          </w:p>
        </w:tc>
        <w:tc>
          <w:tcPr>
            <w:tcW w:w="12900" w:type="dxa"/>
            <w:gridSpan w:val="2"/>
            <w:tcBorders>
              <w:top w:val="single" w:sz="6" w:space="0" w:color="auto"/>
              <w:left w:val="single" w:sz="6" w:space="0" w:color="auto"/>
              <w:bottom w:val="single" w:sz="4" w:space="0" w:color="auto"/>
              <w:right w:val="single" w:sz="4" w:space="0" w:color="auto"/>
            </w:tcBorders>
            <w:vAlign w:val="center"/>
          </w:tcPr>
          <w:p w:rsidR="00987F01" w:rsidRPr="00AE490C" w:rsidRDefault="00987F01" w:rsidP="004A5152">
            <w:pPr>
              <w:autoSpaceDE w:val="0"/>
              <w:autoSpaceDN w:val="0"/>
              <w:adjustRightInd w:val="0"/>
              <w:jc w:val="center"/>
              <w:rPr>
                <w:b/>
                <w:bCs/>
                <w:i/>
              </w:rPr>
            </w:pPr>
            <w:r w:rsidRPr="00AE490C">
              <w:rPr>
                <w:b/>
                <w:bCs/>
                <w:i/>
                <w:sz w:val="22"/>
                <w:szCs w:val="22"/>
              </w:rPr>
              <w:t>Твердые и мягкие согласные</w:t>
            </w:r>
          </w:p>
        </w:tc>
        <w:tc>
          <w:tcPr>
            <w:tcW w:w="1559" w:type="dxa"/>
            <w:tcBorders>
              <w:top w:val="single" w:sz="6" w:space="0" w:color="auto"/>
              <w:left w:val="single" w:sz="6" w:space="0" w:color="auto"/>
              <w:bottom w:val="single" w:sz="4" w:space="0" w:color="auto"/>
              <w:right w:val="single" w:sz="4" w:space="0" w:color="auto"/>
            </w:tcBorders>
            <w:vAlign w:val="center"/>
          </w:tcPr>
          <w:p w:rsidR="00987F01" w:rsidRPr="00AE490C" w:rsidRDefault="00987F01" w:rsidP="00E85D5A">
            <w:pPr>
              <w:autoSpaceDE w:val="0"/>
              <w:autoSpaceDN w:val="0"/>
              <w:adjustRightInd w:val="0"/>
              <w:jc w:val="center"/>
              <w:rPr>
                <w:bCs/>
              </w:rPr>
            </w:pPr>
            <w:r>
              <w:rPr>
                <w:b/>
                <w:bCs/>
                <w:i/>
                <w:sz w:val="22"/>
                <w:szCs w:val="22"/>
              </w:rPr>
              <w:t>Октябрь-н</w:t>
            </w:r>
            <w:r w:rsidRPr="00AE490C">
              <w:rPr>
                <w:b/>
                <w:bCs/>
                <w:i/>
                <w:sz w:val="22"/>
                <w:szCs w:val="22"/>
              </w:rPr>
              <w:t>оябрь-</w:t>
            </w:r>
          </w:p>
        </w:tc>
      </w:tr>
      <w:tr w:rsidR="00987F01" w:rsidRPr="00AE490C" w:rsidTr="00FE5538">
        <w:trPr>
          <w:trHeight w:val="827"/>
        </w:trPr>
        <w:tc>
          <w:tcPr>
            <w:tcW w:w="1025" w:type="dxa"/>
            <w:tcBorders>
              <w:top w:val="single" w:sz="4"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13(1)</w:t>
            </w:r>
          </w:p>
        </w:tc>
        <w:tc>
          <w:tcPr>
            <w:tcW w:w="4253" w:type="dxa"/>
            <w:tcBorders>
              <w:top w:val="single" w:sz="4"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rPr>
                <w:bCs/>
                <w:i/>
              </w:rPr>
            </w:pPr>
            <w:r w:rsidRPr="00AE490C">
              <w:rPr>
                <w:bCs/>
                <w:sz w:val="22"/>
                <w:szCs w:val="22"/>
              </w:rPr>
              <w:t xml:space="preserve">Дифференциация  мягких согласных перед гласными </w:t>
            </w:r>
            <w:r w:rsidRPr="00AE490C">
              <w:rPr>
                <w:bCs/>
                <w:i/>
                <w:sz w:val="22"/>
                <w:szCs w:val="22"/>
              </w:rPr>
              <w:t>и-ы</w:t>
            </w:r>
          </w:p>
        </w:tc>
        <w:tc>
          <w:tcPr>
            <w:tcW w:w="8647" w:type="dxa"/>
            <w:vMerge w:val="restart"/>
            <w:tcBorders>
              <w:top w:val="single" w:sz="4" w:space="0" w:color="auto"/>
              <w:left w:val="single" w:sz="6" w:space="0" w:color="auto"/>
              <w:right w:val="single" w:sz="4" w:space="0" w:color="auto"/>
            </w:tcBorders>
            <w:vAlign w:val="center"/>
          </w:tcPr>
          <w:p w:rsidR="00987F01" w:rsidRDefault="00987F01" w:rsidP="004433BA">
            <w:pPr>
              <w:autoSpaceDE w:val="0"/>
              <w:autoSpaceDN w:val="0"/>
              <w:adjustRightInd w:val="0"/>
              <w:jc w:val="both"/>
              <w:rPr>
                <w:b/>
                <w:bCs/>
              </w:rPr>
            </w:pPr>
            <w:r>
              <w:rPr>
                <w:b/>
                <w:bCs/>
                <w:sz w:val="22"/>
                <w:szCs w:val="22"/>
              </w:rPr>
              <w:t xml:space="preserve">Сравнивать </w:t>
            </w:r>
            <w:r w:rsidRPr="00625B14">
              <w:rPr>
                <w:bCs/>
                <w:sz w:val="22"/>
                <w:szCs w:val="22"/>
              </w:rPr>
              <w:t>артикуляцию парных гласных (ы-и, а-я, у-ю, о-ё).</w:t>
            </w:r>
            <w:r>
              <w:rPr>
                <w:b/>
                <w:bCs/>
                <w:sz w:val="22"/>
                <w:szCs w:val="22"/>
              </w:rPr>
              <w:t xml:space="preserve"> </w:t>
            </w:r>
          </w:p>
          <w:p w:rsidR="00987F01" w:rsidRDefault="00987F01" w:rsidP="004433BA">
            <w:pPr>
              <w:autoSpaceDE w:val="0"/>
              <w:autoSpaceDN w:val="0"/>
              <w:adjustRightInd w:val="0"/>
              <w:jc w:val="both"/>
              <w:rPr>
                <w:bCs/>
              </w:rPr>
            </w:pPr>
            <w:r w:rsidRPr="004433BA">
              <w:rPr>
                <w:b/>
                <w:bCs/>
                <w:sz w:val="22"/>
                <w:szCs w:val="22"/>
              </w:rPr>
              <w:t>Находить</w:t>
            </w:r>
            <w:r>
              <w:rPr>
                <w:bCs/>
                <w:sz w:val="22"/>
                <w:szCs w:val="22"/>
              </w:rPr>
              <w:t xml:space="preserve"> слова, в которых буквы </w:t>
            </w:r>
            <w:r w:rsidRPr="004433BA">
              <w:rPr>
                <w:bCs/>
                <w:i/>
                <w:sz w:val="22"/>
                <w:szCs w:val="22"/>
              </w:rPr>
              <w:t>и,</w:t>
            </w:r>
            <w:r>
              <w:rPr>
                <w:bCs/>
                <w:sz w:val="22"/>
                <w:szCs w:val="22"/>
              </w:rPr>
              <w:t xml:space="preserve"> </w:t>
            </w:r>
            <w:r w:rsidRPr="004433BA">
              <w:rPr>
                <w:bCs/>
                <w:i/>
                <w:sz w:val="22"/>
                <w:szCs w:val="22"/>
              </w:rPr>
              <w:t>я, ю, е, ё</w:t>
            </w:r>
            <w:r>
              <w:rPr>
                <w:bCs/>
                <w:i/>
                <w:sz w:val="22"/>
                <w:szCs w:val="22"/>
              </w:rPr>
              <w:t xml:space="preserve"> </w:t>
            </w:r>
            <w:r>
              <w:rPr>
                <w:bCs/>
                <w:sz w:val="22"/>
                <w:szCs w:val="22"/>
              </w:rPr>
              <w:t xml:space="preserve">обозначают мягкость предыдущего согласного. </w:t>
            </w:r>
          </w:p>
          <w:p w:rsidR="00987F01" w:rsidRDefault="00987F01" w:rsidP="004433BA">
            <w:pPr>
              <w:autoSpaceDE w:val="0"/>
              <w:autoSpaceDN w:val="0"/>
              <w:adjustRightInd w:val="0"/>
              <w:jc w:val="both"/>
              <w:rPr>
                <w:bCs/>
              </w:rPr>
            </w:pPr>
            <w:r w:rsidRPr="004433BA">
              <w:rPr>
                <w:b/>
                <w:bCs/>
                <w:sz w:val="22"/>
                <w:szCs w:val="22"/>
              </w:rPr>
              <w:t>Различать</w:t>
            </w:r>
            <w:r>
              <w:rPr>
                <w:bCs/>
                <w:sz w:val="22"/>
                <w:szCs w:val="22"/>
              </w:rPr>
              <w:t xml:space="preserve"> твердые и мягкие согласные звуки на слух.</w:t>
            </w:r>
          </w:p>
          <w:p w:rsidR="00987F01" w:rsidRDefault="00987F01" w:rsidP="004433BA">
            <w:pPr>
              <w:autoSpaceDE w:val="0"/>
              <w:autoSpaceDN w:val="0"/>
              <w:adjustRightInd w:val="0"/>
              <w:jc w:val="both"/>
              <w:rPr>
                <w:bCs/>
              </w:rPr>
            </w:pPr>
            <w:r w:rsidRPr="004433BA">
              <w:rPr>
                <w:b/>
                <w:bCs/>
                <w:sz w:val="22"/>
                <w:szCs w:val="22"/>
              </w:rPr>
              <w:t xml:space="preserve">Соотносить </w:t>
            </w:r>
            <w:r>
              <w:rPr>
                <w:bCs/>
                <w:sz w:val="22"/>
                <w:szCs w:val="22"/>
              </w:rPr>
              <w:t xml:space="preserve">количество звуков и букв в слове.  </w:t>
            </w:r>
          </w:p>
          <w:p w:rsidR="00987F01" w:rsidRDefault="00987F01" w:rsidP="004433BA">
            <w:pPr>
              <w:autoSpaceDE w:val="0"/>
              <w:autoSpaceDN w:val="0"/>
              <w:adjustRightInd w:val="0"/>
              <w:jc w:val="both"/>
              <w:rPr>
                <w:bCs/>
              </w:rPr>
            </w:pPr>
            <w:r w:rsidRPr="004433BA">
              <w:rPr>
                <w:b/>
                <w:bCs/>
                <w:sz w:val="22"/>
                <w:szCs w:val="22"/>
              </w:rPr>
              <w:t>Устанавливать</w:t>
            </w:r>
            <w:r>
              <w:rPr>
                <w:bCs/>
                <w:sz w:val="22"/>
                <w:szCs w:val="22"/>
              </w:rPr>
              <w:t xml:space="preserve"> различие в значении слов с гласными и-ы, а-я, у-ю, о-ё (выл-вил, мал-мял, вол-вёл и др.).</w:t>
            </w:r>
          </w:p>
          <w:p w:rsidR="00987F01" w:rsidRPr="00916320" w:rsidRDefault="00987F01" w:rsidP="00916320">
            <w:pPr>
              <w:rPr>
                <w:spacing w:val="20"/>
                <w:lang w:eastAsia="en-US"/>
              </w:rPr>
            </w:pPr>
            <w:r w:rsidRPr="00916320">
              <w:rPr>
                <w:spacing w:val="20"/>
                <w:sz w:val="22"/>
                <w:szCs w:val="22"/>
                <w:lang w:eastAsia="en-US"/>
              </w:rPr>
              <w:t xml:space="preserve">Последовательно </w:t>
            </w:r>
            <w:r w:rsidRPr="00916320">
              <w:rPr>
                <w:b/>
                <w:spacing w:val="20"/>
                <w:sz w:val="22"/>
                <w:szCs w:val="22"/>
                <w:lang w:eastAsia="en-US"/>
              </w:rPr>
              <w:t>выполнять</w:t>
            </w:r>
            <w:r w:rsidRPr="00916320">
              <w:rPr>
                <w:spacing w:val="20"/>
                <w:sz w:val="22"/>
                <w:szCs w:val="22"/>
                <w:lang w:eastAsia="en-US"/>
              </w:rPr>
              <w:t xml:space="preserve"> учебные действия и адекватно реагировать на контроль и оценки со стороны учителя-логопеда.</w:t>
            </w:r>
          </w:p>
          <w:p w:rsidR="00987F01" w:rsidRPr="00916320" w:rsidRDefault="00987F01" w:rsidP="00916320">
            <w:pPr>
              <w:rPr>
                <w:spacing w:val="20"/>
                <w:lang w:eastAsia="en-US"/>
              </w:rPr>
            </w:pPr>
            <w:r w:rsidRPr="00916320">
              <w:rPr>
                <w:b/>
                <w:spacing w:val="20"/>
                <w:sz w:val="22"/>
                <w:szCs w:val="22"/>
                <w:lang w:eastAsia="en-US"/>
              </w:rPr>
              <w:t xml:space="preserve">Осуществлять </w:t>
            </w:r>
            <w:r w:rsidRPr="00916320">
              <w:rPr>
                <w:spacing w:val="20"/>
                <w:sz w:val="22"/>
                <w:szCs w:val="22"/>
                <w:lang w:eastAsia="en-US"/>
              </w:rPr>
              <w:t>самооценку своих действий.</w:t>
            </w:r>
          </w:p>
          <w:p w:rsidR="00987F01" w:rsidRPr="00916320" w:rsidRDefault="00987F01" w:rsidP="00916320">
            <w:pPr>
              <w:rPr>
                <w:spacing w:val="20"/>
                <w:lang w:eastAsia="en-US"/>
              </w:rPr>
            </w:pPr>
            <w:r w:rsidRPr="00916320">
              <w:rPr>
                <w:b/>
                <w:spacing w:val="20"/>
                <w:sz w:val="22"/>
                <w:szCs w:val="22"/>
                <w:lang w:eastAsia="en-US"/>
              </w:rPr>
              <w:t xml:space="preserve">Работать </w:t>
            </w:r>
            <w:r w:rsidRPr="00916320">
              <w:rPr>
                <w:spacing w:val="20"/>
                <w:sz w:val="22"/>
                <w:szCs w:val="22"/>
                <w:lang w:eastAsia="en-US"/>
              </w:rPr>
              <w:t>совместно в группе для достижения общей цели.</w:t>
            </w: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14(2)</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rPr>
                <w:bCs/>
              </w:rPr>
            </w:pPr>
            <w:r w:rsidRPr="00AE490C">
              <w:rPr>
                <w:bCs/>
                <w:sz w:val="22"/>
                <w:szCs w:val="22"/>
              </w:rPr>
              <w:t xml:space="preserve">Дифференциация  мягких согласных перед гласными </w:t>
            </w:r>
            <w:r w:rsidRPr="00AE490C">
              <w:rPr>
                <w:bCs/>
                <w:i/>
                <w:sz w:val="22"/>
                <w:szCs w:val="22"/>
              </w:rPr>
              <w:t>а-я</w:t>
            </w:r>
          </w:p>
        </w:tc>
        <w:tc>
          <w:tcPr>
            <w:tcW w:w="8647" w:type="dxa"/>
            <w:vMerge/>
            <w:tcBorders>
              <w:left w:val="single" w:sz="6" w:space="0" w:color="auto"/>
              <w:right w:val="single" w:sz="4" w:space="0" w:color="auto"/>
            </w:tcBorders>
            <w:vAlign w:val="center"/>
          </w:tcPr>
          <w:p w:rsidR="00987F01" w:rsidRPr="00AE490C" w:rsidRDefault="00987F01" w:rsidP="004A5152">
            <w:pPr>
              <w:autoSpaceDE w:val="0"/>
              <w:autoSpaceDN w:val="0"/>
              <w:adjustRightInd w:val="0"/>
              <w:jc w:val="both"/>
              <w:rPr>
                <w:bCs/>
              </w:rPr>
            </w:pP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15(3)</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rPr>
                <w:bCs/>
              </w:rPr>
            </w:pPr>
            <w:r w:rsidRPr="00AE490C">
              <w:rPr>
                <w:bCs/>
                <w:sz w:val="22"/>
                <w:szCs w:val="22"/>
              </w:rPr>
              <w:t xml:space="preserve">Дифференциация  мягких согласных перед гласными </w:t>
            </w:r>
            <w:r w:rsidRPr="00AE490C">
              <w:rPr>
                <w:bCs/>
                <w:i/>
                <w:sz w:val="22"/>
                <w:szCs w:val="22"/>
              </w:rPr>
              <w:t>у-ю</w:t>
            </w:r>
          </w:p>
        </w:tc>
        <w:tc>
          <w:tcPr>
            <w:tcW w:w="8647" w:type="dxa"/>
            <w:vMerge/>
            <w:tcBorders>
              <w:left w:val="single" w:sz="6" w:space="0" w:color="auto"/>
              <w:right w:val="single" w:sz="4" w:space="0" w:color="auto"/>
            </w:tcBorders>
            <w:vAlign w:val="center"/>
          </w:tcPr>
          <w:p w:rsidR="00987F01" w:rsidRPr="00AE490C" w:rsidRDefault="00987F01" w:rsidP="004A5152">
            <w:pPr>
              <w:autoSpaceDE w:val="0"/>
              <w:autoSpaceDN w:val="0"/>
              <w:adjustRightInd w:val="0"/>
              <w:jc w:val="both"/>
              <w:rPr>
                <w:bCs/>
              </w:rPr>
            </w:pP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16(4)</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rPr>
                <w:bCs/>
              </w:rPr>
            </w:pPr>
            <w:r w:rsidRPr="00AE490C">
              <w:rPr>
                <w:bCs/>
                <w:sz w:val="22"/>
                <w:szCs w:val="22"/>
              </w:rPr>
              <w:t xml:space="preserve">Дифференциация  мягких согласных перед гласными </w:t>
            </w:r>
            <w:r w:rsidRPr="00AE490C">
              <w:rPr>
                <w:bCs/>
                <w:i/>
                <w:sz w:val="22"/>
                <w:szCs w:val="22"/>
              </w:rPr>
              <w:t>о-ё</w:t>
            </w:r>
          </w:p>
        </w:tc>
        <w:tc>
          <w:tcPr>
            <w:tcW w:w="8647" w:type="dxa"/>
            <w:vMerge/>
            <w:tcBorders>
              <w:left w:val="single" w:sz="6" w:space="0" w:color="auto"/>
              <w:right w:val="single" w:sz="4" w:space="0" w:color="auto"/>
            </w:tcBorders>
            <w:vAlign w:val="center"/>
          </w:tcPr>
          <w:p w:rsidR="00987F01" w:rsidRPr="00AE490C" w:rsidRDefault="00987F01" w:rsidP="004A5152">
            <w:pPr>
              <w:autoSpaceDE w:val="0"/>
              <w:autoSpaceDN w:val="0"/>
              <w:adjustRightInd w:val="0"/>
              <w:jc w:val="both"/>
              <w:rPr>
                <w:bCs/>
              </w:rPr>
            </w:pP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17</w:t>
            </w:r>
            <w:r>
              <w:rPr>
                <w:bCs/>
                <w:sz w:val="22"/>
                <w:szCs w:val="22"/>
              </w:rPr>
              <w:t>(5</w:t>
            </w:r>
            <w:r w:rsidRPr="00AE490C">
              <w:rPr>
                <w:bCs/>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5A4238">
            <w:pPr>
              <w:autoSpaceDE w:val="0"/>
              <w:autoSpaceDN w:val="0"/>
              <w:adjustRightInd w:val="0"/>
              <w:rPr>
                <w:bCs/>
              </w:rPr>
            </w:pPr>
            <w:r w:rsidRPr="00AE490C">
              <w:rPr>
                <w:bCs/>
                <w:sz w:val="22"/>
                <w:szCs w:val="22"/>
              </w:rPr>
              <w:t xml:space="preserve">Обозначение мягкости согласных при помощи буквы «е» </w:t>
            </w:r>
          </w:p>
        </w:tc>
        <w:tc>
          <w:tcPr>
            <w:tcW w:w="8647" w:type="dxa"/>
            <w:vMerge/>
            <w:tcBorders>
              <w:left w:val="single" w:sz="6" w:space="0" w:color="auto"/>
              <w:bottom w:val="single" w:sz="6" w:space="0" w:color="auto"/>
              <w:right w:val="single" w:sz="4" w:space="0" w:color="auto"/>
            </w:tcBorders>
            <w:vAlign w:val="center"/>
          </w:tcPr>
          <w:p w:rsidR="00987F01" w:rsidRPr="00AE490C" w:rsidRDefault="00987F01" w:rsidP="004A5152">
            <w:pPr>
              <w:autoSpaceDE w:val="0"/>
              <w:autoSpaceDN w:val="0"/>
              <w:adjustRightInd w:val="0"/>
              <w:jc w:val="both"/>
              <w:rPr>
                <w:bCs/>
              </w:rPr>
            </w:pP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18</w:t>
            </w:r>
            <w:r>
              <w:rPr>
                <w:bCs/>
                <w:sz w:val="22"/>
                <w:szCs w:val="22"/>
              </w:rPr>
              <w:t>(6</w:t>
            </w:r>
            <w:r w:rsidRPr="00AE490C">
              <w:rPr>
                <w:bCs/>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rPr>
                <w:bCs/>
              </w:rPr>
            </w:pPr>
            <w:r w:rsidRPr="00AE490C">
              <w:rPr>
                <w:bCs/>
                <w:sz w:val="22"/>
                <w:szCs w:val="22"/>
              </w:rPr>
              <w:t>Мягкий знак в слове</w:t>
            </w:r>
          </w:p>
        </w:tc>
        <w:tc>
          <w:tcPr>
            <w:tcW w:w="8647" w:type="dxa"/>
            <w:vMerge w:val="restart"/>
            <w:tcBorders>
              <w:top w:val="single" w:sz="6" w:space="0" w:color="auto"/>
              <w:left w:val="single" w:sz="6" w:space="0" w:color="auto"/>
              <w:right w:val="single" w:sz="4" w:space="0" w:color="auto"/>
            </w:tcBorders>
            <w:vAlign w:val="center"/>
          </w:tcPr>
          <w:p w:rsidR="00987F01" w:rsidRDefault="00987F01" w:rsidP="004A5152">
            <w:pPr>
              <w:widowControl w:val="0"/>
              <w:autoSpaceDE w:val="0"/>
              <w:autoSpaceDN w:val="0"/>
              <w:adjustRightInd w:val="0"/>
              <w:ind w:left="11" w:hanging="11"/>
              <w:jc w:val="both"/>
              <w:rPr>
                <w:bCs/>
              </w:rPr>
            </w:pPr>
            <w:r w:rsidRPr="00625B14">
              <w:rPr>
                <w:b/>
                <w:bCs/>
                <w:sz w:val="22"/>
                <w:szCs w:val="22"/>
              </w:rPr>
              <w:t>Различать</w:t>
            </w:r>
            <w:r>
              <w:rPr>
                <w:bCs/>
                <w:sz w:val="22"/>
                <w:szCs w:val="22"/>
              </w:rPr>
              <w:t xml:space="preserve"> на слух твердые и мягкие согласные звуки.</w:t>
            </w:r>
          </w:p>
          <w:p w:rsidR="00987F01" w:rsidRDefault="00987F01" w:rsidP="004A5152">
            <w:pPr>
              <w:widowControl w:val="0"/>
              <w:autoSpaceDE w:val="0"/>
              <w:autoSpaceDN w:val="0"/>
              <w:adjustRightInd w:val="0"/>
              <w:ind w:left="11" w:hanging="11"/>
              <w:jc w:val="both"/>
              <w:rPr>
                <w:bCs/>
              </w:rPr>
            </w:pPr>
            <w:r w:rsidRPr="00625B14">
              <w:rPr>
                <w:b/>
                <w:bCs/>
                <w:sz w:val="22"/>
                <w:szCs w:val="22"/>
              </w:rPr>
              <w:t>Анализировать</w:t>
            </w:r>
            <w:r>
              <w:rPr>
                <w:bCs/>
                <w:sz w:val="22"/>
                <w:szCs w:val="22"/>
              </w:rPr>
              <w:t xml:space="preserve"> пары слов с мягким знаком и без него (мел-мель, угол-уголь и др.), </w:t>
            </w:r>
            <w:r w:rsidRPr="00625B14">
              <w:rPr>
                <w:b/>
                <w:bCs/>
                <w:sz w:val="22"/>
                <w:szCs w:val="22"/>
              </w:rPr>
              <w:t>устанавливать</w:t>
            </w:r>
            <w:r>
              <w:rPr>
                <w:bCs/>
                <w:sz w:val="22"/>
                <w:szCs w:val="22"/>
              </w:rPr>
              <w:t xml:space="preserve"> различие в значении слов.</w:t>
            </w:r>
          </w:p>
          <w:p w:rsidR="00987F01" w:rsidRDefault="00987F01" w:rsidP="004A5152">
            <w:pPr>
              <w:widowControl w:val="0"/>
              <w:autoSpaceDE w:val="0"/>
              <w:autoSpaceDN w:val="0"/>
              <w:adjustRightInd w:val="0"/>
              <w:ind w:left="11" w:hanging="11"/>
              <w:jc w:val="both"/>
              <w:rPr>
                <w:bCs/>
              </w:rPr>
            </w:pPr>
            <w:r w:rsidRPr="00625B14">
              <w:rPr>
                <w:b/>
                <w:bCs/>
                <w:sz w:val="22"/>
                <w:szCs w:val="22"/>
              </w:rPr>
              <w:t xml:space="preserve">Осуществлять </w:t>
            </w:r>
            <w:r>
              <w:rPr>
                <w:bCs/>
                <w:sz w:val="22"/>
                <w:szCs w:val="22"/>
              </w:rPr>
              <w:t>самоконтроль при списывании.</w:t>
            </w:r>
          </w:p>
          <w:p w:rsidR="00987F01" w:rsidRDefault="00987F01" w:rsidP="004A5152">
            <w:pPr>
              <w:widowControl w:val="0"/>
              <w:autoSpaceDE w:val="0"/>
              <w:autoSpaceDN w:val="0"/>
              <w:adjustRightInd w:val="0"/>
              <w:ind w:left="11" w:hanging="11"/>
              <w:jc w:val="both"/>
              <w:rPr>
                <w:bCs/>
              </w:rPr>
            </w:pPr>
            <w:r w:rsidRPr="00625B14">
              <w:rPr>
                <w:b/>
                <w:bCs/>
                <w:sz w:val="22"/>
                <w:szCs w:val="22"/>
              </w:rPr>
              <w:t>Оценивать</w:t>
            </w:r>
            <w:r>
              <w:rPr>
                <w:bCs/>
                <w:sz w:val="22"/>
                <w:szCs w:val="22"/>
              </w:rPr>
              <w:t xml:space="preserve"> правильность выполнения заданий.</w:t>
            </w:r>
          </w:p>
          <w:p w:rsidR="00987F01" w:rsidRPr="00916320" w:rsidRDefault="00987F01" w:rsidP="00916320">
            <w:pPr>
              <w:jc w:val="both"/>
              <w:rPr>
                <w:bCs/>
                <w:lang w:eastAsia="en-US"/>
              </w:rPr>
            </w:pPr>
            <w:r w:rsidRPr="00916320">
              <w:rPr>
                <w:b/>
                <w:bCs/>
                <w:sz w:val="22"/>
                <w:szCs w:val="22"/>
                <w:lang w:eastAsia="en-US"/>
              </w:rPr>
              <w:t xml:space="preserve">Применять </w:t>
            </w:r>
            <w:r w:rsidRPr="00916320">
              <w:rPr>
                <w:bCs/>
                <w:sz w:val="22"/>
                <w:szCs w:val="22"/>
                <w:lang w:eastAsia="en-US"/>
              </w:rPr>
              <w:t>полу</w:t>
            </w:r>
            <w:r w:rsidRPr="00916320">
              <w:rPr>
                <w:bCs/>
                <w:sz w:val="22"/>
                <w:szCs w:val="22"/>
                <w:lang w:eastAsia="en-US"/>
              </w:rPr>
              <w:softHyphen/>
              <w:t>ченные знания в новых ситуациях.</w:t>
            </w:r>
          </w:p>
          <w:p w:rsidR="00987F01" w:rsidRPr="00916320" w:rsidRDefault="00987F01" w:rsidP="00916320">
            <w:pPr>
              <w:jc w:val="both"/>
              <w:rPr>
                <w:lang w:eastAsia="en-US"/>
              </w:rPr>
            </w:pPr>
            <w:r w:rsidRPr="00916320">
              <w:rPr>
                <w:b/>
                <w:sz w:val="22"/>
                <w:szCs w:val="22"/>
                <w:lang w:eastAsia="en-US"/>
              </w:rPr>
              <w:t xml:space="preserve">Осуществлять </w:t>
            </w:r>
            <w:r w:rsidRPr="00916320">
              <w:rPr>
                <w:sz w:val="22"/>
                <w:szCs w:val="22"/>
                <w:lang w:eastAsia="en-US"/>
              </w:rPr>
              <w:t>самооценку своих действий.</w:t>
            </w:r>
          </w:p>
          <w:p w:rsidR="00987F01" w:rsidRPr="00AE490C" w:rsidRDefault="00987F01" w:rsidP="004A5152">
            <w:pPr>
              <w:widowControl w:val="0"/>
              <w:autoSpaceDE w:val="0"/>
              <w:autoSpaceDN w:val="0"/>
              <w:adjustRightInd w:val="0"/>
              <w:ind w:left="11" w:hanging="11"/>
              <w:jc w:val="both"/>
              <w:rPr>
                <w:bCs/>
              </w:rPr>
            </w:pP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jc w:val="center"/>
              <w:rPr>
                <w:bCs/>
              </w:rPr>
            </w:pPr>
            <w:r w:rsidRPr="00AE490C">
              <w:rPr>
                <w:bCs/>
                <w:sz w:val="22"/>
                <w:szCs w:val="22"/>
              </w:rPr>
              <w:t>19</w:t>
            </w:r>
            <w:r>
              <w:rPr>
                <w:bCs/>
                <w:sz w:val="22"/>
                <w:szCs w:val="22"/>
              </w:rPr>
              <w:t>(7</w:t>
            </w:r>
            <w:r w:rsidRPr="00AE490C">
              <w:rPr>
                <w:bCs/>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5A4238">
            <w:pPr>
              <w:autoSpaceDE w:val="0"/>
              <w:autoSpaceDN w:val="0"/>
              <w:adjustRightInd w:val="0"/>
              <w:rPr>
                <w:bCs/>
              </w:rPr>
            </w:pPr>
            <w:r w:rsidRPr="00AE490C">
              <w:rPr>
                <w:bCs/>
                <w:sz w:val="22"/>
                <w:szCs w:val="22"/>
              </w:rPr>
              <w:t xml:space="preserve">Обозначение мягкости согласных при помощи буквы «ь» в конце слова </w:t>
            </w:r>
          </w:p>
        </w:tc>
        <w:tc>
          <w:tcPr>
            <w:tcW w:w="8647" w:type="dxa"/>
            <w:vMerge/>
            <w:tcBorders>
              <w:left w:val="single" w:sz="6" w:space="0" w:color="auto"/>
              <w:right w:val="single" w:sz="4" w:space="0" w:color="auto"/>
            </w:tcBorders>
            <w:vAlign w:val="center"/>
          </w:tcPr>
          <w:p w:rsidR="00987F01" w:rsidRPr="00AE490C" w:rsidRDefault="00987F01" w:rsidP="004A5152">
            <w:pPr>
              <w:widowControl w:val="0"/>
              <w:autoSpaceDE w:val="0"/>
              <w:autoSpaceDN w:val="0"/>
              <w:adjustRightInd w:val="0"/>
              <w:ind w:left="11" w:hanging="11"/>
              <w:jc w:val="both"/>
              <w:rPr>
                <w:bCs/>
              </w:rPr>
            </w:pPr>
          </w:p>
        </w:tc>
        <w:tc>
          <w:tcPr>
            <w:tcW w:w="1559" w:type="dxa"/>
            <w:tcBorders>
              <w:top w:val="single" w:sz="6" w:space="0" w:color="auto"/>
              <w:left w:val="single" w:sz="4" w:space="0" w:color="auto"/>
              <w:bottom w:val="single" w:sz="6" w:space="0" w:color="auto"/>
              <w:right w:val="single" w:sz="4" w:space="0" w:color="auto"/>
            </w:tcBorders>
          </w:tcPr>
          <w:p w:rsidR="00987F01" w:rsidRPr="00AE490C" w:rsidRDefault="00987F01" w:rsidP="004A5152">
            <w:pPr>
              <w:autoSpaceDE w:val="0"/>
              <w:autoSpaceDN w:val="0"/>
              <w:adjustRightInd w:val="0"/>
              <w:rPr>
                <w:bCs/>
              </w:rPr>
            </w:pPr>
          </w:p>
        </w:tc>
      </w:tr>
      <w:tr w:rsidR="00987F01" w:rsidRPr="00AE490C" w:rsidTr="00C35F34">
        <w:trPr>
          <w:trHeight w:val="1357"/>
        </w:trPr>
        <w:tc>
          <w:tcPr>
            <w:tcW w:w="1025" w:type="dxa"/>
            <w:tcBorders>
              <w:top w:val="single" w:sz="6" w:space="0" w:color="auto"/>
              <w:left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20</w:t>
            </w:r>
            <w:r>
              <w:rPr>
                <w:bCs/>
                <w:sz w:val="22"/>
                <w:szCs w:val="22"/>
              </w:rPr>
              <w:t>(8</w:t>
            </w:r>
            <w:r w:rsidRPr="00AE490C">
              <w:rPr>
                <w:bCs/>
                <w:sz w:val="22"/>
                <w:szCs w:val="22"/>
              </w:rPr>
              <w:t>)</w:t>
            </w:r>
          </w:p>
        </w:tc>
        <w:tc>
          <w:tcPr>
            <w:tcW w:w="4253" w:type="dxa"/>
            <w:tcBorders>
              <w:top w:val="single" w:sz="6" w:space="0" w:color="auto"/>
              <w:left w:val="single" w:sz="6" w:space="0" w:color="auto"/>
              <w:right w:val="single" w:sz="6" w:space="0" w:color="auto"/>
            </w:tcBorders>
            <w:vAlign w:val="center"/>
          </w:tcPr>
          <w:p w:rsidR="00987F01" w:rsidRPr="00AE490C" w:rsidRDefault="00987F01" w:rsidP="005A4238">
            <w:pPr>
              <w:widowControl w:val="0"/>
              <w:autoSpaceDE w:val="0"/>
              <w:autoSpaceDN w:val="0"/>
              <w:adjustRightInd w:val="0"/>
              <w:rPr>
                <w:bCs/>
              </w:rPr>
            </w:pPr>
            <w:r w:rsidRPr="00AE490C">
              <w:rPr>
                <w:bCs/>
                <w:sz w:val="22"/>
                <w:szCs w:val="22"/>
              </w:rPr>
              <w:t>Обозначение мягкости согласных при помощи буквы «ь» в середине слова</w:t>
            </w:r>
          </w:p>
        </w:tc>
        <w:tc>
          <w:tcPr>
            <w:tcW w:w="8647" w:type="dxa"/>
            <w:vMerge/>
            <w:tcBorders>
              <w:left w:val="single" w:sz="6" w:space="0" w:color="auto"/>
              <w:right w:val="single" w:sz="4" w:space="0" w:color="auto"/>
            </w:tcBorders>
            <w:vAlign w:val="center"/>
          </w:tcPr>
          <w:p w:rsidR="00987F01" w:rsidRPr="00AE490C" w:rsidRDefault="00987F01" w:rsidP="004A5152">
            <w:pPr>
              <w:widowControl w:val="0"/>
              <w:autoSpaceDE w:val="0"/>
              <w:autoSpaceDN w:val="0"/>
              <w:adjustRightInd w:val="0"/>
              <w:ind w:left="11" w:hanging="11"/>
              <w:jc w:val="both"/>
              <w:rPr>
                <w:bCs/>
              </w:rPr>
            </w:pPr>
          </w:p>
        </w:tc>
        <w:tc>
          <w:tcPr>
            <w:tcW w:w="1559" w:type="dxa"/>
            <w:tcBorders>
              <w:top w:val="single" w:sz="6" w:space="0" w:color="auto"/>
              <w:left w:val="single" w:sz="4" w:space="0" w:color="auto"/>
              <w:right w:val="single" w:sz="4" w:space="0" w:color="auto"/>
            </w:tcBorders>
          </w:tcPr>
          <w:p w:rsidR="00987F01" w:rsidRPr="00AE490C" w:rsidRDefault="00987F01" w:rsidP="004A5152">
            <w:pPr>
              <w:widowControl w:val="0"/>
              <w:autoSpaceDE w:val="0"/>
              <w:autoSpaceDN w:val="0"/>
              <w:adjustRightInd w:val="0"/>
              <w:jc w:val="center"/>
              <w:rPr>
                <w:bCs/>
              </w:rPr>
            </w:pPr>
          </w:p>
        </w:tc>
      </w:tr>
      <w:tr w:rsidR="00987F01" w:rsidRPr="00AE490C" w:rsidTr="005A4238">
        <w:trPr>
          <w:trHeight w:val="658"/>
        </w:trPr>
        <w:tc>
          <w:tcPr>
            <w:tcW w:w="1025" w:type="dxa"/>
            <w:tcBorders>
              <w:top w:val="single" w:sz="6" w:space="0" w:color="auto"/>
              <w:left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21</w:t>
            </w:r>
            <w:r>
              <w:rPr>
                <w:bCs/>
                <w:sz w:val="22"/>
                <w:szCs w:val="22"/>
              </w:rPr>
              <w:t>(9)</w:t>
            </w:r>
          </w:p>
        </w:tc>
        <w:tc>
          <w:tcPr>
            <w:tcW w:w="4253" w:type="dxa"/>
            <w:tcBorders>
              <w:top w:val="single" w:sz="6" w:space="0" w:color="auto"/>
              <w:left w:val="single" w:sz="6" w:space="0" w:color="auto"/>
              <w:right w:val="single" w:sz="6" w:space="0" w:color="auto"/>
            </w:tcBorders>
            <w:vAlign w:val="center"/>
          </w:tcPr>
          <w:p w:rsidR="00987F01" w:rsidRPr="00AE490C" w:rsidRDefault="00987F01" w:rsidP="005A4238">
            <w:pPr>
              <w:widowControl w:val="0"/>
              <w:autoSpaceDE w:val="0"/>
              <w:autoSpaceDN w:val="0"/>
              <w:adjustRightInd w:val="0"/>
              <w:rPr>
                <w:bCs/>
              </w:rPr>
            </w:pPr>
            <w:r w:rsidRPr="00AE490C">
              <w:rPr>
                <w:bCs/>
                <w:sz w:val="22"/>
                <w:szCs w:val="22"/>
              </w:rPr>
              <w:t>Разделительный мягкий знак</w:t>
            </w:r>
          </w:p>
        </w:tc>
        <w:tc>
          <w:tcPr>
            <w:tcW w:w="8647" w:type="dxa"/>
            <w:vMerge w:val="restart"/>
            <w:tcBorders>
              <w:top w:val="single" w:sz="6" w:space="0" w:color="auto"/>
              <w:left w:val="single" w:sz="6" w:space="0" w:color="auto"/>
              <w:right w:val="single" w:sz="4" w:space="0" w:color="auto"/>
            </w:tcBorders>
            <w:vAlign w:val="center"/>
          </w:tcPr>
          <w:p w:rsidR="00987F01" w:rsidRDefault="00987F01" w:rsidP="004A5152">
            <w:pPr>
              <w:autoSpaceDE w:val="0"/>
              <w:autoSpaceDN w:val="0"/>
              <w:adjustRightInd w:val="0"/>
              <w:ind w:left="11" w:hanging="11"/>
              <w:jc w:val="both"/>
              <w:rPr>
                <w:bCs/>
              </w:rPr>
            </w:pPr>
            <w:r w:rsidRPr="00625B14">
              <w:rPr>
                <w:b/>
                <w:bCs/>
                <w:sz w:val="22"/>
                <w:szCs w:val="22"/>
              </w:rPr>
              <w:t>Характеризовать</w:t>
            </w:r>
            <w:r>
              <w:rPr>
                <w:bCs/>
                <w:sz w:val="22"/>
                <w:szCs w:val="22"/>
              </w:rPr>
              <w:t xml:space="preserve"> функции Ь (разделительный и показатель мягкости предыдущего согласного)</w:t>
            </w:r>
          </w:p>
          <w:p w:rsidR="00987F01" w:rsidRDefault="00987F01" w:rsidP="00625B14">
            <w:pPr>
              <w:autoSpaceDE w:val="0"/>
              <w:autoSpaceDN w:val="0"/>
              <w:adjustRightInd w:val="0"/>
              <w:ind w:left="11" w:hanging="11"/>
              <w:jc w:val="both"/>
              <w:rPr>
                <w:bCs/>
              </w:rPr>
            </w:pPr>
            <w:r w:rsidRPr="00625B14">
              <w:rPr>
                <w:b/>
                <w:bCs/>
                <w:sz w:val="22"/>
                <w:szCs w:val="22"/>
              </w:rPr>
              <w:t>Анализировать</w:t>
            </w:r>
            <w:r>
              <w:rPr>
                <w:bCs/>
                <w:sz w:val="22"/>
                <w:szCs w:val="22"/>
              </w:rPr>
              <w:t xml:space="preserve"> пары слов с разделительным мягким знаком и без него.</w:t>
            </w:r>
          </w:p>
          <w:p w:rsidR="00987F01" w:rsidRDefault="00987F01" w:rsidP="004A5152">
            <w:pPr>
              <w:autoSpaceDE w:val="0"/>
              <w:autoSpaceDN w:val="0"/>
              <w:adjustRightInd w:val="0"/>
              <w:ind w:left="11" w:hanging="11"/>
              <w:jc w:val="both"/>
              <w:rPr>
                <w:bCs/>
              </w:rPr>
            </w:pPr>
            <w:r w:rsidRPr="00625B14">
              <w:rPr>
                <w:b/>
                <w:bCs/>
                <w:sz w:val="22"/>
                <w:szCs w:val="22"/>
              </w:rPr>
              <w:t>Определять</w:t>
            </w:r>
            <w:r>
              <w:rPr>
                <w:bCs/>
                <w:sz w:val="22"/>
                <w:szCs w:val="22"/>
              </w:rPr>
              <w:t xml:space="preserve"> лексическое значение слов с Ь.</w:t>
            </w:r>
          </w:p>
          <w:p w:rsidR="00987F01" w:rsidRPr="00AE490C" w:rsidRDefault="00987F01" w:rsidP="004A5152">
            <w:pPr>
              <w:autoSpaceDE w:val="0"/>
              <w:autoSpaceDN w:val="0"/>
              <w:adjustRightInd w:val="0"/>
              <w:ind w:left="11" w:hanging="11"/>
              <w:jc w:val="both"/>
              <w:rPr>
                <w:bCs/>
              </w:rPr>
            </w:pPr>
            <w:r w:rsidRPr="00916320">
              <w:rPr>
                <w:b/>
                <w:spacing w:val="20"/>
                <w:sz w:val="22"/>
                <w:szCs w:val="22"/>
                <w:lang w:eastAsia="en-US"/>
              </w:rPr>
              <w:t>Р</w:t>
            </w:r>
            <w:r w:rsidRPr="00B34454">
              <w:rPr>
                <w:b/>
                <w:spacing w:val="20"/>
                <w:sz w:val="22"/>
                <w:szCs w:val="22"/>
                <w:lang w:eastAsia="en-US"/>
              </w:rPr>
              <w:t xml:space="preserve">аботать </w:t>
            </w:r>
            <w:r w:rsidRPr="00B34454">
              <w:rPr>
                <w:spacing w:val="20"/>
                <w:sz w:val="22"/>
                <w:szCs w:val="22"/>
                <w:lang w:eastAsia="en-US"/>
              </w:rPr>
              <w:t>совместно в группе для достижения общей цели.</w:t>
            </w:r>
          </w:p>
        </w:tc>
        <w:tc>
          <w:tcPr>
            <w:tcW w:w="1559" w:type="dxa"/>
            <w:tcBorders>
              <w:top w:val="single" w:sz="6" w:space="0" w:color="auto"/>
              <w:left w:val="single" w:sz="4" w:space="0" w:color="auto"/>
              <w:right w:val="single" w:sz="4" w:space="0" w:color="auto"/>
            </w:tcBorders>
          </w:tcPr>
          <w:p w:rsidR="00987F01" w:rsidRPr="00AE490C" w:rsidRDefault="00987F01" w:rsidP="004A5152">
            <w:pPr>
              <w:widowControl w:val="0"/>
              <w:autoSpaceDE w:val="0"/>
              <w:autoSpaceDN w:val="0"/>
              <w:adjustRightInd w:val="0"/>
              <w:jc w:val="center"/>
              <w:rPr>
                <w:bCs/>
              </w:rPr>
            </w:pPr>
          </w:p>
        </w:tc>
      </w:tr>
      <w:tr w:rsidR="00987F01" w:rsidRPr="00AE490C" w:rsidTr="00C35F34">
        <w:trPr>
          <w:trHeight w:val="696"/>
        </w:trPr>
        <w:tc>
          <w:tcPr>
            <w:tcW w:w="1025" w:type="dxa"/>
            <w:tcBorders>
              <w:top w:val="single" w:sz="6" w:space="0" w:color="auto"/>
              <w:left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Cs/>
              </w:rPr>
            </w:pPr>
            <w:r w:rsidRPr="00AE490C">
              <w:rPr>
                <w:bCs/>
                <w:sz w:val="22"/>
                <w:szCs w:val="22"/>
              </w:rPr>
              <w:t>22</w:t>
            </w:r>
            <w:r>
              <w:rPr>
                <w:bCs/>
                <w:sz w:val="22"/>
                <w:szCs w:val="22"/>
              </w:rPr>
              <w:t>(10)</w:t>
            </w:r>
          </w:p>
        </w:tc>
        <w:tc>
          <w:tcPr>
            <w:tcW w:w="4253" w:type="dxa"/>
            <w:tcBorders>
              <w:top w:val="single" w:sz="6" w:space="0" w:color="auto"/>
              <w:left w:val="single" w:sz="6" w:space="0" w:color="auto"/>
              <w:right w:val="single" w:sz="6" w:space="0" w:color="auto"/>
            </w:tcBorders>
            <w:vAlign w:val="center"/>
          </w:tcPr>
          <w:p w:rsidR="00987F01" w:rsidRPr="00AE490C" w:rsidRDefault="00987F01" w:rsidP="005A4238">
            <w:pPr>
              <w:widowControl w:val="0"/>
              <w:autoSpaceDE w:val="0"/>
              <w:autoSpaceDN w:val="0"/>
              <w:adjustRightInd w:val="0"/>
              <w:rPr>
                <w:bCs/>
              </w:rPr>
            </w:pPr>
            <w:r w:rsidRPr="00AE490C">
              <w:rPr>
                <w:bCs/>
                <w:sz w:val="22"/>
                <w:szCs w:val="22"/>
              </w:rPr>
              <w:t>Дифференциация смягчающего и разделительного мягкого знака</w:t>
            </w:r>
          </w:p>
        </w:tc>
        <w:tc>
          <w:tcPr>
            <w:tcW w:w="8647" w:type="dxa"/>
            <w:vMerge/>
            <w:tcBorders>
              <w:left w:val="single" w:sz="6" w:space="0" w:color="auto"/>
              <w:right w:val="single" w:sz="4" w:space="0" w:color="auto"/>
            </w:tcBorders>
            <w:vAlign w:val="center"/>
          </w:tcPr>
          <w:p w:rsidR="00987F01" w:rsidRPr="00AE490C" w:rsidRDefault="00987F01" w:rsidP="004A5152">
            <w:pPr>
              <w:autoSpaceDE w:val="0"/>
              <w:autoSpaceDN w:val="0"/>
              <w:adjustRightInd w:val="0"/>
              <w:ind w:left="11" w:hanging="11"/>
              <w:jc w:val="both"/>
              <w:rPr>
                <w:bCs/>
              </w:rPr>
            </w:pPr>
          </w:p>
        </w:tc>
        <w:tc>
          <w:tcPr>
            <w:tcW w:w="1559" w:type="dxa"/>
            <w:tcBorders>
              <w:top w:val="single" w:sz="6" w:space="0" w:color="auto"/>
              <w:left w:val="single" w:sz="4" w:space="0" w:color="auto"/>
              <w:right w:val="single" w:sz="4" w:space="0" w:color="auto"/>
            </w:tcBorders>
          </w:tcPr>
          <w:p w:rsidR="00987F01" w:rsidRPr="00AE490C" w:rsidRDefault="00987F01" w:rsidP="004A5152">
            <w:pPr>
              <w:widowControl w:val="0"/>
              <w:autoSpaceDE w:val="0"/>
              <w:autoSpaceDN w:val="0"/>
              <w:adjustRightInd w:val="0"/>
              <w:jc w:val="center"/>
              <w:rPr>
                <w:bCs/>
              </w:rP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jc w:val="center"/>
              <w:rPr>
                <w:b/>
                <w:bCs/>
                <w:i/>
              </w:rPr>
            </w:pPr>
            <w:r w:rsidRPr="00AE490C">
              <w:rPr>
                <w:b/>
                <w:bCs/>
                <w:i/>
                <w:sz w:val="22"/>
                <w:szCs w:val="22"/>
              </w:rPr>
              <w:t>11</w:t>
            </w:r>
          </w:p>
        </w:tc>
        <w:tc>
          <w:tcPr>
            <w:tcW w:w="12900" w:type="dxa"/>
            <w:gridSpan w:val="2"/>
            <w:tcBorders>
              <w:top w:val="single" w:sz="6" w:space="0" w:color="auto"/>
              <w:left w:val="single" w:sz="6" w:space="0" w:color="auto"/>
              <w:bottom w:val="single" w:sz="6" w:space="0" w:color="auto"/>
              <w:right w:val="single" w:sz="6" w:space="0" w:color="auto"/>
            </w:tcBorders>
            <w:vAlign w:val="center"/>
          </w:tcPr>
          <w:p w:rsidR="00987F01" w:rsidRPr="00AE490C" w:rsidRDefault="00987F01" w:rsidP="005A4238">
            <w:pPr>
              <w:widowControl w:val="0"/>
              <w:autoSpaceDE w:val="0"/>
              <w:autoSpaceDN w:val="0"/>
              <w:adjustRightInd w:val="0"/>
              <w:jc w:val="center"/>
              <w:rPr>
                <w:b/>
                <w:bCs/>
                <w:i/>
              </w:rPr>
            </w:pPr>
            <w:r w:rsidRPr="00AE490C">
              <w:rPr>
                <w:b/>
                <w:bCs/>
                <w:i/>
                <w:sz w:val="22"/>
                <w:szCs w:val="22"/>
              </w:rPr>
              <w:t>Слова, обозначающие предмет</w:t>
            </w:r>
          </w:p>
        </w:tc>
        <w:tc>
          <w:tcPr>
            <w:tcW w:w="1559"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E85D5A">
            <w:pPr>
              <w:widowControl w:val="0"/>
              <w:autoSpaceDE w:val="0"/>
              <w:autoSpaceDN w:val="0"/>
              <w:adjustRightInd w:val="0"/>
              <w:jc w:val="center"/>
              <w:rPr>
                <w:bCs/>
              </w:rPr>
            </w:pPr>
            <w:r>
              <w:rPr>
                <w:b/>
                <w:i/>
                <w:sz w:val="22"/>
                <w:szCs w:val="22"/>
              </w:rPr>
              <w:t>Ноябрь-декабрь</w:t>
            </w: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pPr>
            <w:r w:rsidRPr="00AE490C">
              <w:rPr>
                <w:sz w:val="22"/>
                <w:szCs w:val="22"/>
              </w:rPr>
              <w:t>23(1)</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rPr>
                <w:spacing w:val="20"/>
              </w:rPr>
            </w:pPr>
            <w:r w:rsidRPr="00AE490C">
              <w:rPr>
                <w:bCs/>
                <w:sz w:val="22"/>
                <w:szCs w:val="22"/>
              </w:rPr>
              <w:t>Слова, обозначающие предмет</w:t>
            </w:r>
          </w:p>
        </w:tc>
        <w:tc>
          <w:tcPr>
            <w:tcW w:w="8647"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5E5731">
            <w:pPr>
              <w:jc w:val="both"/>
              <w:rPr>
                <w:b/>
                <w:iCs/>
              </w:rPr>
            </w:pPr>
            <w:r w:rsidRPr="00AE490C">
              <w:rPr>
                <w:b/>
                <w:iCs/>
                <w:sz w:val="22"/>
                <w:szCs w:val="22"/>
              </w:rPr>
              <w:t xml:space="preserve">Группировать </w:t>
            </w:r>
            <w:r w:rsidRPr="00AE490C">
              <w:rPr>
                <w:iCs/>
                <w:sz w:val="22"/>
                <w:szCs w:val="22"/>
              </w:rPr>
              <w:t>слова по заданному признаку.</w:t>
            </w:r>
            <w:r w:rsidRPr="00AE490C">
              <w:rPr>
                <w:b/>
                <w:iCs/>
                <w:sz w:val="22"/>
                <w:szCs w:val="22"/>
              </w:rPr>
              <w:t xml:space="preserve"> </w:t>
            </w:r>
          </w:p>
          <w:p w:rsidR="00987F01" w:rsidRPr="00AE490C" w:rsidRDefault="00987F01" w:rsidP="005E5731">
            <w:pPr>
              <w:jc w:val="both"/>
              <w:rPr>
                <w:b/>
                <w:iCs/>
              </w:rPr>
            </w:pPr>
            <w:r w:rsidRPr="00AE490C">
              <w:rPr>
                <w:b/>
                <w:iCs/>
                <w:sz w:val="22"/>
                <w:szCs w:val="22"/>
              </w:rPr>
              <w:t xml:space="preserve">Выделять </w:t>
            </w:r>
            <w:r w:rsidRPr="00AE490C">
              <w:rPr>
                <w:iCs/>
                <w:sz w:val="22"/>
                <w:szCs w:val="22"/>
              </w:rPr>
              <w:t>общий признак группы слов.</w:t>
            </w:r>
            <w:r w:rsidRPr="00AE490C">
              <w:rPr>
                <w:b/>
                <w:iCs/>
                <w:sz w:val="22"/>
                <w:szCs w:val="22"/>
              </w:rPr>
              <w:t xml:space="preserve"> </w:t>
            </w:r>
          </w:p>
          <w:p w:rsidR="00987F01" w:rsidRPr="00AE490C" w:rsidRDefault="00987F01" w:rsidP="005E5731">
            <w:pPr>
              <w:jc w:val="both"/>
              <w:rPr>
                <w:b/>
                <w:i/>
                <w:iCs/>
              </w:rPr>
            </w:pPr>
            <w:r w:rsidRPr="00AE490C">
              <w:rPr>
                <w:b/>
                <w:iCs/>
                <w:sz w:val="22"/>
                <w:szCs w:val="22"/>
              </w:rPr>
              <w:t xml:space="preserve">Ставить </w:t>
            </w:r>
            <w:r w:rsidRPr="00AE490C">
              <w:rPr>
                <w:iCs/>
                <w:sz w:val="22"/>
                <w:szCs w:val="22"/>
              </w:rPr>
              <w:t xml:space="preserve">вопросы к словам-предметам, отвечающим на вопросы </w:t>
            </w:r>
            <w:r w:rsidRPr="00AE490C">
              <w:rPr>
                <w:i/>
                <w:iCs/>
                <w:sz w:val="22"/>
                <w:szCs w:val="22"/>
              </w:rPr>
              <w:t>кто? что?</w:t>
            </w:r>
          </w:p>
          <w:p w:rsidR="00987F01" w:rsidRDefault="00987F01" w:rsidP="005E5731">
            <w:pPr>
              <w:autoSpaceDE w:val="0"/>
              <w:autoSpaceDN w:val="0"/>
              <w:adjustRightInd w:val="0"/>
              <w:ind w:hanging="5"/>
              <w:jc w:val="both"/>
              <w:rPr>
                <w:b/>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r w:rsidRPr="00AE490C">
              <w:rPr>
                <w:b/>
                <w:iCs/>
                <w:sz w:val="22"/>
                <w:szCs w:val="22"/>
              </w:rPr>
              <w:t xml:space="preserve"> </w:t>
            </w:r>
          </w:p>
          <w:p w:rsidR="00987F01" w:rsidRDefault="00987F01" w:rsidP="005E5731">
            <w:pPr>
              <w:autoSpaceDE w:val="0"/>
              <w:autoSpaceDN w:val="0"/>
              <w:adjustRightInd w:val="0"/>
              <w:ind w:hanging="5"/>
              <w:jc w:val="both"/>
            </w:pPr>
            <w:r w:rsidRPr="005E5731">
              <w:rPr>
                <w:b/>
                <w:sz w:val="22"/>
                <w:szCs w:val="22"/>
              </w:rPr>
              <w:t>Сравнивать</w:t>
            </w:r>
            <w:r>
              <w:rPr>
                <w:sz w:val="22"/>
                <w:szCs w:val="22"/>
              </w:rPr>
              <w:t xml:space="preserve"> предметы, выделять основные признаки.</w:t>
            </w:r>
          </w:p>
          <w:p w:rsidR="00987F01" w:rsidRPr="00AE490C" w:rsidRDefault="00987F01" w:rsidP="005E5731">
            <w:pPr>
              <w:autoSpaceDE w:val="0"/>
              <w:autoSpaceDN w:val="0"/>
              <w:adjustRightInd w:val="0"/>
              <w:ind w:hanging="5"/>
              <w:jc w:val="both"/>
            </w:pPr>
            <w:r w:rsidRPr="005E5731">
              <w:rPr>
                <w:b/>
                <w:sz w:val="22"/>
                <w:szCs w:val="22"/>
              </w:rPr>
              <w:t>Уточнять</w:t>
            </w:r>
            <w:r>
              <w:rPr>
                <w:sz w:val="22"/>
                <w:szCs w:val="22"/>
              </w:rPr>
              <w:t xml:space="preserve"> значение слов. </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pPr>
            <w:r w:rsidRPr="00AE490C">
              <w:rPr>
                <w:sz w:val="22"/>
                <w:szCs w:val="22"/>
              </w:rPr>
              <w:t>24(2)</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5A4238">
            <w:pPr>
              <w:autoSpaceDE w:val="0"/>
              <w:autoSpaceDN w:val="0"/>
              <w:adjustRightInd w:val="0"/>
              <w:ind w:hanging="5"/>
            </w:pPr>
            <w:r w:rsidRPr="00AE490C">
              <w:rPr>
                <w:bCs/>
                <w:sz w:val="22"/>
                <w:szCs w:val="22"/>
              </w:rPr>
              <w:t>Слова, обозначающие понятия</w:t>
            </w:r>
          </w:p>
        </w:tc>
        <w:tc>
          <w:tcPr>
            <w:tcW w:w="8647" w:type="dxa"/>
            <w:tcBorders>
              <w:top w:val="single" w:sz="6" w:space="0" w:color="auto"/>
              <w:left w:val="single" w:sz="6" w:space="0" w:color="auto"/>
              <w:bottom w:val="single" w:sz="6" w:space="0" w:color="auto"/>
              <w:right w:val="single" w:sz="6" w:space="0" w:color="auto"/>
            </w:tcBorders>
            <w:vAlign w:val="center"/>
          </w:tcPr>
          <w:p w:rsidR="00987F01" w:rsidRDefault="00987F01" w:rsidP="004A5152">
            <w:pPr>
              <w:autoSpaceDE w:val="0"/>
              <w:autoSpaceDN w:val="0"/>
              <w:adjustRightInd w:val="0"/>
              <w:ind w:hanging="5"/>
              <w:jc w:val="both"/>
            </w:pPr>
            <w:r w:rsidRPr="005E5731">
              <w:rPr>
                <w:b/>
                <w:sz w:val="22"/>
                <w:szCs w:val="22"/>
              </w:rPr>
              <w:t>Классифицировать</w:t>
            </w:r>
            <w:r>
              <w:rPr>
                <w:sz w:val="22"/>
                <w:szCs w:val="22"/>
              </w:rPr>
              <w:t xml:space="preserve"> слова, распределять слова по группам. </w:t>
            </w:r>
          </w:p>
          <w:p w:rsidR="00987F01" w:rsidRDefault="00987F01" w:rsidP="004A5152">
            <w:pPr>
              <w:autoSpaceDE w:val="0"/>
              <w:autoSpaceDN w:val="0"/>
              <w:adjustRightInd w:val="0"/>
              <w:ind w:hanging="5"/>
              <w:jc w:val="both"/>
            </w:pPr>
            <w:r w:rsidRPr="005E5731">
              <w:rPr>
                <w:b/>
                <w:sz w:val="22"/>
                <w:szCs w:val="22"/>
              </w:rPr>
              <w:t>Сравнивать</w:t>
            </w:r>
            <w:r>
              <w:rPr>
                <w:sz w:val="22"/>
                <w:szCs w:val="22"/>
              </w:rPr>
              <w:t xml:space="preserve"> предметы, выделять основные признаки.</w:t>
            </w:r>
          </w:p>
          <w:p w:rsidR="00987F01" w:rsidRDefault="00987F01" w:rsidP="004A5152">
            <w:pPr>
              <w:autoSpaceDE w:val="0"/>
              <w:autoSpaceDN w:val="0"/>
              <w:adjustRightInd w:val="0"/>
              <w:ind w:hanging="5"/>
              <w:jc w:val="both"/>
            </w:pPr>
            <w:r w:rsidRPr="005E5731">
              <w:rPr>
                <w:b/>
                <w:sz w:val="22"/>
                <w:szCs w:val="22"/>
              </w:rPr>
              <w:t xml:space="preserve">Выявлять </w:t>
            </w:r>
            <w:r>
              <w:rPr>
                <w:sz w:val="22"/>
                <w:szCs w:val="22"/>
              </w:rPr>
              <w:t>общий признак группы слов.</w:t>
            </w:r>
          </w:p>
          <w:p w:rsidR="00987F01" w:rsidRDefault="00987F01" w:rsidP="004A5152">
            <w:pPr>
              <w:autoSpaceDE w:val="0"/>
              <w:autoSpaceDN w:val="0"/>
              <w:adjustRightInd w:val="0"/>
              <w:ind w:hanging="5"/>
              <w:jc w:val="both"/>
            </w:pPr>
            <w:r w:rsidRPr="005E5731">
              <w:rPr>
                <w:b/>
                <w:sz w:val="22"/>
                <w:szCs w:val="22"/>
              </w:rPr>
              <w:t>Устанавливать</w:t>
            </w:r>
            <w:r>
              <w:rPr>
                <w:sz w:val="22"/>
                <w:szCs w:val="22"/>
              </w:rPr>
              <w:t xml:space="preserve"> основание, по которому сгруппированы слова.</w:t>
            </w:r>
          </w:p>
          <w:p w:rsidR="00987F01" w:rsidRDefault="00987F01" w:rsidP="004A5152">
            <w:pPr>
              <w:autoSpaceDE w:val="0"/>
              <w:autoSpaceDN w:val="0"/>
              <w:adjustRightInd w:val="0"/>
              <w:ind w:hanging="5"/>
              <w:jc w:val="both"/>
            </w:pPr>
            <w:r w:rsidRPr="005E5731">
              <w:rPr>
                <w:b/>
                <w:sz w:val="22"/>
                <w:szCs w:val="22"/>
              </w:rPr>
              <w:t xml:space="preserve">Подбирать </w:t>
            </w:r>
            <w:r>
              <w:rPr>
                <w:sz w:val="22"/>
                <w:szCs w:val="22"/>
              </w:rPr>
              <w:t>обобщающие понятия к группам предметов.</w:t>
            </w:r>
          </w:p>
          <w:p w:rsidR="00987F01" w:rsidRPr="00AE490C" w:rsidRDefault="00987F01" w:rsidP="004A5152">
            <w:pPr>
              <w:autoSpaceDE w:val="0"/>
              <w:autoSpaceDN w:val="0"/>
              <w:adjustRightInd w:val="0"/>
              <w:ind w:hanging="5"/>
              <w:jc w:val="both"/>
            </w:pPr>
            <w:r w:rsidRPr="005E5731">
              <w:rPr>
                <w:b/>
                <w:sz w:val="22"/>
                <w:szCs w:val="22"/>
              </w:rPr>
              <w:t>Ставить</w:t>
            </w:r>
            <w:r>
              <w:rPr>
                <w:sz w:val="22"/>
                <w:szCs w:val="22"/>
              </w:rPr>
              <w:t xml:space="preserve"> вопросы к словам-предметам.</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pPr>
            <w:r w:rsidRPr="00AE490C">
              <w:rPr>
                <w:sz w:val="22"/>
                <w:szCs w:val="22"/>
              </w:rPr>
              <w:t>25(3)</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pPr>
            <w:r w:rsidRPr="00AE490C">
              <w:rPr>
                <w:sz w:val="22"/>
                <w:szCs w:val="22"/>
              </w:rPr>
              <w:t>Различение одушевленных и неодушевленных предметов</w:t>
            </w:r>
          </w:p>
        </w:tc>
        <w:tc>
          <w:tcPr>
            <w:tcW w:w="8647" w:type="dxa"/>
            <w:tcBorders>
              <w:top w:val="single" w:sz="6" w:space="0" w:color="auto"/>
              <w:left w:val="single" w:sz="6" w:space="0" w:color="auto"/>
              <w:bottom w:val="single" w:sz="6" w:space="0" w:color="auto"/>
              <w:right w:val="single" w:sz="6" w:space="0" w:color="auto"/>
            </w:tcBorders>
            <w:vAlign w:val="center"/>
          </w:tcPr>
          <w:p w:rsidR="00987F01" w:rsidRDefault="00987F01" w:rsidP="005E5731">
            <w:pPr>
              <w:jc w:val="both"/>
              <w:rPr>
                <w:i/>
                <w:iCs/>
              </w:rPr>
            </w:pPr>
            <w:r>
              <w:rPr>
                <w:b/>
                <w:iCs/>
                <w:sz w:val="22"/>
                <w:szCs w:val="22"/>
              </w:rPr>
              <w:t>С</w:t>
            </w:r>
            <w:r w:rsidRPr="00AE490C">
              <w:rPr>
                <w:b/>
                <w:iCs/>
                <w:sz w:val="22"/>
                <w:szCs w:val="22"/>
              </w:rPr>
              <w:t xml:space="preserve">тавить </w:t>
            </w:r>
            <w:r w:rsidRPr="00AE490C">
              <w:rPr>
                <w:iCs/>
                <w:sz w:val="22"/>
                <w:szCs w:val="22"/>
              </w:rPr>
              <w:t xml:space="preserve">вопросы к словам-предметам, отвечающим на вопросы </w:t>
            </w:r>
            <w:r w:rsidRPr="00AE490C">
              <w:rPr>
                <w:i/>
                <w:iCs/>
                <w:sz w:val="22"/>
                <w:szCs w:val="22"/>
              </w:rPr>
              <w:t>кто? что?</w:t>
            </w:r>
          </w:p>
          <w:p w:rsidR="00987F01" w:rsidRDefault="00987F01" w:rsidP="005E5731">
            <w:pPr>
              <w:jc w:val="both"/>
              <w:rPr>
                <w:iCs/>
              </w:rPr>
            </w:pPr>
            <w:r w:rsidRPr="00AE490C">
              <w:rPr>
                <w:b/>
                <w:iCs/>
                <w:sz w:val="22"/>
                <w:szCs w:val="22"/>
              </w:rPr>
              <w:t xml:space="preserve">Различать </w:t>
            </w:r>
            <w:r w:rsidRPr="00AE490C">
              <w:rPr>
                <w:iCs/>
                <w:sz w:val="22"/>
                <w:szCs w:val="22"/>
              </w:rPr>
              <w:t>(по значению и вопросам) одушевленные и неодушевленные имена существительные.</w:t>
            </w:r>
          </w:p>
          <w:p w:rsidR="00987F01" w:rsidRDefault="00987F01" w:rsidP="005E5731">
            <w:pPr>
              <w:autoSpaceDE w:val="0"/>
              <w:autoSpaceDN w:val="0"/>
              <w:adjustRightInd w:val="0"/>
              <w:ind w:hanging="5"/>
              <w:jc w:val="both"/>
            </w:pPr>
            <w:r w:rsidRPr="005E5731">
              <w:rPr>
                <w:b/>
                <w:sz w:val="22"/>
                <w:szCs w:val="22"/>
              </w:rPr>
              <w:t>Сравнивать</w:t>
            </w:r>
            <w:r>
              <w:rPr>
                <w:sz w:val="22"/>
                <w:szCs w:val="22"/>
              </w:rPr>
              <w:t xml:space="preserve"> предметы, выделять основные признаки.</w:t>
            </w:r>
          </w:p>
          <w:p w:rsidR="00987F01" w:rsidRPr="005E5731" w:rsidRDefault="00987F01" w:rsidP="005E5731">
            <w:pPr>
              <w:autoSpaceDE w:val="0"/>
              <w:autoSpaceDN w:val="0"/>
              <w:adjustRightInd w:val="0"/>
              <w:ind w:hanging="5"/>
              <w:jc w:val="both"/>
            </w:pPr>
            <w:r w:rsidRPr="005E5731">
              <w:rPr>
                <w:b/>
                <w:sz w:val="22"/>
                <w:szCs w:val="22"/>
              </w:rPr>
              <w:t>Подбирать</w:t>
            </w:r>
            <w:r>
              <w:rPr>
                <w:sz w:val="22"/>
                <w:szCs w:val="22"/>
              </w:rPr>
              <w:t xml:space="preserve"> обобщающие понятия к группам предметов.</w:t>
            </w:r>
          </w:p>
          <w:p w:rsidR="00987F01" w:rsidRDefault="00987F01" w:rsidP="004A5152">
            <w:pPr>
              <w:autoSpaceDE w:val="0"/>
              <w:autoSpaceDN w:val="0"/>
              <w:adjustRightInd w:val="0"/>
              <w:ind w:hanging="5"/>
              <w:jc w:val="both"/>
            </w:pPr>
            <w:r w:rsidRPr="005E5731">
              <w:rPr>
                <w:b/>
                <w:sz w:val="22"/>
                <w:szCs w:val="22"/>
              </w:rPr>
              <w:t>Уточнять</w:t>
            </w:r>
            <w:r>
              <w:rPr>
                <w:sz w:val="22"/>
                <w:szCs w:val="22"/>
              </w:rPr>
              <w:t xml:space="preserve"> значение слов.</w:t>
            </w:r>
          </w:p>
          <w:p w:rsidR="00987F01" w:rsidRPr="00916320" w:rsidRDefault="00987F01" w:rsidP="00916320">
            <w:pPr>
              <w:autoSpaceDE w:val="0"/>
              <w:autoSpaceDN w:val="0"/>
              <w:adjustRightInd w:val="0"/>
              <w:jc w:val="both"/>
            </w:pPr>
            <w:r w:rsidRPr="00916320">
              <w:rPr>
                <w:b/>
              </w:rPr>
              <w:t xml:space="preserve">Понимать </w:t>
            </w:r>
            <w:r w:rsidRPr="00916320">
              <w:t xml:space="preserve">на слух речь учителя и одноклассников. </w:t>
            </w:r>
          </w:p>
          <w:p w:rsidR="00987F01" w:rsidRPr="00916320" w:rsidRDefault="00987F01" w:rsidP="00916320">
            <w:pPr>
              <w:jc w:val="both"/>
              <w:rPr>
                <w:bCs/>
                <w:lang w:eastAsia="en-US"/>
              </w:rPr>
            </w:pPr>
            <w:r w:rsidRPr="00916320">
              <w:rPr>
                <w:b/>
                <w:bCs/>
                <w:sz w:val="22"/>
                <w:szCs w:val="22"/>
                <w:lang w:eastAsia="en-US"/>
              </w:rPr>
              <w:t>Отвечать</w:t>
            </w:r>
            <w:r w:rsidRPr="00916320">
              <w:rPr>
                <w:bCs/>
                <w:sz w:val="22"/>
                <w:szCs w:val="22"/>
                <w:lang w:eastAsia="en-US"/>
              </w:rPr>
              <w:t xml:space="preserve"> на во</w:t>
            </w:r>
            <w:r w:rsidRPr="00916320">
              <w:rPr>
                <w:bCs/>
                <w:sz w:val="22"/>
                <w:szCs w:val="22"/>
                <w:lang w:eastAsia="en-US"/>
              </w:rPr>
              <w:softHyphen/>
              <w:t>просы в точном соответствии с инструкцией.</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pPr>
          </w:p>
        </w:tc>
      </w:tr>
      <w:tr w:rsidR="00987F01" w:rsidRPr="00AE490C" w:rsidTr="00916320">
        <w:tc>
          <w:tcPr>
            <w:tcW w:w="1025" w:type="dxa"/>
            <w:tcBorders>
              <w:top w:val="single" w:sz="4"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rPr>
                <w:spacing w:val="20"/>
              </w:rPr>
            </w:pPr>
            <w:r w:rsidRPr="00AE490C">
              <w:rPr>
                <w:spacing w:val="20"/>
                <w:sz w:val="22"/>
                <w:szCs w:val="22"/>
              </w:rPr>
              <w:t>26(4)</w:t>
            </w:r>
          </w:p>
        </w:tc>
        <w:tc>
          <w:tcPr>
            <w:tcW w:w="4253" w:type="dxa"/>
            <w:tcBorders>
              <w:top w:val="single" w:sz="4"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rPr>
                <w:spacing w:val="20"/>
              </w:rPr>
            </w:pPr>
            <w:r w:rsidRPr="00AE490C">
              <w:rPr>
                <w:spacing w:val="20"/>
                <w:sz w:val="22"/>
                <w:szCs w:val="22"/>
              </w:rPr>
              <w:t>Слова, обозначающие один и много предметов</w:t>
            </w:r>
            <w:r w:rsidRPr="00AE490C">
              <w:rPr>
                <w:sz w:val="22"/>
                <w:szCs w:val="22"/>
              </w:rPr>
              <w:t xml:space="preserve"> </w:t>
            </w:r>
          </w:p>
        </w:tc>
        <w:tc>
          <w:tcPr>
            <w:tcW w:w="8647" w:type="dxa"/>
            <w:tcBorders>
              <w:top w:val="single" w:sz="4" w:space="0" w:color="auto"/>
              <w:left w:val="single" w:sz="6" w:space="0" w:color="auto"/>
              <w:bottom w:val="single" w:sz="6" w:space="0" w:color="auto"/>
              <w:right w:val="single" w:sz="6" w:space="0" w:color="auto"/>
            </w:tcBorders>
            <w:vAlign w:val="center"/>
          </w:tcPr>
          <w:p w:rsidR="00987F01" w:rsidRDefault="00987F01" w:rsidP="00916320">
            <w:pPr>
              <w:autoSpaceDE w:val="0"/>
              <w:autoSpaceDN w:val="0"/>
              <w:adjustRightInd w:val="0"/>
              <w:ind w:hanging="5"/>
              <w:rPr>
                <w:spacing w:val="20"/>
              </w:rPr>
            </w:pPr>
            <w:r w:rsidRPr="00795EB6">
              <w:rPr>
                <w:b/>
                <w:spacing w:val="20"/>
                <w:sz w:val="22"/>
                <w:szCs w:val="22"/>
              </w:rPr>
              <w:t>Образовывать</w:t>
            </w:r>
            <w:r>
              <w:rPr>
                <w:spacing w:val="20"/>
                <w:sz w:val="22"/>
                <w:szCs w:val="22"/>
              </w:rPr>
              <w:t xml:space="preserve"> множественное число имен существительных (стол-столы).</w:t>
            </w:r>
          </w:p>
          <w:p w:rsidR="00987F01" w:rsidRDefault="00987F01" w:rsidP="00916320">
            <w:pPr>
              <w:autoSpaceDE w:val="0"/>
              <w:autoSpaceDN w:val="0"/>
              <w:adjustRightInd w:val="0"/>
              <w:ind w:hanging="5"/>
              <w:rPr>
                <w:spacing w:val="20"/>
              </w:rPr>
            </w:pPr>
            <w:r w:rsidRPr="00795EB6">
              <w:rPr>
                <w:b/>
                <w:spacing w:val="20"/>
                <w:sz w:val="22"/>
                <w:szCs w:val="22"/>
              </w:rPr>
              <w:t>Составлять</w:t>
            </w:r>
            <w:r>
              <w:rPr>
                <w:spacing w:val="20"/>
                <w:sz w:val="22"/>
                <w:szCs w:val="22"/>
              </w:rPr>
              <w:t xml:space="preserve"> словосочетания и предложения с существительными в единственном и множественном числе.</w:t>
            </w:r>
          </w:p>
          <w:p w:rsidR="00987F01" w:rsidRPr="00916320" w:rsidRDefault="00987F01" w:rsidP="00916320">
            <w:pPr>
              <w:rPr>
                <w:spacing w:val="20"/>
                <w:lang w:eastAsia="en-US"/>
              </w:rPr>
            </w:pPr>
            <w:r w:rsidRPr="00916320">
              <w:rPr>
                <w:b/>
                <w:spacing w:val="20"/>
                <w:sz w:val="22"/>
                <w:szCs w:val="22"/>
                <w:lang w:eastAsia="en-US"/>
              </w:rPr>
              <w:t xml:space="preserve">Работать </w:t>
            </w:r>
            <w:r w:rsidRPr="00916320">
              <w:rPr>
                <w:spacing w:val="20"/>
                <w:sz w:val="22"/>
                <w:szCs w:val="22"/>
                <w:lang w:eastAsia="en-US"/>
              </w:rPr>
              <w:t>совместно в группе для достижения общей цели.</w:t>
            </w:r>
          </w:p>
        </w:tc>
        <w:tc>
          <w:tcPr>
            <w:tcW w:w="1559" w:type="dxa"/>
            <w:tcBorders>
              <w:top w:val="single" w:sz="4"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rPr>
                <w:spacing w:val="20"/>
              </w:rP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rPr>
                <w:spacing w:val="20"/>
              </w:rPr>
            </w:pPr>
            <w:r w:rsidRPr="00AE490C">
              <w:rPr>
                <w:spacing w:val="20"/>
                <w:sz w:val="22"/>
                <w:szCs w:val="22"/>
              </w:rPr>
              <w:t>27(5)</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autoSpaceDE w:val="0"/>
              <w:autoSpaceDN w:val="0"/>
              <w:adjustRightInd w:val="0"/>
              <w:ind w:hanging="5"/>
              <w:rPr>
                <w:spacing w:val="20"/>
              </w:rPr>
            </w:pPr>
            <w:r w:rsidRPr="00AE490C">
              <w:rPr>
                <w:spacing w:val="20"/>
                <w:sz w:val="22"/>
                <w:szCs w:val="22"/>
              </w:rPr>
              <w:t>Существительные в родительном падеже единственного и множественного числа</w:t>
            </w:r>
            <w:r w:rsidRPr="00AE490C">
              <w:rPr>
                <w:sz w:val="22"/>
                <w:szCs w:val="22"/>
              </w:rPr>
              <w:t xml:space="preserve"> </w:t>
            </w:r>
          </w:p>
        </w:tc>
        <w:tc>
          <w:tcPr>
            <w:tcW w:w="8647" w:type="dxa"/>
            <w:tcBorders>
              <w:top w:val="single" w:sz="6" w:space="0" w:color="auto"/>
              <w:left w:val="single" w:sz="6" w:space="0" w:color="auto"/>
              <w:bottom w:val="single" w:sz="6" w:space="0" w:color="auto"/>
              <w:right w:val="single" w:sz="6" w:space="0" w:color="auto"/>
            </w:tcBorders>
            <w:vAlign w:val="center"/>
          </w:tcPr>
          <w:p w:rsidR="00987F01" w:rsidRDefault="00987F01" w:rsidP="004A5152">
            <w:pPr>
              <w:autoSpaceDE w:val="0"/>
              <w:autoSpaceDN w:val="0"/>
              <w:adjustRightInd w:val="0"/>
              <w:ind w:hanging="5"/>
              <w:jc w:val="both"/>
              <w:rPr>
                <w:spacing w:val="20"/>
              </w:rPr>
            </w:pPr>
            <w:r w:rsidRPr="00795EB6">
              <w:rPr>
                <w:b/>
                <w:spacing w:val="20"/>
                <w:sz w:val="22"/>
                <w:szCs w:val="22"/>
              </w:rPr>
              <w:t>Образовывать</w:t>
            </w:r>
            <w:r>
              <w:rPr>
                <w:spacing w:val="20"/>
                <w:sz w:val="22"/>
                <w:szCs w:val="22"/>
              </w:rPr>
              <w:t xml:space="preserve"> множественное число имен существительных в родительном падеже (стол-стола, столы-столов).</w:t>
            </w:r>
          </w:p>
          <w:p w:rsidR="00987F01" w:rsidRDefault="00987F01" w:rsidP="00795EB6">
            <w:pPr>
              <w:autoSpaceDE w:val="0"/>
              <w:autoSpaceDN w:val="0"/>
              <w:adjustRightInd w:val="0"/>
              <w:ind w:hanging="5"/>
              <w:jc w:val="both"/>
              <w:rPr>
                <w:spacing w:val="20"/>
              </w:rPr>
            </w:pPr>
            <w:r w:rsidRPr="00795EB6">
              <w:rPr>
                <w:b/>
                <w:spacing w:val="20"/>
                <w:sz w:val="22"/>
                <w:szCs w:val="22"/>
              </w:rPr>
              <w:t>Составлять</w:t>
            </w:r>
            <w:r>
              <w:rPr>
                <w:spacing w:val="20"/>
                <w:sz w:val="22"/>
                <w:szCs w:val="22"/>
              </w:rPr>
              <w:t xml:space="preserve"> словосочетания и предложения с существительными в родительном падеже в единственном и множественном числе.</w:t>
            </w:r>
          </w:p>
          <w:p w:rsidR="00987F01" w:rsidRPr="00916320" w:rsidRDefault="00987F01" w:rsidP="00916320">
            <w:pPr>
              <w:rPr>
                <w:spacing w:val="20"/>
                <w:lang w:eastAsia="en-US"/>
              </w:rPr>
            </w:pPr>
            <w:r w:rsidRPr="00916320">
              <w:rPr>
                <w:spacing w:val="20"/>
                <w:sz w:val="22"/>
                <w:szCs w:val="22"/>
                <w:lang w:eastAsia="en-US"/>
              </w:rPr>
              <w:t xml:space="preserve">Последовательно </w:t>
            </w:r>
            <w:r w:rsidRPr="00916320">
              <w:rPr>
                <w:b/>
                <w:spacing w:val="20"/>
                <w:sz w:val="22"/>
                <w:szCs w:val="22"/>
                <w:lang w:eastAsia="en-US"/>
              </w:rPr>
              <w:t>выполнять</w:t>
            </w:r>
            <w:r w:rsidRPr="00916320">
              <w:rPr>
                <w:spacing w:val="20"/>
                <w:sz w:val="22"/>
                <w:szCs w:val="22"/>
                <w:lang w:eastAsia="en-US"/>
              </w:rPr>
              <w:t xml:space="preserve"> учебные действия и адекватно реагировать на контроль и оценки со стороны учителя-логопеда.</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autoSpaceDE w:val="0"/>
              <w:autoSpaceDN w:val="0"/>
              <w:adjustRightInd w:val="0"/>
              <w:jc w:val="center"/>
              <w:rPr>
                <w:spacing w:val="20"/>
              </w:rPr>
            </w:pPr>
          </w:p>
        </w:tc>
      </w:tr>
      <w:tr w:rsidR="00987F01" w:rsidRPr="00AE490C" w:rsidTr="00667B41">
        <w:trPr>
          <w:trHeight w:val="1125"/>
        </w:trPr>
        <w:tc>
          <w:tcPr>
            <w:tcW w:w="1025" w:type="dxa"/>
            <w:tcBorders>
              <w:top w:val="single" w:sz="6" w:space="0" w:color="auto"/>
              <w:left w:val="single" w:sz="6" w:space="0" w:color="auto"/>
              <w:right w:val="single" w:sz="6" w:space="0" w:color="auto"/>
            </w:tcBorders>
            <w:vAlign w:val="center"/>
          </w:tcPr>
          <w:p w:rsidR="00987F01" w:rsidRPr="00AE490C" w:rsidRDefault="00987F01" w:rsidP="004A5152">
            <w:pPr>
              <w:autoSpaceDE w:val="0"/>
              <w:autoSpaceDN w:val="0"/>
              <w:adjustRightInd w:val="0"/>
              <w:ind w:hanging="5"/>
              <w:jc w:val="center"/>
              <w:rPr>
                <w:spacing w:val="20"/>
              </w:rPr>
            </w:pPr>
            <w:r w:rsidRPr="00AE490C">
              <w:rPr>
                <w:spacing w:val="20"/>
                <w:sz w:val="22"/>
                <w:szCs w:val="22"/>
              </w:rPr>
              <w:t>28(6)</w:t>
            </w:r>
          </w:p>
        </w:tc>
        <w:tc>
          <w:tcPr>
            <w:tcW w:w="4253" w:type="dxa"/>
            <w:tcBorders>
              <w:top w:val="single" w:sz="6" w:space="0" w:color="auto"/>
              <w:left w:val="single" w:sz="6" w:space="0" w:color="auto"/>
              <w:right w:val="single" w:sz="6" w:space="0" w:color="auto"/>
            </w:tcBorders>
            <w:vAlign w:val="center"/>
          </w:tcPr>
          <w:p w:rsidR="00987F01" w:rsidRPr="00AE490C" w:rsidRDefault="00987F01" w:rsidP="004A5152">
            <w:pPr>
              <w:autoSpaceDE w:val="0"/>
              <w:autoSpaceDN w:val="0"/>
              <w:adjustRightInd w:val="0"/>
              <w:ind w:hanging="5"/>
              <w:rPr>
                <w:spacing w:val="20"/>
              </w:rPr>
            </w:pPr>
            <w:r w:rsidRPr="00AE490C">
              <w:rPr>
                <w:spacing w:val="20"/>
                <w:sz w:val="22"/>
                <w:szCs w:val="22"/>
              </w:rPr>
              <w:t>Существительные мужского рода</w:t>
            </w:r>
            <w:r w:rsidRPr="00AE490C">
              <w:rPr>
                <w:sz w:val="22"/>
                <w:szCs w:val="22"/>
              </w:rPr>
              <w:t xml:space="preserve"> </w:t>
            </w:r>
          </w:p>
        </w:tc>
        <w:tc>
          <w:tcPr>
            <w:tcW w:w="8647" w:type="dxa"/>
            <w:tcBorders>
              <w:top w:val="single" w:sz="6" w:space="0" w:color="auto"/>
              <w:left w:val="single" w:sz="6" w:space="0" w:color="auto"/>
              <w:right w:val="single" w:sz="6" w:space="0" w:color="auto"/>
            </w:tcBorders>
            <w:vAlign w:val="center"/>
          </w:tcPr>
          <w:p w:rsidR="00987F01" w:rsidRDefault="00987F01">
            <w:r w:rsidRPr="00795EB6">
              <w:rPr>
                <w:b/>
              </w:rPr>
              <w:t>Определять</w:t>
            </w:r>
            <w:r>
              <w:t xml:space="preserve"> род имени существительного, заменяя слова-предметы подходящим по смыслу местоимением (он).</w:t>
            </w:r>
          </w:p>
          <w:p w:rsidR="00987F01" w:rsidRPr="00916320" w:rsidRDefault="00987F01" w:rsidP="00916320">
            <w:pPr>
              <w:rPr>
                <w:spacing w:val="20"/>
                <w:lang w:eastAsia="en-US"/>
              </w:rPr>
            </w:pPr>
            <w:r w:rsidRPr="00916320">
              <w:rPr>
                <w:b/>
                <w:spacing w:val="20"/>
                <w:sz w:val="22"/>
                <w:szCs w:val="22"/>
                <w:lang w:eastAsia="en-US"/>
              </w:rPr>
              <w:t xml:space="preserve">Работать </w:t>
            </w:r>
            <w:r w:rsidRPr="00916320">
              <w:rPr>
                <w:spacing w:val="20"/>
                <w:sz w:val="22"/>
                <w:szCs w:val="22"/>
                <w:lang w:eastAsia="en-US"/>
              </w:rPr>
              <w:t>совместно в группе для достижения общей цели.</w:t>
            </w:r>
          </w:p>
          <w:p w:rsidR="00987F01" w:rsidRPr="00916320" w:rsidRDefault="00987F01" w:rsidP="00916320">
            <w:pPr>
              <w:jc w:val="both"/>
              <w:rPr>
                <w:lang w:eastAsia="en-US"/>
              </w:rPr>
            </w:pPr>
            <w:r w:rsidRPr="00916320">
              <w:rPr>
                <w:b/>
                <w:sz w:val="22"/>
                <w:szCs w:val="22"/>
                <w:lang w:eastAsia="en-US"/>
              </w:rPr>
              <w:t xml:space="preserve">Осуществлять </w:t>
            </w:r>
            <w:r w:rsidRPr="00916320">
              <w:rPr>
                <w:sz w:val="22"/>
                <w:szCs w:val="22"/>
                <w:lang w:eastAsia="en-US"/>
              </w:rPr>
              <w:t>самооценку своих действий.</w:t>
            </w:r>
          </w:p>
        </w:tc>
        <w:tc>
          <w:tcPr>
            <w:tcW w:w="1559" w:type="dxa"/>
            <w:tcBorders>
              <w:top w:val="single" w:sz="6" w:space="0" w:color="auto"/>
              <w:left w:val="single" w:sz="6" w:space="0" w:color="auto"/>
              <w:right w:val="single" w:sz="4" w:space="0" w:color="auto"/>
            </w:tcBorders>
          </w:tcPr>
          <w:p w:rsidR="00987F01" w:rsidRPr="00AE490C" w:rsidRDefault="00987F01" w:rsidP="004A5152">
            <w:pPr>
              <w:autoSpaceDE w:val="0"/>
              <w:autoSpaceDN w:val="0"/>
              <w:adjustRightInd w:val="0"/>
              <w:jc w:val="center"/>
              <w:rPr>
                <w:spacing w:val="20"/>
              </w:rPr>
            </w:pPr>
          </w:p>
        </w:tc>
      </w:tr>
      <w:tr w:rsidR="00987F01" w:rsidRPr="00AE490C" w:rsidTr="00667B41">
        <w:trPr>
          <w:trHeight w:val="273"/>
        </w:trPr>
        <w:tc>
          <w:tcPr>
            <w:tcW w:w="1025" w:type="dxa"/>
            <w:tcBorders>
              <w:top w:val="single" w:sz="6" w:space="0" w:color="auto"/>
              <w:left w:val="single" w:sz="6" w:space="0" w:color="auto"/>
              <w:bottom w:val="single" w:sz="4" w:space="0" w:color="auto"/>
              <w:right w:val="single" w:sz="4" w:space="0" w:color="auto"/>
            </w:tcBorders>
            <w:vAlign w:val="center"/>
          </w:tcPr>
          <w:p w:rsidR="00987F01" w:rsidRPr="00AE490C" w:rsidRDefault="00987F01" w:rsidP="004A5152">
            <w:pPr>
              <w:autoSpaceDE w:val="0"/>
              <w:autoSpaceDN w:val="0"/>
              <w:adjustRightInd w:val="0"/>
              <w:ind w:hanging="19"/>
              <w:jc w:val="center"/>
              <w:rPr>
                <w:spacing w:val="20"/>
              </w:rPr>
            </w:pPr>
            <w:r w:rsidRPr="00AE490C">
              <w:rPr>
                <w:spacing w:val="20"/>
                <w:sz w:val="22"/>
                <w:szCs w:val="22"/>
              </w:rPr>
              <w:t>29</w:t>
            </w:r>
            <w:r>
              <w:rPr>
                <w:spacing w:val="20"/>
                <w:sz w:val="22"/>
                <w:szCs w:val="22"/>
              </w:rPr>
              <w:t>(7</w:t>
            </w:r>
            <w:r w:rsidRPr="00AE490C">
              <w:rPr>
                <w:spacing w:val="20"/>
                <w:sz w:val="22"/>
                <w:szCs w:val="22"/>
              </w:rPr>
              <w:t>)</w:t>
            </w:r>
          </w:p>
        </w:tc>
        <w:tc>
          <w:tcPr>
            <w:tcW w:w="4253" w:type="dxa"/>
            <w:tcBorders>
              <w:top w:val="single" w:sz="6" w:space="0" w:color="auto"/>
              <w:left w:val="single" w:sz="6" w:space="0" w:color="auto"/>
              <w:bottom w:val="single" w:sz="4" w:space="0" w:color="auto"/>
              <w:right w:val="single" w:sz="4" w:space="0" w:color="auto"/>
            </w:tcBorders>
            <w:vAlign w:val="center"/>
          </w:tcPr>
          <w:p w:rsidR="00987F01" w:rsidRPr="00AE490C" w:rsidRDefault="00987F01" w:rsidP="004A5152">
            <w:pPr>
              <w:autoSpaceDE w:val="0"/>
              <w:autoSpaceDN w:val="0"/>
              <w:adjustRightInd w:val="0"/>
              <w:ind w:hanging="19"/>
              <w:rPr>
                <w:spacing w:val="20"/>
              </w:rPr>
            </w:pPr>
            <w:r w:rsidRPr="00AE490C">
              <w:rPr>
                <w:spacing w:val="20"/>
                <w:sz w:val="22"/>
                <w:szCs w:val="22"/>
              </w:rPr>
              <w:t xml:space="preserve">Существительные женского рода </w:t>
            </w:r>
          </w:p>
        </w:tc>
        <w:tc>
          <w:tcPr>
            <w:tcW w:w="8647" w:type="dxa"/>
            <w:tcBorders>
              <w:top w:val="single" w:sz="6" w:space="0" w:color="auto"/>
              <w:left w:val="single" w:sz="4" w:space="0" w:color="auto"/>
              <w:bottom w:val="single" w:sz="4" w:space="0" w:color="auto"/>
              <w:right w:val="single" w:sz="4" w:space="0" w:color="auto"/>
            </w:tcBorders>
            <w:vAlign w:val="center"/>
          </w:tcPr>
          <w:p w:rsidR="00987F01" w:rsidRDefault="00987F01" w:rsidP="00795EB6">
            <w:r w:rsidRPr="00795EB6">
              <w:rPr>
                <w:b/>
              </w:rPr>
              <w:t>Определять</w:t>
            </w:r>
            <w:r>
              <w:t xml:space="preserve"> род имени существительного, заменяя слова-предметы подходящим по смыслу местоимением (она).</w:t>
            </w:r>
          </w:p>
          <w:p w:rsidR="00987F01" w:rsidRPr="00916320" w:rsidRDefault="00987F01" w:rsidP="00916320">
            <w:pPr>
              <w:rPr>
                <w:spacing w:val="20"/>
                <w:lang w:eastAsia="en-US"/>
              </w:rPr>
            </w:pPr>
            <w:r w:rsidRPr="00916320">
              <w:rPr>
                <w:b/>
                <w:spacing w:val="20"/>
                <w:sz w:val="22"/>
                <w:szCs w:val="22"/>
                <w:lang w:eastAsia="en-US"/>
              </w:rPr>
              <w:t xml:space="preserve">Работать </w:t>
            </w:r>
            <w:r w:rsidRPr="00916320">
              <w:rPr>
                <w:spacing w:val="20"/>
                <w:sz w:val="22"/>
                <w:szCs w:val="22"/>
                <w:lang w:eastAsia="en-US"/>
              </w:rPr>
              <w:t>совместно в группе для достижения общей цели.</w:t>
            </w:r>
          </w:p>
          <w:p w:rsidR="00987F01" w:rsidRPr="00916320" w:rsidRDefault="00987F01" w:rsidP="00916320">
            <w:pPr>
              <w:jc w:val="both"/>
              <w:rPr>
                <w:lang w:eastAsia="en-US"/>
              </w:rPr>
            </w:pPr>
            <w:r w:rsidRPr="00916320">
              <w:rPr>
                <w:b/>
                <w:sz w:val="22"/>
                <w:szCs w:val="22"/>
                <w:lang w:eastAsia="en-US"/>
              </w:rPr>
              <w:t xml:space="preserve">Осуществлять </w:t>
            </w:r>
            <w:r w:rsidRPr="00916320">
              <w:rPr>
                <w:sz w:val="22"/>
                <w:szCs w:val="22"/>
                <w:lang w:eastAsia="en-US"/>
              </w:rPr>
              <w:t>самооценку своих действий.</w:t>
            </w:r>
          </w:p>
        </w:tc>
        <w:tc>
          <w:tcPr>
            <w:tcW w:w="1559" w:type="dxa"/>
            <w:tcBorders>
              <w:top w:val="single" w:sz="6" w:space="0" w:color="auto"/>
              <w:left w:val="single" w:sz="6" w:space="0" w:color="auto"/>
              <w:right w:val="single" w:sz="4" w:space="0" w:color="auto"/>
            </w:tcBorders>
          </w:tcPr>
          <w:p w:rsidR="00987F01" w:rsidRPr="00AE490C" w:rsidRDefault="00987F01" w:rsidP="004A5152">
            <w:pPr>
              <w:autoSpaceDE w:val="0"/>
              <w:autoSpaceDN w:val="0"/>
              <w:adjustRightInd w:val="0"/>
              <w:jc w:val="center"/>
              <w:rPr>
                <w:spacing w:val="20"/>
              </w:rP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jc w:val="center"/>
            </w:pPr>
            <w:r w:rsidRPr="00AE490C">
              <w:rPr>
                <w:sz w:val="22"/>
                <w:szCs w:val="22"/>
              </w:rPr>
              <w:t>30</w:t>
            </w:r>
            <w:r>
              <w:rPr>
                <w:sz w:val="22"/>
                <w:szCs w:val="22"/>
              </w:rPr>
              <w:t>(8</w:t>
            </w:r>
            <w:r w:rsidRPr="00AE490C">
              <w:rPr>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pPr>
            <w:r w:rsidRPr="00AE490C">
              <w:rPr>
                <w:sz w:val="22"/>
                <w:szCs w:val="22"/>
              </w:rPr>
              <w:t xml:space="preserve">Существительные среднего рода </w:t>
            </w:r>
          </w:p>
        </w:tc>
        <w:tc>
          <w:tcPr>
            <w:tcW w:w="8647" w:type="dxa"/>
            <w:tcBorders>
              <w:top w:val="single" w:sz="6" w:space="0" w:color="auto"/>
              <w:left w:val="single" w:sz="6" w:space="0" w:color="auto"/>
              <w:bottom w:val="single" w:sz="6" w:space="0" w:color="auto"/>
              <w:right w:val="single" w:sz="4" w:space="0" w:color="auto"/>
            </w:tcBorders>
            <w:vAlign w:val="center"/>
          </w:tcPr>
          <w:p w:rsidR="00987F01" w:rsidRDefault="00987F01" w:rsidP="00795EB6">
            <w:r w:rsidRPr="00795EB6">
              <w:rPr>
                <w:b/>
              </w:rPr>
              <w:t>Определять</w:t>
            </w:r>
            <w:r>
              <w:t xml:space="preserve"> род имени существительного, заменяя слова-предметы подходящим по смыслу местоимением (оно).</w:t>
            </w:r>
          </w:p>
          <w:p w:rsidR="00987F01" w:rsidRPr="00916320" w:rsidRDefault="00987F01" w:rsidP="00916320">
            <w:pPr>
              <w:rPr>
                <w:spacing w:val="20"/>
                <w:lang w:eastAsia="en-US"/>
              </w:rPr>
            </w:pPr>
            <w:r w:rsidRPr="00916320">
              <w:rPr>
                <w:b/>
                <w:spacing w:val="20"/>
                <w:sz w:val="22"/>
                <w:szCs w:val="22"/>
                <w:lang w:eastAsia="en-US"/>
              </w:rPr>
              <w:t xml:space="preserve">Работать </w:t>
            </w:r>
            <w:r w:rsidRPr="00916320">
              <w:rPr>
                <w:spacing w:val="20"/>
                <w:sz w:val="22"/>
                <w:szCs w:val="22"/>
                <w:lang w:eastAsia="en-US"/>
              </w:rPr>
              <w:t>совместно в группе для достижения общей цели.</w:t>
            </w:r>
          </w:p>
          <w:p w:rsidR="00987F01" w:rsidRPr="00916320" w:rsidRDefault="00987F01" w:rsidP="00916320">
            <w:pPr>
              <w:jc w:val="both"/>
              <w:rPr>
                <w:lang w:eastAsia="en-US"/>
              </w:rPr>
            </w:pPr>
            <w:r w:rsidRPr="00916320">
              <w:rPr>
                <w:b/>
                <w:sz w:val="22"/>
                <w:szCs w:val="22"/>
                <w:lang w:eastAsia="en-US"/>
              </w:rPr>
              <w:t xml:space="preserve">Осуществлять </w:t>
            </w:r>
            <w:r w:rsidRPr="00916320">
              <w:rPr>
                <w:sz w:val="22"/>
                <w:szCs w:val="22"/>
                <w:lang w:eastAsia="en-US"/>
              </w:rPr>
              <w:t>самооценку своих действий.</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jc w:val="center"/>
            </w:pPr>
            <w:r w:rsidRPr="00AE490C">
              <w:rPr>
                <w:sz w:val="22"/>
                <w:szCs w:val="22"/>
              </w:rPr>
              <w:t>31</w:t>
            </w:r>
            <w:r>
              <w:rPr>
                <w:sz w:val="22"/>
                <w:szCs w:val="22"/>
              </w:rPr>
              <w:t>(9</w:t>
            </w:r>
            <w:r w:rsidRPr="00AE490C">
              <w:rPr>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pPr>
            <w:r w:rsidRPr="00AE490C">
              <w:rPr>
                <w:sz w:val="22"/>
                <w:szCs w:val="22"/>
              </w:rPr>
              <w:t>Слова, обозначающие большие и маленькие предметы</w:t>
            </w:r>
            <w:r w:rsidRPr="00AE490C">
              <w:rPr>
                <w:b/>
                <w:bCs/>
                <w:sz w:val="22"/>
                <w:szCs w:val="22"/>
              </w:rPr>
              <w:t xml:space="preserve"> </w:t>
            </w:r>
          </w:p>
        </w:tc>
        <w:tc>
          <w:tcPr>
            <w:tcW w:w="8647" w:type="dxa"/>
            <w:tcBorders>
              <w:top w:val="single" w:sz="6" w:space="0" w:color="auto"/>
              <w:left w:val="single" w:sz="6" w:space="0" w:color="auto"/>
              <w:bottom w:val="single" w:sz="6" w:space="0" w:color="auto"/>
              <w:right w:val="single" w:sz="4" w:space="0" w:color="auto"/>
            </w:tcBorders>
            <w:vAlign w:val="center"/>
          </w:tcPr>
          <w:p w:rsidR="00987F01" w:rsidRDefault="00987F01">
            <w:r w:rsidRPr="0085148D">
              <w:rPr>
                <w:b/>
              </w:rPr>
              <w:t>Образовывать</w:t>
            </w:r>
            <w:r>
              <w:t xml:space="preserve"> слова, обозначающие маленький предмет с помощью уменьшительно-ласкательных суффиксов. </w:t>
            </w:r>
          </w:p>
          <w:p w:rsidR="00987F01" w:rsidRDefault="00987F01" w:rsidP="004A5152">
            <w:pPr>
              <w:widowControl w:val="0"/>
              <w:autoSpaceDE w:val="0"/>
              <w:autoSpaceDN w:val="0"/>
              <w:adjustRightInd w:val="0"/>
              <w:ind w:hanging="11"/>
              <w:jc w:val="both"/>
            </w:pPr>
            <w:r w:rsidRPr="0085148D">
              <w:rPr>
                <w:b/>
                <w:sz w:val="22"/>
                <w:szCs w:val="22"/>
              </w:rPr>
              <w:t>Уточнять</w:t>
            </w:r>
            <w:r>
              <w:rPr>
                <w:sz w:val="22"/>
                <w:szCs w:val="22"/>
              </w:rPr>
              <w:t xml:space="preserve"> значение слов. </w:t>
            </w:r>
          </w:p>
          <w:p w:rsidR="00987F01" w:rsidRPr="00916320" w:rsidRDefault="00987F01" w:rsidP="00916320">
            <w:pPr>
              <w:jc w:val="both"/>
              <w:rPr>
                <w:bCs/>
                <w:lang w:eastAsia="en-US"/>
              </w:rPr>
            </w:pPr>
            <w:r w:rsidRPr="00916320">
              <w:rPr>
                <w:b/>
                <w:bCs/>
                <w:sz w:val="22"/>
                <w:szCs w:val="22"/>
                <w:lang w:eastAsia="en-US"/>
              </w:rPr>
              <w:t xml:space="preserve">Применять </w:t>
            </w:r>
            <w:r w:rsidRPr="00916320">
              <w:rPr>
                <w:bCs/>
                <w:sz w:val="22"/>
                <w:szCs w:val="22"/>
                <w:lang w:eastAsia="en-US"/>
              </w:rPr>
              <w:t>полу</w:t>
            </w:r>
            <w:r w:rsidRPr="00916320">
              <w:rPr>
                <w:bCs/>
                <w:sz w:val="22"/>
                <w:szCs w:val="22"/>
                <w:lang w:eastAsia="en-US"/>
              </w:rPr>
              <w:softHyphen/>
              <w:t>ченные знания в новых ситуациях.</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32</w:t>
            </w:r>
            <w:r>
              <w:rPr>
                <w:bCs/>
                <w:sz w:val="22"/>
                <w:szCs w:val="22"/>
              </w:rPr>
              <w:t>(10</w:t>
            </w:r>
            <w:r w:rsidRPr="00AE490C">
              <w:rPr>
                <w:bCs/>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rPr>
                <w:b/>
              </w:rPr>
            </w:pPr>
            <w:r w:rsidRPr="00AE490C">
              <w:rPr>
                <w:bCs/>
                <w:sz w:val="22"/>
                <w:szCs w:val="22"/>
              </w:rPr>
              <w:t xml:space="preserve">Сравнение двух предметов </w:t>
            </w:r>
          </w:p>
        </w:tc>
        <w:tc>
          <w:tcPr>
            <w:tcW w:w="8647" w:type="dxa"/>
            <w:tcBorders>
              <w:top w:val="single" w:sz="6" w:space="0" w:color="auto"/>
              <w:left w:val="single" w:sz="6" w:space="0" w:color="auto"/>
              <w:bottom w:val="single" w:sz="6" w:space="0" w:color="auto"/>
              <w:right w:val="single" w:sz="4" w:space="0" w:color="auto"/>
            </w:tcBorders>
            <w:vAlign w:val="center"/>
          </w:tcPr>
          <w:p w:rsidR="00987F01" w:rsidRPr="00CF212E" w:rsidRDefault="00987F01" w:rsidP="0085148D">
            <w:pPr>
              <w:pStyle w:val="Default"/>
              <w:jc w:val="both"/>
              <w:rPr>
                <w:sz w:val="23"/>
                <w:szCs w:val="23"/>
              </w:rPr>
            </w:pPr>
            <w:r w:rsidRPr="00CF212E">
              <w:rPr>
                <w:b/>
                <w:sz w:val="23"/>
                <w:szCs w:val="23"/>
              </w:rPr>
              <w:t>Сравнивать</w:t>
            </w:r>
            <w:r w:rsidRPr="00CF212E">
              <w:rPr>
                <w:sz w:val="23"/>
                <w:szCs w:val="23"/>
              </w:rPr>
              <w:t xml:space="preserve"> два похожих предмета и </w:t>
            </w:r>
            <w:r w:rsidRPr="00CF212E">
              <w:rPr>
                <w:b/>
                <w:sz w:val="23"/>
                <w:szCs w:val="23"/>
              </w:rPr>
              <w:t>определять</w:t>
            </w:r>
            <w:r w:rsidRPr="00CF212E">
              <w:rPr>
                <w:sz w:val="23"/>
                <w:szCs w:val="23"/>
              </w:rPr>
              <w:t xml:space="preserve"> признаки сходства и различия. </w:t>
            </w:r>
          </w:p>
          <w:p w:rsidR="00987F01" w:rsidRPr="0085148D" w:rsidRDefault="00987F01" w:rsidP="0085148D">
            <w:pPr>
              <w:autoSpaceDE w:val="0"/>
              <w:autoSpaceDN w:val="0"/>
              <w:adjustRightInd w:val="0"/>
              <w:ind w:hanging="5"/>
              <w:jc w:val="both"/>
            </w:pPr>
            <w:r>
              <w:rPr>
                <w:b/>
                <w:sz w:val="22"/>
                <w:szCs w:val="22"/>
              </w:rPr>
              <w:t xml:space="preserve">Соотносить </w:t>
            </w:r>
            <w:r w:rsidRPr="0085148D">
              <w:rPr>
                <w:sz w:val="22"/>
                <w:szCs w:val="22"/>
              </w:rPr>
              <w:t>предметы с обобщающим понятием.</w:t>
            </w:r>
            <w:r>
              <w:rPr>
                <w:b/>
                <w:sz w:val="22"/>
                <w:szCs w:val="22"/>
              </w:rPr>
              <w:t xml:space="preserve"> </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33</w:t>
            </w:r>
            <w:r>
              <w:rPr>
                <w:bCs/>
                <w:sz w:val="22"/>
                <w:szCs w:val="22"/>
              </w:rPr>
              <w:t>(11</w:t>
            </w:r>
            <w:r w:rsidRPr="00AE490C">
              <w:rPr>
                <w:bCs/>
                <w:sz w:val="22"/>
                <w:szCs w:val="22"/>
              </w:rPr>
              <w:t>)</w:t>
            </w:r>
          </w:p>
        </w:tc>
        <w:tc>
          <w:tcPr>
            <w:tcW w:w="4253"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 xml:space="preserve">Предмет и его части </w:t>
            </w:r>
          </w:p>
        </w:tc>
        <w:tc>
          <w:tcPr>
            <w:tcW w:w="8647" w:type="dxa"/>
            <w:tcBorders>
              <w:top w:val="single" w:sz="6" w:space="0" w:color="auto"/>
              <w:left w:val="single" w:sz="6" w:space="0" w:color="auto"/>
              <w:bottom w:val="single" w:sz="6"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85148D">
              <w:rPr>
                <w:b/>
                <w:bCs/>
                <w:sz w:val="22"/>
                <w:szCs w:val="22"/>
              </w:rPr>
              <w:t>Определять</w:t>
            </w:r>
            <w:r w:rsidRPr="0085148D">
              <w:rPr>
                <w:bCs/>
                <w:sz w:val="22"/>
                <w:szCs w:val="22"/>
              </w:rPr>
              <w:t xml:space="preserve"> предмет по названию его составных частей.</w:t>
            </w:r>
          </w:p>
          <w:p w:rsidR="00987F01" w:rsidRDefault="00987F01" w:rsidP="004A5152">
            <w:pPr>
              <w:widowControl w:val="0"/>
              <w:autoSpaceDE w:val="0"/>
              <w:autoSpaceDN w:val="0"/>
              <w:adjustRightInd w:val="0"/>
              <w:ind w:hanging="11"/>
              <w:jc w:val="both"/>
              <w:rPr>
                <w:bCs/>
              </w:rPr>
            </w:pPr>
            <w:r w:rsidRPr="0085148D">
              <w:rPr>
                <w:b/>
                <w:bCs/>
                <w:sz w:val="22"/>
                <w:szCs w:val="22"/>
              </w:rPr>
              <w:t xml:space="preserve">Соотносить </w:t>
            </w:r>
            <w:r>
              <w:rPr>
                <w:bCs/>
                <w:sz w:val="22"/>
                <w:szCs w:val="22"/>
              </w:rPr>
              <w:t xml:space="preserve">предметы с их составными частями. </w:t>
            </w:r>
          </w:p>
          <w:p w:rsidR="00987F01" w:rsidRPr="00916320" w:rsidRDefault="00987F01" w:rsidP="00916320">
            <w:pPr>
              <w:jc w:val="both"/>
              <w:rPr>
                <w:bCs/>
                <w:lang w:eastAsia="en-US"/>
              </w:rPr>
            </w:pPr>
            <w:r w:rsidRPr="00916320">
              <w:rPr>
                <w:b/>
                <w:bCs/>
                <w:sz w:val="22"/>
                <w:szCs w:val="22"/>
                <w:lang w:eastAsia="en-US"/>
              </w:rPr>
              <w:t xml:space="preserve">Применять </w:t>
            </w:r>
            <w:r w:rsidRPr="00916320">
              <w:rPr>
                <w:bCs/>
                <w:sz w:val="22"/>
                <w:szCs w:val="22"/>
                <w:lang w:eastAsia="en-US"/>
              </w:rPr>
              <w:t>полу</w:t>
            </w:r>
            <w:r w:rsidRPr="00916320">
              <w:rPr>
                <w:bCs/>
                <w:sz w:val="22"/>
                <w:szCs w:val="22"/>
                <w:lang w:eastAsia="en-US"/>
              </w:rPr>
              <w:softHyphen/>
              <w:t>ченные знания в новых ситуациях.</w:t>
            </w:r>
          </w:p>
        </w:tc>
        <w:tc>
          <w:tcPr>
            <w:tcW w:w="1559" w:type="dxa"/>
            <w:tcBorders>
              <w:top w:val="single" w:sz="6" w:space="0" w:color="auto"/>
              <w:left w:val="single" w:sz="6" w:space="0" w:color="auto"/>
              <w:bottom w:val="single" w:sz="6"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018C1">
        <w:tc>
          <w:tcPr>
            <w:tcW w:w="1025" w:type="dxa"/>
            <w:tcBorders>
              <w:top w:val="single" w:sz="6" w:space="0" w:color="auto"/>
              <w:left w:val="single" w:sz="6" w:space="0" w:color="auto"/>
              <w:bottom w:val="single" w:sz="6" w:space="0" w:color="auto"/>
              <w:right w:val="single" w:sz="6" w:space="0" w:color="auto"/>
            </w:tcBorders>
            <w:vAlign w:val="center"/>
          </w:tcPr>
          <w:p w:rsidR="00987F01" w:rsidRPr="00AE490C" w:rsidRDefault="00987F01" w:rsidP="004A5152">
            <w:pPr>
              <w:widowControl w:val="0"/>
              <w:autoSpaceDE w:val="0"/>
              <w:autoSpaceDN w:val="0"/>
              <w:adjustRightInd w:val="0"/>
              <w:ind w:hanging="19"/>
              <w:jc w:val="center"/>
              <w:rPr>
                <w:b/>
                <w:bCs/>
                <w:i/>
              </w:rPr>
            </w:pPr>
            <w:r w:rsidRPr="00AE490C">
              <w:rPr>
                <w:b/>
                <w:bCs/>
                <w:i/>
                <w:sz w:val="22"/>
                <w:szCs w:val="22"/>
              </w:rPr>
              <w:t>7</w:t>
            </w:r>
          </w:p>
        </w:tc>
        <w:tc>
          <w:tcPr>
            <w:tcW w:w="12900" w:type="dxa"/>
            <w:gridSpan w:val="2"/>
            <w:tcBorders>
              <w:top w:val="single" w:sz="6" w:space="0" w:color="auto"/>
              <w:left w:val="single" w:sz="6" w:space="0" w:color="auto"/>
              <w:bottom w:val="single" w:sz="6" w:space="0" w:color="auto"/>
              <w:right w:val="single" w:sz="4" w:space="0" w:color="auto"/>
            </w:tcBorders>
            <w:vAlign w:val="center"/>
          </w:tcPr>
          <w:p w:rsidR="00987F01" w:rsidRPr="00AE490C" w:rsidRDefault="00987F01" w:rsidP="0039708A">
            <w:pPr>
              <w:autoSpaceDE w:val="0"/>
              <w:autoSpaceDN w:val="0"/>
              <w:adjustRightInd w:val="0"/>
              <w:ind w:hanging="5"/>
              <w:jc w:val="center"/>
              <w:rPr>
                <w:b/>
                <w:bCs/>
                <w:i/>
              </w:rPr>
            </w:pPr>
            <w:r w:rsidRPr="00AE490C">
              <w:rPr>
                <w:b/>
                <w:bCs/>
                <w:i/>
                <w:sz w:val="22"/>
                <w:szCs w:val="22"/>
              </w:rPr>
              <w:t>Слова, обозначающие действие предмета</w:t>
            </w:r>
          </w:p>
        </w:tc>
        <w:tc>
          <w:tcPr>
            <w:tcW w:w="1559" w:type="dxa"/>
            <w:tcBorders>
              <w:top w:val="single" w:sz="6" w:space="0" w:color="auto"/>
              <w:left w:val="single" w:sz="6" w:space="0" w:color="auto"/>
              <w:bottom w:val="single" w:sz="6" w:space="0" w:color="auto"/>
              <w:right w:val="single" w:sz="4" w:space="0" w:color="auto"/>
            </w:tcBorders>
          </w:tcPr>
          <w:p w:rsidR="00987F01" w:rsidRPr="00C63209" w:rsidRDefault="00987F01" w:rsidP="00E85D5A">
            <w:pPr>
              <w:widowControl w:val="0"/>
              <w:autoSpaceDE w:val="0"/>
              <w:autoSpaceDN w:val="0"/>
              <w:adjustRightInd w:val="0"/>
              <w:jc w:val="center"/>
              <w:rPr>
                <w:b/>
                <w:i/>
              </w:rPr>
            </w:pPr>
            <w:r>
              <w:rPr>
                <w:b/>
                <w:i/>
                <w:sz w:val="22"/>
                <w:szCs w:val="22"/>
              </w:rPr>
              <w:t>Январь-февраль</w:t>
            </w:r>
          </w:p>
        </w:tc>
      </w:tr>
      <w:tr w:rsidR="00987F01" w:rsidRPr="00AE490C" w:rsidTr="00667B41">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34</w:t>
            </w:r>
            <w:r>
              <w:rPr>
                <w:bCs/>
                <w:sz w:val="22"/>
                <w:szCs w:val="22"/>
              </w:rPr>
              <w:t>(1</w:t>
            </w:r>
            <w:r w:rsidRPr="00AE490C">
              <w:rPr>
                <w:bCs/>
                <w:sz w:val="22"/>
                <w:szCs w:val="22"/>
              </w:rPr>
              <w:t>)</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pPr>
            <w:r w:rsidRPr="00AE490C">
              <w:rPr>
                <w:bCs/>
                <w:sz w:val="22"/>
                <w:szCs w:val="22"/>
              </w:rPr>
              <w:t>Слова, обозначающие действие предмета</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166170">
            <w:pPr>
              <w:widowControl w:val="0"/>
              <w:autoSpaceDE w:val="0"/>
              <w:autoSpaceDN w:val="0"/>
              <w:adjustRightInd w:val="0"/>
              <w:ind w:hanging="11"/>
              <w:jc w:val="both"/>
              <w:rPr>
                <w:bCs/>
                <w:i/>
              </w:rPr>
            </w:pPr>
            <w:r w:rsidRPr="00C1722C">
              <w:rPr>
                <w:b/>
                <w:bCs/>
                <w:sz w:val="22"/>
                <w:szCs w:val="22"/>
              </w:rPr>
              <w:t>Группировать</w:t>
            </w:r>
            <w:r>
              <w:rPr>
                <w:bCs/>
                <w:sz w:val="22"/>
                <w:szCs w:val="22"/>
              </w:rPr>
              <w:t xml:space="preserve"> слова по заданному признаку (отвечает на вопрос </w:t>
            </w:r>
            <w:r w:rsidRPr="00166170">
              <w:rPr>
                <w:bCs/>
                <w:i/>
                <w:sz w:val="22"/>
                <w:szCs w:val="22"/>
              </w:rPr>
              <w:t>что делает?)</w:t>
            </w:r>
            <w:r>
              <w:rPr>
                <w:bCs/>
                <w:i/>
                <w:sz w:val="22"/>
                <w:szCs w:val="22"/>
              </w:rPr>
              <w:t>.</w:t>
            </w:r>
          </w:p>
          <w:p w:rsidR="00987F01" w:rsidRDefault="00987F01" w:rsidP="00166170">
            <w:pPr>
              <w:widowControl w:val="0"/>
              <w:autoSpaceDE w:val="0"/>
              <w:autoSpaceDN w:val="0"/>
              <w:adjustRightInd w:val="0"/>
              <w:ind w:hanging="11"/>
              <w:jc w:val="both"/>
              <w:rPr>
                <w:bCs/>
              </w:rPr>
            </w:pPr>
            <w:r w:rsidRPr="00C1722C">
              <w:rPr>
                <w:b/>
                <w:bCs/>
                <w:sz w:val="22"/>
                <w:szCs w:val="22"/>
              </w:rPr>
              <w:t>Задавать</w:t>
            </w:r>
            <w:r>
              <w:rPr>
                <w:bCs/>
                <w:sz w:val="22"/>
                <w:szCs w:val="22"/>
              </w:rPr>
              <w:t xml:space="preserve"> вопрос к словам-действиям.</w:t>
            </w:r>
          </w:p>
          <w:p w:rsidR="00987F01" w:rsidRDefault="00987F01" w:rsidP="00166170">
            <w:pPr>
              <w:widowControl w:val="0"/>
              <w:autoSpaceDE w:val="0"/>
              <w:autoSpaceDN w:val="0"/>
              <w:adjustRightInd w:val="0"/>
              <w:ind w:hanging="11"/>
              <w:jc w:val="both"/>
              <w:rPr>
                <w:bCs/>
              </w:rPr>
            </w:pPr>
            <w:r w:rsidRPr="00C1722C">
              <w:rPr>
                <w:b/>
                <w:bCs/>
                <w:sz w:val="22"/>
                <w:szCs w:val="22"/>
              </w:rPr>
              <w:t>Определять</w:t>
            </w:r>
            <w:r>
              <w:rPr>
                <w:bCs/>
                <w:sz w:val="22"/>
                <w:szCs w:val="22"/>
              </w:rPr>
              <w:t xml:space="preserve"> предмет по действиям. </w:t>
            </w:r>
          </w:p>
          <w:p w:rsidR="00987F01" w:rsidRDefault="00987F01" w:rsidP="00166170">
            <w:pPr>
              <w:widowControl w:val="0"/>
              <w:autoSpaceDE w:val="0"/>
              <w:autoSpaceDN w:val="0"/>
              <w:adjustRightInd w:val="0"/>
              <w:ind w:hanging="11"/>
              <w:jc w:val="both"/>
              <w:rPr>
                <w:bCs/>
              </w:rPr>
            </w:pPr>
            <w:r w:rsidRPr="00C1722C">
              <w:rPr>
                <w:b/>
                <w:bCs/>
                <w:sz w:val="22"/>
                <w:szCs w:val="22"/>
              </w:rPr>
              <w:t>Сравнивать</w:t>
            </w:r>
            <w:r>
              <w:rPr>
                <w:bCs/>
                <w:sz w:val="22"/>
                <w:szCs w:val="22"/>
              </w:rPr>
              <w:t xml:space="preserve"> действия, выделять основные признаки.</w:t>
            </w:r>
          </w:p>
          <w:p w:rsidR="00987F01" w:rsidRDefault="00987F01" w:rsidP="00166170">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987F01" w:rsidRPr="00166170" w:rsidRDefault="00987F01" w:rsidP="00166170">
            <w:pPr>
              <w:widowControl w:val="0"/>
              <w:autoSpaceDE w:val="0"/>
              <w:autoSpaceDN w:val="0"/>
              <w:adjustRightInd w:val="0"/>
              <w:ind w:hanging="11"/>
              <w:jc w:val="both"/>
            </w:pPr>
            <w:r w:rsidRPr="00C1722C">
              <w:rPr>
                <w:b/>
                <w:bCs/>
                <w:sz w:val="22"/>
                <w:szCs w:val="22"/>
              </w:rPr>
              <w:t>Выделять</w:t>
            </w:r>
            <w:r>
              <w:rPr>
                <w:bCs/>
                <w:sz w:val="22"/>
                <w:szCs w:val="22"/>
              </w:rPr>
              <w:t xml:space="preserve"> из ряда слов слова по заданному признаку.</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1290"/>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35</w:t>
            </w:r>
            <w:r>
              <w:rPr>
                <w:bCs/>
                <w:sz w:val="22"/>
                <w:szCs w:val="22"/>
              </w:rPr>
              <w:t>(2</w:t>
            </w:r>
            <w:r w:rsidRPr="00AE490C">
              <w:rPr>
                <w:bCs/>
                <w:sz w:val="22"/>
                <w:szCs w:val="22"/>
              </w:rPr>
              <w:t>)</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 xml:space="preserve">Сопоставление форм одного и того же глагола </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Pr="00CF212E" w:rsidRDefault="00987F01" w:rsidP="00C1722C">
            <w:pPr>
              <w:pStyle w:val="Default"/>
              <w:jc w:val="both"/>
              <w:rPr>
                <w:sz w:val="23"/>
                <w:szCs w:val="23"/>
              </w:rPr>
            </w:pPr>
            <w:r w:rsidRPr="00CF212E">
              <w:rPr>
                <w:b/>
                <w:sz w:val="23"/>
                <w:szCs w:val="23"/>
              </w:rPr>
              <w:t>Употреблять</w:t>
            </w:r>
            <w:r w:rsidRPr="00CF212E">
              <w:rPr>
                <w:sz w:val="23"/>
                <w:szCs w:val="23"/>
              </w:rPr>
              <w:t xml:space="preserve"> грамматическую форму глагола, ставя соответствующие вопросы. </w:t>
            </w:r>
          </w:p>
          <w:p w:rsidR="00987F01" w:rsidRPr="00CF212E" w:rsidRDefault="00987F01" w:rsidP="00C1722C">
            <w:pPr>
              <w:pStyle w:val="Default"/>
              <w:jc w:val="both"/>
              <w:rPr>
                <w:sz w:val="23"/>
                <w:szCs w:val="23"/>
              </w:rPr>
            </w:pPr>
            <w:r w:rsidRPr="00CF212E">
              <w:rPr>
                <w:b/>
                <w:bCs/>
                <w:sz w:val="22"/>
                <w:szCs w:val="22"/>
              </w:rPr>
              <w:t>Задавать</w:t>
            </w:r>
            <w:r w:rsidRPr="00CF212E">
              <w:rPr>
                <w:bCs/>
                <w:sz w:val="22"/>
                <w:szCs w:val="22"/>
              </w:rPr>
              <w:t xml:space="preserve"> вопрос к словам-действиям.</w:t>
            </w:r>
          </w:p>
          <w:p w:rsidR="00987F01" w:rsidRDefault="00987F01" w:rsidP="00C1722C">
            <w:pPr>
              <w:widowControl w:val="0"/>
              <w:autoSpaceDE w:val="0"/>
              <w:autoSpaceDN w:val="0"/>
              <w:adjustRightInd w:val="0"/>
              <w:ind w:hanging="11"/>
              <w:jc w:val="both"/>
              <w:rPr>
                <w:bCs/>
              </w:rPr>
            </w:pPr>
            <w:r w:rsidRPr="00C1722C">
              <w:rPr>
                <w:b/>
                <w:bCs/>
                <w:sz w:val="22"/>
                <w:szCs w:val="22"/>
              </w:rPr>
              <w:t>Сравнивать</w:t>
            </w:r>
            <w:r>
              <w:rPr>
                <w:bCs/>
                <w:sz w:val="22"/>
                <w:szCs w:val="22"/>
              </w:rPr>
              <w:t xml:space="preserve"> действия, выделять основные признаки.</w:t>
            </w:r>
          </w:p>
          <w:p w:rsidR="00987F01" w:rsidRDefault="00987F0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987F01" w:rsidRPr="00AE490C" w:rsidRDefault="00987F01" w:rsidP="00C1722C">
            <w:pPr>
              <w:widowControl w:val="0"/>
              <w:autoSpaceDE w:val="0"/>
              <w:autoSpaceDN w:val="0"/>
              <w:adjustRightInd w:val="0"/>
              <w:ind w:hanging="11"/>
              <w:jc w:val="both"/>
              <w:rPr>
                <w:bCs/>
              </w:rPr>
            </w:pPr>
            <w:r w:rsidRPr="00C1722C">
              <w:rPr>
                <w:b/>
                <w:bCs/>
                <w:sz w:val="22"/>
                <w:szCs w:val="22"/>
              </w:rPr>
              <w:t>Выделять</w:t>
            </w:r>
            <w:r>
              <w:rPr>
                <w:bCs/>
                <w:sz w:val="22"/>
                <w:szCs w:val="22"/>
              </w:rPr>
              <w:t xml:space="preserve"> из ряда слов слова по заданному признаку.</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39708A">
        <w:trPr>
          <w:trHeight w:val="633"/>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36</w:t>
            </w:r>
            <w:r>
              <w:rPr>
                <w:bCs/>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Употребление глаголов с различными приставками</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color w:val="000000"/>
                <w:sz w:val="23"/>
                <w:szCs w:val="23"/>
                <w:lang w:eastAsia="en-US"/>
              </w:rPr>
            </w:pPr>
            <w:r w:rsidRPr="00C1722C">
              <w:rPr>
                <w:b/>
                <w:color w:val="000000"/>
                <w:sz w:val="23"/>
                <w:szCs w:val="23"/>
                <w:lang w:eastAsia="en-US"/>
              </w:rPr>
              <w:t>Употреблять</w:t>
            </w:r>
            <w:r w:rsidRPr="00C1722C">
              <w:rPr>
                <w:color w:val="000000"/>
                <w:sz w:val="23"/>
                <w:szCs w:val="23"/>
                <w:lang w:eastAsia="en-US"/>
              </w:rPr>
              <w:t xml:space="preserve"> глаголы с различными приставками</w:t>
            </w:r>
            <w:r>
              <w:rPr>
                <w:color w:val="000000"/>
                <w:sz w:val="23"/>
                <w:szCs w:val="23"/>
                <w:lang w:eastAsia="en-US"/>
              </w:rPr>
              <w:t>.</w:t>
            </w:r>
          </w:p>
          <w:p w:rsidR="00987F01" w:rsidRDefault="00987F0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987F01" w:rsidRDefault="00987F01" w:rsidP="00C1722C">
            <w:pPr>
              <w:widowControl w:val="0"/>
              <w:autoSpaceDE w:val="0"/>
              <w:autoSpaceDN w:val="0"/>
              <w:adjustRightInd w:val="0"/>
              <w:ind w:hanging="11"/>
              <w:jc w:val="both"/>
              <w:rPr>
                <w:bCs/>
              </w:rPr>
            </w:pPr>
            <w:r>
              <w:rPr>
                <w:b/>
                <w:bCs/>
                <w:sz w:val="22"/>
                <w:szCs w:val="22"/>
              </w:rPr>
              <w:t xml:space="preserve">Уточнять </w:t>
            </w:r>
            <w:r w:rsidRPr="00C1722C">
              <w:rPr>
                <w:bCs/>
                <w:sz w:val="22"/>
                <w:szCs w:val="22"/>
              </w:rPr>
              <w:t>лексическое значение слов с различными приставками.</w:t>
            </w:r>
          </w:p>
          <w:p w:rsidR="00987F01" w:rsidRPr="00AE490C" w:rsidRDefault="00987F01" w:rsidP="00C1722C">
            <w:pPr>
              <w:widowControl w:val="0"/>
              <w:autoSpaceDE w:val="0"/>
              <w:autoSpaceDN w:val="0"/>
              <w:adjustRightInd w:val="0"/>
              <w:ind w:hanging="11"/>
              <w:jc w:val="both"/>
              <w:rPr>
                <w:bCs/>
              </w:rPr>
            </w:pPr>
            <w:r w:rsidRPr="00916320">
              <w:rPr>
                <w:b/>
                <w:sz w:val="22"/>
                <w:szCs w:val="22"/>
                <w:lang w:eastAsia="en-US"/>
              </w:rPr>
              <w:t>О</w:t>
            </w:r>
            <w:r w:rsidRPr="00B34454">
              <w:rPr>
                <w:b/>
                <w:sz w:val="22"/>
                <w:szCs w:val="22"/>
                <w:lang w:eastAsia="en-US"/>
              </w:rPr>
              <w:t xml:space="preserve">существлять </w:t>
            </w:r>
            <w:r w:rsidRPr="00916320">
              <w:rPr>
                <w:sz w:val="22"/>
                <w:szCs w:val="22"/>
                <w:lang w:eastAsia="en-US"/>
              </w:rPr>
              <w:t>самооценку своих действий</w:t>
            </w:r>
            <w:r>
              <w:rPr>
                <w:sz w:val="22"/>
                <w:szCs w:val="22"/>
                <w:lang w:eastAsia="en-US"/>
              </w:rPr>
              <w:t>.</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39708A">
        <w:trPr>
          <w:trHeight w:val="544"/>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37</w:t>
            </w:r>
            <w:r>
              <w:rPr>
                <w:bCs/>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Изменение слов, обозначающих действия по числам</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C1722C">
              <w:rPr>
                <w:b/>
                <w:bCs/>
                <w:sz w:val="22"/>
                <w:szCs w:val="22"/>
              </w:rPr>
              <w:t>Образовывать</w:t>
            </w:r>
            <w:r w:rsidRPr="00C1722C">
              <w:rPr>
                <w:bCs/>
                <w:sz w:val="22"/>
                <w:szCs w:val="22"/>
              </w:rPr>
              <w:t xml:space="preserve"> множественное число глаголов</w:t>
            </w:r>
            <w:r>
              <w:rPr>
                <w:bCs/>
                <w:sz w:val="22"/>
                <w:szCs w:val="22"/>
              </w:rPr>
              <w:t>.</w:t>
            </w:r>
          </w:p>
          <w:p w:rsidR="00987F01" w:rsidRDefault="00987F0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987F01" w:rsidRPr="00CF212E" w:rsidRDefault="00987F01" w:rsidP="00C1722C">
            <w:pPr>
              <w:pStyle w:val="Default"/>
              <w:jc w:val="both"/>
              <w:rPr>
                <w:bCs/>
                <w:sz w:val="22"/>
                <w:szCs w:val="22"/>
              </w:rPr>
            </w:pPr>
            <w:r w:rsidRPr="00CF212E">
              <w:rPr>
                <w:b/>
                <w:bCs/>
                <w:sz w:val="22"/>
                <w:szCs w:val="22"/>
              </w:rPr>
              <w:t>Задавать</w:t>
            </w:r>
            <w:r w:rsidRPr="00CF212E">
              <w:rPr>
                <w:bCs/>
                <w:sz w:val="22"/>
                <w:szCs w:val="22"/>
              </w:rPr>
              <w:t xml:space="preserve"> вопрос к словам-действиям.</w:t>
            </w:r>
          </w:p>
          <w:p w:rsidR="00987F01" w:rsidRPr="00CF212E" w:rsidRDefault="00987F01" w:rsidP="00C1722C">
            <w:pPr>
              <w:pStyle w:val="Default"/>
              <w:jc w:val="both"/>
              <w:rPr>
                <w:sz w:val="23"/>
                <w:szCs w:val="23"/>
              </w:rPr>
            </w:pPr>
            <w:r w:rsidRPr="00916320">
              <w:rPr>
                <w:b/>
                <w:color w:val="auto"/>
                <w:sz w:val="22"/>
                <w:szCs w:val="22"/>
              </w:rPr>
              <w:t>О</w:t>
            </w:r>
            <w:r w:rsidRPr="00B34454">
              <w:rPr>
                <w:b/>
                <w:color w:val="auto"/>
                <w:sz w:val="22"/>
                <w:szCs w:val="22"/>
              </w:rPr>
              <w:t xml:space="preserve">существлять </w:t>
            </w:r>
            <w:r w:rsidRPr="00916320">
              <w:rPr>
                <w:color w:val="auto"/>
                <w:sz w:val="22"/>
                <w:szCs w:val="22"/>
              </w:rPr>
              <w:t>самооценку своих действий</w:t>
            </w:r>
            <w:r>
              <w:rPr>
                <w:color w:val="auto"/>
                <w:sz w:val="22"/>
                <w:szCs w:val="22"/>
              </w:rPr>
              <w:t>.</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39708A">
        <w:trPr>
          <w:trHeight w:val="544"/>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38</w:t>
            </w:r>
            <w:r>
              <w:rPr>
                <w:bCs/>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39708A">
            <w:pPr>
              <w:widowControl w:val="0"/>
              <w:autoSpaceDE w:val="0"/>
              <w:autoSpaceDN w:val="0"/>
              <w:adjustRightInd w:val="0"/>
              <w:ind w:hanging="19"/>
              <w:rPr>
                <w:bCs/>
              </w:rPr>
            </w:pPr>
            <w:r w:rsidRPr="00AE490C">
              <w:rPr>
                <w:bCs/>
                <w:sz w:val="22"/>
                <w:szCs w:val="22"/>
              </w:rPr>
              <w:t>Изменение слов, обозначающих действия по родам</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0139FA">
              <w:rPr>
                <w:b/>
                <w:bCs/>
                <w:sz w:val="22"/>
                <w:szCs w:val="22"/>
              </w:rPr>
              <w:t>Согласовыват</w:t>
            </w:r>
            <w:r w:rsidRPr="00C1722C">
              <w:rPr>
                <w:bCs/>
                <w:sz w:val="22"/>
                <w:szCs w:val="22"/>
              </w:rPr>
              <w:t>ь имена существительные с глаголами в роде</w:t>
            </w:r>
            <w:r>
              <w:rPr>
                <w:bCs/>
                <w:sz w:val="22"/>
                <w:szCs w:val="22"/>
              </w:rPr>
              <w:t>.</w:t>
            </w:r>
          </w:p>
          <w:p w:rsidR="00987F01" w:rsidRDefault="00987F0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987F01" w:rsidRDefault="00987F01" w:rsidP="00C1722C">
            <w:pPr>
              <w:widowControl w:val="0"/>
              <w:autoSpaceDE w:val="0"/>
              <w:autoSpaceDN w:val="0"/>
              <w:adjustRightInd w:val="0"/>
              <w:ind w:hanging="11"/>
              <w:jc w:val="both"/>
              <w:rPr>
                <w:bCs/>
              </w:rPr>
            </w:pPr>
            <w:r w:rsidRPr="00C1722C">
              <w:rPr>
                <w:b/>
                <w:bCs/>
                <w:sz w:val="22"/>
                <w:szCs w:val="22"/>
              </w:rPr>
              <w:t>Задавать</w:t>
            </w:r>
            <w:r>
              <w:rPr>
                <w:bCs/>
                <w:sz w:val="22"/>
                <w:szCs w:val="22"/>
              </w:rPr>
              <w:t xml:space="preserve"> вопрос к словам-действиям.</w:t>
            </w:r>
          </w:p>
          <w:p w:rsidR="00987F01" w:rsidRPr="00AE490C" w:rsidRDefault="00987F01" w:rsidP="00C1722C">
            <w:pPr>
              <w:widowControl w:val="0"/>
              <w:autoSpaceDE w:val="0"/>
              <w:autoSpaceDN w:val="0"/>
              <w:adjustRightInd w:val="0"/>
              <w:ind w:hanging="11"/>
              <w:jc w:val="both"/>
              <w:rPr>
                <w:bCs/>
              </w:rPr>
            </w:pPr>
            <w:r w:rsidRPr="00916320">
              <w:rPr>
                <w:spacing w:val="20"/>
                <w:sz w:val="22"/>
                <w:szCs w:val="22"/>
                <w:lang w:eastAsia="en-US"/>
              </w:rPr>
              <w:t>П</w:t>
            </w:r>
            <w:r w:rsidRPr="00B34454">
              <w:rPr>
                <w:spacing w:val="20"/>
                <w:sz w:val="22"/>
                <w:szCs w:val="22"/>
                <w:lang w:eastAsia="en-US"/>
              </w:rPr>
              <w:t xml:space="preserve">оследовательно </w:t>
            </w:r>
            <w:r w:rsidRPr="00B34454">
              <w:rPr>
                <w:b/>
                <w:spacing w:val="20"/>
                <w:sz w:val="22"/>
                <w:szCs w:val="22"/>
                <w:lang w:eastAsia="en-US"/>
              </w:rPr>
              <w:t>выполнять</w:t>
            </w:r>
            <w:r w:rsidRPr="00B34454">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39708A">
        <w:trPr>
          <w:trHeight w:val="544"/>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39</w:t>
            </w:r>
            <w:r>
              <w:rPr>
                <w:bCs/>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39708A">
            <w:pPr>
              <w:widowControl w:val="0"/>
              <w:autoSpaceDE w:val="0"/>
              <w:autoSpaceDN w:val="0"/>
              <w:adjustRightInd w:val="0"/>
              <w:ind w:hanging="19"/>
              <w:rPr>
                <w:bCs/>
              </w:rPr>
            </w:pPr>
            <w:r w:rsidRPr="00AE490C">
              <w:rPr>
                <w:bCs/>
                <w:sz w:val="22"/>
                <w:szCs w:val="22"/>
              </w:rPr>
              <w:t>Подбор слов-действий к словам-предметам</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Pr="00C1722C" w:rsidRDefault="00987F01" w:rsidP="00C1722C">
            <w:pPr>
              <w:widowControl w:val="0"/>
              <w:autoSpaceDE w:val="0"/>
              <w:autoSpaceDN w:val="0"/>
              <w:adjustRightInd w:val="0"/>
              <w:ind w:hanging="11"/>
              <w:jc w:val="both"/>
              <w:rPr>
                <w:bCs/>
              </w:rPr>
            </w:pPr>
            <w:r>
              <w:rPr>
                <w:b/>
                <w:bCs/>
                <w:sz w:val="22"/>
                <w:szCs w:val="22"/>
              </w:rPr>
              <w:t xml:space="preserve">Подбирать </w:t>
            </w:r>
            <w:r>
              <w:rPr>
                <w:bCs/>
                <w:sz w:val="22"/>
                <w:szCs w:val="22"/>
              </w:rPr>
              <w:t xml:space="preserve">глаголы к именам существительным. </w:t>
            </w:r>
          </w:p>
          <w:p w:rsidR="00987F01" w:rsidRDefault="00987F0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987F01" w:rsidRPr="00AE490C" w:rsidRDefault="00987F01" w:rsidP="00C1722C">
            <w:pPr>
              <w:widowControl w:val="0"/>
              <w:autoSpaceDE w:val="0"/>
              <w:autoSpaceDN w:val="0"/>
              <w:adjustRightInd w:val="0"/>
              <w:ind w:hanging="11"/>
              <w:jc w:val="both"/>
              <w:rPr>
                <w:bCs/>
              </w:rPr>
            </w:pPr>
            <w:r w:rsidRPr="00C1722C">
              <w:rPr>
                <w:b/>
                <w:bCs/>
                <w:sz w:val="22"/>
                <w:szCs w:val="22"/>
              </w:rPr>
              <w:t>Задавать</w:t>
            </w:r>
            <w:r>
              <w:rPr>
                <w:bCs/>
                <w:sz w:val="22"/>
                <w:szCs w:val="22"/>
              </w:rPr>
              <w:t xml:space="preserve"> вопрос к словам-действиям.</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39708A">
        <w:trPr>
          <w:trHeight w:val="544"/>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40</w:t>
            </w:r>
            <w:r>
              <w:rPr>
                <w:bCs/>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39708A">
            <w:pPr>
              <w:widowControl w:val="0"/>
              <w:autoSpaceDE w:val="0"/>
              <w:autoSpaceDN w:val="0"/>
              <w:adjustRightInd w:val="0"/>
              <w:ind w:hanging="19"/>
              <w:rPr>
                <w:bCs/>
              </w:rPr>
            </w:pPr>
            <w:r w:rsidRPr="00AE490C">
              <w:rPr>
                <w:bCs/>
                <w:sz w:val="22"/>
                <w:szCs w:val="22"/>
              </w:rPr>
              <w:t>Дифференциация слов, обозначающих предметы и действия предметов</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C1722C">
              <w:rPr>
                <w:b/>
                <w:bCs/>
                <w:sz w:val="22"/>
                <w:szCs w:val="22"/>
              </w:rPr>
              <w:t>Группировать</w:t>
            </w:r>
            <w:r>
              <w:rPr>
                <w:bCs/>
                <w:sz w:val="22"/>
                <w:szCs w:val="22"/>
              </w:rPr>
              <w:t xml:space="preserve"> слова по заданному признаку (отвечают на вопрос </w:t>
            </w:r>
            <w:r w:rsidRPr="000139FA">
              <w:rPr>
                <w:bCs/>
                <w:i/>
                <w:sz w:val="22"/>
                <w:szCs w:val="22"/>
              </w:rPr>
              <w:t>кто? что?</w:t>
            </w:r>
            <w:r>
              <w:rPr>
                <w:bCs/>
                <w:sz w:val="22"/>
                <w:szCs w:val="22"/>
              </w:rPr>
              <w:t xml:space="preserve"> или </w:t>
            </w:r>
            <w:r w:rsidRPr="000139FA">
              <w:rPr>
                <w:bCs/>
                <w:i/>
                <w:sz w:val="22"/>
                <w:szCs w:val="22"/>
              </w:rPr>
              <w:t>что делает?).</w:t>
            </w:r>
            <w:r>
              <w:rPr>
                <w:bCs/>
                <w:sz w:val="22"/>
                <w:szCs w:val="22"/>
              </w:rPr>
              <w:t xml:space="preserve"> </w:t>
            </w:r>
          </w:p>
          <w:p w:rsidR="00987F01" w:rsidRDefault="00987F01" w:rsidP="004A5152">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987F01" w:rsidRDefault="00987F01" w:rsidP="004A5152">
            <w:pPr>
              <w:widowControl w:val="0"/>
              <w:autoSpaceDE w:val="0"/>
              <w:autoSpaceDN w:val="0"/>
              <w:adjustRightInd w:val="0"/>
              <w:ind w:hanging="11"/>
              <w:jc w:val="both"/>
              <w:rPr>
                <w:bCs/>
              </w:rPr>
            </w:pPr>
            <w:r w:rsidRPr="00C1722C">
              <w:rPr>
                <w:b/>
                <w:bCs/>
                <w:sz w:val="22"/>
                <w:szCs w:val="22"/>
              </w:rPr>
              <w:t>Различать</w:t>
            </w:r>
            <w:r>
              <w:rPr>
                <w:bCs/>
                <w:sz w:val="22"/>
                <w:szCs w:val="22"/>
              </w:rPr>
              <w:t xml:space="preserve"> (по значению и вопросам) слова-предметы и слова-действия.</w:t>
            </w:r>
          </w:p>
          <w:p w:rsidR="00987F01" w:rsidRPr="00916320" w:rsidRDefault="00987F01" w:rsidP="00916320">
            <w:pPr>
              <w:jc w:val="both"/>
              <w:rPr>
                <w:bCs/>
                <w:lang w:eastAsia="en-US"/>
              </w:rPr>
            </w:pPr>
            <w:r w:rsidRPr="00916320">
              <w:rPr>
                <w:b/>
                <w:bCs/>
                <w:sz w:val="22"/>
                <w:szCs w:val="22"/>
                <w:lang w:eastAsia="en-US"/>
              </w:rPr>
              <w:t xml:space="preserve">Применять </w:t>
            </w:r>
            <w:r w:rsidRPr="00916320">
              <w:rPr>
                <w:bCs/>
                <w:sz w:val="22"/>
                <w:szCs w:val="22"/>
                <w:lang w:eastAsia="en-US"/>
              </w:rPr>
              <w:t>полу</w:t>
            </w:r>
            <w:r w:rsidRPr="00916320">
              <w:rPr>
                <w:bCs/>
                <w:sz w:val="22"/>
                <w:szCs w:val="22"/>
                <w:lang w:eastAsia="en-US"/>
              </w:rPr>
              <w:softHyphen/>
              <w:t>ченные знания в новых ситуациях.</w:t>
            </w:r>
          </w:p>
          <w:p w:rsidR="00987F01" w:rsidRPr="00916320" w:rsidRDefault="00987F01" w:rsidP="00916320">
            <w:pPr>
              <w:jc w:val="both"/>
              <w:rPr>
                <w:lang w:eastAsia="en-US"/>
              </w:rPr>
            </w:pPr>
            <w:r w:rsidRPr="00916320">
              <w:rPr>
                <w:b/>
                <w:sz w:val="22"/>
                <w:szCs w:val="22"/>
                <w:lang w:eastAsia="en-US"/>
              </w:rPr>
              <w:t xml:space="preserve">Осуществлять </w:t>
            </w:r>
            <w:r w:rsidRPr="00916320">
              <w:rPr>
                <w:sz w:val="22"/>
                <w:szCs w:val="22"/>
                <w:lang w:eastAsia="en-US"/>
              </w:rPr>
              <w:t>самооценку своих действий.</w:t>
            </w:r>
          </w:p>
          <w:p w:rsidR="00987F01" w:rsidRPr="00916320" w:rsidRDefault="00987F01" w:rsidP="00916320">
            <w:pPr>
              <w:autoSpaceDE w:val="0"/>
              <w:autoSpaceDN w:val="0"/>
              <w:adjustRightInd w:val="0"/>
              <w:jc w:val="both"/>
            </w:pPr>
            <w:r w:rsidRPr="00916320">
              <w:rPr>
                <w:b/>
              </w:rPr>
              <w:t xml:space="preserve">Понимать </w:t>
            </w:r>
            <w:r w:rsidRPr="00916320">
              <w:t xml:space="preserve">на слух речь учителя и одноклассников. </w:t>
            </w:r>
          </w:p>
          <w:p w:rsidR="00987F01" w:rsidRPr="00916320" w:rsidRDefault="00987F01" w:rsidP="00916320">
            <w:pPr>
              <w:jc w:val="both"/>
              <w:rPr>
                <w:bCs/>
                <w:lang w:eastAsia="en-US"/>
              </w:rPr>
            </w:pPr>
            <w:r w:rsidRPr="00916320">
              <w:rPr>
                <w:b/>
                <w:bCs/>
                <w:sz w:val="22"/>
                <w:szCs w:val="22"/>
                <w:lang w:eastAsia="en-US"/>
              </w:rPr>
              <w:t>Отвечать</w:t>
            </w:r>
            <w:r w:rsidRPr="00916320">
              <w:rPr>
                <w:bCs/>
                <w:sz w:val="22"/>
                <w:szCs w:val="22"/>
                <w:lang w:eastAsia="en-US"/>
              </w:rPr>
              <w:t xml:space="preserve"> на во</w:t>
            </w:r>
            <w:r w:rsidRPr="00916320">
              <w:rPr>
                <w:bCs/>
                <w:sz w:val="22"/>
                <w:szCs w:val="22"/>
                <w:lang w:eastAsia="en-US"/>
              </w:rPr>
              <w:softHyphen/>
              <w:t>просы в точном соответствии с инструкцией.</w:t>
            </w:r>
          </w:p>
        </w:tc>
        <w:tc>
          <w:tcPr>
            <w:tcW w:w="1559" w:type="dxa"/>
            <w:tcBorders>
              <w:top w:val="single" w:sz="4" w:space="0" w:color="auto"/>
              <w:left w:val="single" w:sz="6"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B4358">
        <w:trPr>
          <w:trHeight w:val="406"/>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
                <w:bCs/>
                <w:i/>
              </w:rPr>
            </w:pPr>
            <w:r>
              <w:rPr>
                <w:b/>
                <w:bCs/>
                <w:i/>
                <w:sz w:val="22"/>
                <w:szCs w:val="22"/>
              </w:rPr>
              <w:t>7</w:t>
            </w:r>
          </w:p>
        </w:tc>
        <w:tc>
          <w:tcPr>
            <w:tcW w:w="12900" w:type="dxa"/>
            <w:gridSpan w:val="2"/>
            <w:tcBorders>
              <w:top w:val="single" w:sz="4" w:space="0" w:color="auto"/>
              <w:left w:val="single" w:sz="4" w:space="0" w:color="auto"/>
              <w:bottom w:val="single" w:sz="4" w:space="0" w:color="auto"/>
              <w:right w:val="single" w:sz="4" w:space="0" w:color="auto"/>
            </w:tcBorders>
            <w:vAlign w:val="center"/>
          </w:tcPr>
          <w:p w:rsidR="00987F01" w:rsidRPr="00AE490C" w:rsidRDefault="00987F01" w:rsidP="0039708A">
            <w:pPr>
              <w:widowControl w:val="0"/>
              <w:autoSpaceDE w:val="0"/>
              <w:autoSpaceDN w:val="0"/>
              <w:adjustRightInd w:val="0"/>
              <w:ind w:hanging="11"/>
              <w:jc w:val="center"/>
              <w:rPr>
                <w:b/>
                <w:bCs/>
                <w:i/>
              </w:rPr>
            </w:pPr>
            <w:r w:rsidRPr="00AE490C">
              <w:rPr>
                <w:b/>
                <w:bCs/>
                <w:i/>
                <w:sz w:val="22"/>
                <w:szCs w:val="22"/>
              </w:rPr>
              <w:t>Слова, обозначающие признак предмета</w:t>
            </w:r>
          </w:p>
        </w:tc>
        <w:tc>
          <w:tcPr>
            <w:tcW w:w="1559" w:type="dxa"/>
            <w:tcBorders>
              <w:top w:val="single" w:sz="4" w:space="0" w:color="auto"/>
              <w:left w:val="single" w:sz="6" w:space="0" w:color="auto"/>
              <w:bottom w:val="single" w:sz="4" w:space="0" w:color="auto"/>
              <w:right w:val="single" w:sz="4" w:space="0" w:color="auto"/>
            </w:tcBorders>
            <w:vAlign w:val="center"/>
          </w:tcPr>
          <w:p w:rsidR="00987F01" w:rsidRPr="00AE490C" w:rsidRDefault="00987F01" w:rsidP="006B4358">
            <w:pPr>
              <w:widowControl w:val="0"/>
              <w:autoSpaceDE w:val="0"/>
              <w:autoSpaceDN w:val="0"/>
              <w:adjustRightInd w:val="0"/>
              <w:jc w:val="center"/>
            </w:pPr>
            <w:r>
              <w:rPr>
                <w:b/>
                <w:i/>
                <w:sz w:val="22"/>
                <w:szCs w:val="22"/>
              </w:rPr>
              <w:t>Февраль-м</w:t>
            </w:r>
            <w:r w:rsidRPr="004A5152">
              <w:rPr>
                <w:b/>
                <w:i/>
                <w:sz w:val="22"/>
                <w:szCs w:val="22"/>
              </w:rPr>
              <w:t>арт</w:t>
            </w:r>
          </w:p>
        </w:tc>
      </w:tr>
      <w:tr w:rsidR="00987F01" w:rsidRPr="00AE490C" w:rsidTr="00667B41">
        <w:trPr>
          <w:trHeight w:val="278"/>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41(1)</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Слова, обозначающие признак предмета</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0139FA">
            <w:pPr>
              <w:widowControl w:val="0"/>
              <w:autoSpaceDE w:val="0"/>
              <w:autoSpaceDN w:val="0"/>
              <w:adjustRightInd w:val="0"/>
              <w:ind w:hanging="11"/>
              <w:jc w:val="both"/>
              <w:rPr>
                <w:bCs/>
              </w:rPr>
            </w:pPr>
            <w:r w:rsidRPr="00C1722C">
              <w:rPr>
                <w:b/>
                <w:bCs/>
                <w:sz w:val="22"/>
                <w:szCs w:val="22"/>
              </w:rPr>
              <w:t>Группировать</w:t>
            </w:r>
            <w:r>
              <w:rPr>
                <w:bCs/>
                <w:sz w:val="22"/>
                <w:szCs w:val="22"/>
              </w:rPr>
              <w:t xml:space="preserve"> слова по заданному признаку (отвечают на вопрос </w:t>
            </w:r>
            <w:r>
              <w:rPr>
                <w:bCs/>
                <w:i/>
                <w:sz w:val="22"/>
                <w:szCs w:val="22"/>
              </w:rPr>
              <w:t xml:space="preserve">какой? какая? какое? </w:t>
            </w:r>
            <w:r>
              <w:rPr>
                <w:bCs/>
                <w:sz w:val="22"/>
                <w:szCs w:val="22"/>
              </w:rPr>
              <w:t>и обозначают вкус, размер, цвет, форму</w:t>
            </w:r>
            <w:r w:rsidRPr="000139FA">
              <w:rPr>
                <w:bCs/>
                <w:i/>
                <w:sz w:val="22"/>
                <w:szCs w:val="22"/>
              </w:rPr>
              <w:t>).</w:t>
            </w:r>
            <w:r>
              <w:rPr>
                <w:bCs/>
                <w:sz w:val="22"/>
                <w:szCs w:val="22"/>
              </w:rPr>
              <w:t xml:space="preserve"> </w:t>
            </w:r>
          </w:p>
          <w:p w:rsidR="00987F01" w:rsidRDefault="00987F01" w:rsidP="000139FA">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p w:rsidR="00987F01" w:rsidRDefault="00987F01" w:rsidP="000139FA">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987F01" w:rsidRDefault="00987F01" w:rsidP="000139FA">
            <w:pPr>
              <w:widowControl w:val="0"/>
              <w:autoSpaceDE w:val="0"/>
              <w:autoSpaceDN w:val="0"/>
              <w:adjustRightInd w:val="0"/>
              <w:ind w:hanging="11"/>
              <w:jc w:val="both"/>
              <w:rPr>
                <w:bCs/>
              </w:rPr>
            </w:pPr>
            <w:r>
              <w:rPr>
                <w:b/>
                <w:bCs/>
                <w:sz w:val="22"/>
                <w:szCs w:val="22"/>
              </w:rPr>
              <w:t xml:space="preserve">Подбирать </w:t>
            </w:r>
            <w:r w:rsidRPr="000139FA">
              <w:rPr>
                <w:bCs/>
                <w:sz w:val="22"/>
                <w:szCs w:val="22"/>
              </w:rPr>
              <w:t>антонимы к словам-признакам.</w:t>
            </w:r>
          </w:p>
          <w:p w:rsidR="00987F01" w:rsidRDefault="00987F01" w:rsidP="000139FA">
            <w:pPr>
              <w:widowControl w:val="0"/>
              <w:autoSpaceDE w:val="0"/>
              <w:autoSpaceDN w:val="0"/>
              <w:adjustRightInd w:val="0"/>
              <w:ind w:hanging="11"/>
              <w:jc w:val="both"/>
              <w:rPr>
                <w:bCs/>
              </w:rPr>
            </w:pPr>
            <w:r w:rsidRPr="000139FA">
              <w:rPr>
                <w:b/>
                <w:bCs/>
                <w:sz w:val="22"/>
                <w:szCs w:val="22"/>
              </w:rPr>
              <w:t xml:space="preserve">Выделять </w:t>
            </w:r>
            <w:r>
              <w:rPr>
                <w:bCs/>
                <w:sz w:val="22"/>
                <w:szCs w:val="22"/>
              </w:rPr>
              <w:t>из ряда слов слова по заданному признаку.</w:t>
            </w:r>
          </w:p>
          <w:p w:rsidR="00987F01" w:rsidRPr="00AE490C" w:rsidRDefault="00987F01" w:rsidP="000139FA">
            <w:pPr>
              <w:widowControl w:val="0"/>
              <w:autoSpaceDE w:val="0"/>
              <w:autoSpaceDN w:val="0"/>
              <w:adjustRightInd w:val="0"/>
              <w:ind w:hanging="11"/>
              <w:jc w:val="both"/>
              <w:rPr>
                <w:bCs/>
              </w:rPr>
            </w:pPr>
            <w:r w:rsidRPr="00916320">
              <w:rPr>
                <w:b/>
                <w:spacing w:val="20"/>
                <w:sz w:val="22"/>
                <w:szCs w:val="22"/>
                <w:lang w:eastAsia="en-US"/>
              </w:rPr>
              <w:t>Р</w:t>
            </w:r>
            <w:r w:rsidRPr="00B34454">
              <w:rPr>
                <w:b/>
                <w:spacing w:val="20"/>
                <w:sz w:val="22"/>
                <w:szCs w:val="22"/>
                <w:lang w:eastAsia="en-US"/>
              </w:rPr>
              <w:t xml:space="preserve">аботать </w:t>
            </w:r>
            <w:r w:rsidRPr="00B34454">
              <w:rPr>
                <w:spacing w:val="20"/>
                <w:sz w:val="22"/>
                <w:szCs w:val="22"/>
                <w:lang w:eastAsia="en-US"/>
              </w:rPr>
              <w:t>совместно в группе для достижения общей цели</w:t>
            </w:r>
            <w:r>
              <w:rPr>
                <w:spacing w:val="20"/>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60"/>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42(2)</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Выделение ведущих признаков предмета</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jc w:val="both"/>
              <w:rPr>
                <w:bCs/>
              </w:rPr>
            </w:pPr>
            <w:r w:rsidRPr="00E05FE5">
              <w:rPr>
                <w:b/>
                <w:bCs/>
                <w:sz w:val="22"/>
                <w:szCs w:val="22"/>
              </w:rPr>
              <w:t>Выделять</w:t>
            </w:r>
            <w:r>
              <w:rPr>
                <w:bCs/>
                <w:sz w:val="22"/>
                <w:szCs w:val="22"/>
              </w:rPr>
              <w:t xml:space="preserve"> ведущие признаки предметов (цвет, величина, форма, вкус, материал, качества характера).</w:t>
            </w:r>
          </w:p>
          <w:p w:rsidR="00987F01" w:rsidRDefault="00987F0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987F01" w:rsidRDefault="00987F01" w:rsidP="004A5152">
            <w:pPr>
              <w:widowControl w:val="0"/>
              <w:autoSpaceDE w:val="0"/>
              <w:autoSpaceDN w:val="0"/>
              <w:adjustRightInd w:val="0"/>
              <w:jc w:val="both"/>
              <w:rPr>
                <w:bCs/>
              </w:rPr>
            </w:pPr>
            <w:r>
              <w:rPr>
                <w:b/>
                <w:bCs/>
                <w:sz w:val="22"/>
                <w:szCs w:val="22"/>
              </w:rPr>
              <w:t xml:space="preserve">Подбирать </w:t>
            </w:r>
            <w:r w:rsidRPr="000139FA">
              <w:rPr>
                <w:bCs/>
                <w:sz w:val="22"/>
                <w:szCs w:val="22"/>
              </w:rPr>
              <w:t>антонимы к словам-признакам</w:t>
            </w:r>
            <w:r>
              <w:rPr>
                <w:bCs/>
                <w:sz w:val="22"/>
                <w:szCs w:val="22"/>
              </w:rPr>
              <w:t>.</w:t>
            </w:r>
          </w:p>
          <w:p w:rsidR="00987F01" w:rsidRPr="00916320" w:rsidRDefault="00987F01" w:rsidP="00916320">
            <w:pPr>
              <w:jc w:val="both"/>
              <w:rPr>
                <w:lang w:eastAsia="en-US"/>
              </w:rPr>
            </w:pPr>
            <w:r w:rsidRPr="00916320">
              <w:rPr>
                <w:b/>
                <w:sz w:val="22"/>
                <w:szCs w:val="22"/>
                <w:lang w:eastAsia="en-US"/>
              </w:rPr>
              <w:t xml:space="preserve">Осуществлять </w:t>
            </w:r>
            <w:r w:rsidRPr="00916320">
              <w:rPr>
                <w:sz w:val="22"/>
                <w:szCs w:val="22"/>
                <w:lang w:eastAsia="en-US"/>
              </w:rPr>
              <w:t>самооценку своих действий.</w:t>
            </w:r>
          </w:p>
          <w:p w:rsidR="00987F01" w:rsidRPr="00916320" w:rsidRDefault="00987F01" w:rsidP="00916320">
            <w:pPr>
              <w:autoSpaceDE w:val="0"/>
              <w:autoSpaceDN w:val="0"/>
              <w:adjustRightInd w:val="0"/>
              <w:jc w:val="both"/>
            </w:pPr>
            <w:r w:rsidRPr="00916320">
              <w:rPr>
                <w:b/>
              </w:rPr>
              <w:t xml:space="preserve">Понимать </w:t>
            </w:r>
            <w:r w:rsidRPr="00916320">
              <w:t xml:space="preserve">на слух речь учителя и одноклассников. </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43(3)</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Образование относительных прилагательных</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E05FE5">
            <w:pPr>
              <w:widowControl w:val="0"/>
              <w:autoSpaceDE w:val="0"/>
              <w:autoSpaceDN w:val="0"/>
              <w:adjustRightInd w:val="0"/>
              <w:ind w:hanging="11"/>
              <w:jc w:val="both"/>
              <w:rPr>
                <w:bCs/>
              </w:rPr>
            </w:pPr>
            <w:r w:rsidRPr="00517AB8">
              <w:rPr>
                <w:b/>
                <w:bCs/>
                <w:sz w:val="22"/>
                <w:szCs w:val="22"/>
              </w:rPr>
              <w:t>Образовывать</w:t>
            </w:r>
            <w:r w:rsidRPr="00E05FE5">
              <w:rPr>
                <w:bCs/>
                <w:sz w:val="22"/>
                <w:szCs w:val="22"/>
              </w:rPr>
              <w:t xml:space="preserve"> имена прилагательные от существительных с помощью суффиксов.</w:t>
            </w:r>
          </w:p>
          <w:p w:rsidR="00987F01" w:rsidRDefault="00987F0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987F01" w:rsidRDefault="00987F01" w:rsidP="00E05FE5">
            <w:pPr>
              <w:widowControl w:val="0"/>
              <w:autoSpaceDE w:val="0"/>
              <w:autoSpaceDN w:val="0"/>
              <w:adjustRightInd w:val="0"/>
              <w:ind w:hanging="11"/>
              <w:jc w:val="both"/>
              <w:rPr>
                <w:bCs/>
              </w:rPr>
            </w:pPr>
            <w:r>
              <w:rPr>
                <w:b/>
                <w:bCs/>
                <w:sz w:val="22"/>
                <w:szCs w:val="22"/>
              </w:rPr>
              <w:t xml:space="preserve">Подбирать </w:t>
            </w:r>
            <w:r w:rsidRPr="000139FA">
              <w:rPr>
                <w:bCs/>
                <w:sz w:val="22"/>
                <w:szCs w:val="22"/>
              </w:rPr>
              <w:t>антонимы к словам-признакам</w:t>
            </w:r>
            <w:r>
              <w:rPr>
                <w:bCs/>
                <w:sz w:val="22"/>
                <w:szCs w:val="22"/>
              </w:rPr>
              <w:t>.</w:t>
            </w:r>
          </w:p>
          <w:p w:rsidR="00987F01" w:rsidRPr="00AE490C" w:rsidRDefault="00987F01" w:rsidP="00E05FE5">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7"/>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44(4)</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Образование прилагательных с уменьшительно-ласкательным значением</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517AB8">
              <w:rPr>
                <w:b/>
                <w:bCs/>
                <w:sz w:val="22"/>
                <w:szCs w:val="22"/>
              </w:rPr>
              <w:t>Образовывать</w:t>
            </w:r>
            <w:r w:rsidRPr="00E05FE5">
              <w:rPr>
                <w:bCs/>
                <w:sz w:val="22"/>
                <w:szCs w:val="22"/>
              </w:rPr>
              <w:t xml:space="preserve"> прилагательные, используя уменьшительно-ласкательные суффиксы.</w:t>
            </w:r>
          </w:p>
          <w:p w:rsidR="00987F01" w:rsidRDefault="00987F0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987F01" w:rsidRPr="00AE490C" w:rsidRDefault="00987F01" w:rsidP="00E05FE5">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420"/>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45(5)</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Подбор прилагательных с противоположным значение</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Pr="00CF212E" w:rsidRDefault="00987F01" w:rsidP="00E05FE5">
            <w:pPr>
              <w:pStyle w:val="Default"/>
              <w:jc w:val="both"/>
              <w:rPr>
                <w:sz w:val="23"/>
                <w:szCs w:val="23"/>
              </w:rPr>
            </w:pPr>
            <w:r w:rsidRPr="00CF212E">
              <w:rPr>
                <w:b/>
                <w:sz w:val="23"/>
                <w:szCs w:val="23"/>
              </w:rPr>
              <w:t>Подбирать</w:t>
            </w:r>
            <w:r w:rsidRPr="00CF212E">
              <w:rPr>
                <w:sz w:val="23"/>
                <w:szCs w:val="23"/>
              </w:rPr>
              <w:t xml:space="preserve"> прилагательные, обозначающие противоположные признаки (антонимы). </w:t>
            </w:r>
          </w:p>
          <w:p w:rsidR="00987F01" w:rsidRDefault="00987F0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987F01" w:rsidRPr="00AE490C" w:rsidRDefault="00987F01" w:rsidP="00E05FE5">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630"/>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46(6)</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Подбор прилагательных, близких по значению</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517AB8">
              <w:rPr>
                <w:b/>
                <w:bCs/>
                <w:sz w:val="22"/>
                <w:szCs w:val="22"/>
              </w:rPr>
              <w:t xml:space="preserve">Подбирать </w:t>
            </w:r>
            <w:r w:rsidRPr="00E05FE5">
              <w:rPr>
                <w:bCs/>
                <w:sz w:val="22"/>
                <w:szCs w:val="22"/>
              </w:rPr>
              <w:t>слова-признаки, близкие по значению (синонимы)</w:t>
            </w:r>
            <w:r>
              <w:rPr>
                <w:bCs/>
                <w:sz w:val="22"/>
                <w:szCs w:val="22"/>
              </w:rPr>
              <w:t>.</w:t>
            </w:r>
          </w:p>
          <w:p w:rsidR="00987F01" w:rsidRPr="00AE490C" w:rsidRDefault="00987F01" w:rsidP="004A5152">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1559" w:type="dxa"/>
            <w:tcBorders>
              <w:top w:val="single" w:sz="4" w:space="0" w:color="auto"/>
              <w:left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517AB8">
        <w:trPr>
          <w:trHeight w:val="845"/>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47(7)</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1"/>
              <w:jc w:val="both"/>
              <w:rPr>
                <w:bCs/>
              </w:rPr>
            </w:pPr>
            <w:r>
              <w:rPr>
                <w:bCs/>
                <w:sz w:val="22"/>
                <w:szCs w:val="22"/>
              </w:rPr>
              <w:t>Проверочный диктант по теме «С</w:t>
            </w:r>
            <w:r w:rsidRPr="00AE490C">
              <w:rPr>
                <w:bCs/>
                <w:sz w:val="22"/>
                <w:szCs w:val="22"/>
              </w:rPr>
              <w:t>лова, обозначающи</w:t>
            </w:r>
            <w:r>
              <w:rPr>
                <w:bCs/>
                <w:sz w:val="22"/>
                <w:szCs w:val="22"/>
              </w:rPr>
              <w:t>е предметы,  действия, признаки</w:t>
            </w:r>
            <w:r w:rsidRPr="00AE490C">
              <w:rPr>
                <w:bCs/>
                <w:sz w:val="22"/>
                <w:szCs w:val="22"/>
              </w:rPr>
              <w:t>»</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517AB8">
              <w:rPr>
                <w:b/>
                <w:bCs/>
                <w:sz w:val="22"/>
                <w:szCs w:val="22"/>
              </w:rPr>
              <w:t>Записывать</w:t>
            </w:r>
            <w:r>
              <w:rPr>
                <w:bCs/>
                <w:sz w:val="22"/>
                <w:szCs w:val="22"/>
              </w:rPr>
              <w:t xml:space="preserve"> под диктовку, слова, предложения, текст.</w:t>
            </w:r>
          </w:p>
          <w:p w:rsidR="00987F01" w:rsidRDefault="00987F01" w:rsidP="004A5152">
            <w:pPr>
              <w:widowControl w:val="0"/>
              <w:autoSpaceDE w:val="0"/>
              <w:autoSpaceDN w:val="0"/>
              <w:adjustRightInd w:val="0"/>
              <w:ind w:hanging="11"/>
              <w:jc w:val="both"/>
              <w:rPr>
                <w:bCs/>
              </w:rPr>
            </w:pPr>
            <w:r w:rsidRPr="00517AB8">
              <w:rPr>
                <w:b/>
                <w:bCs/>
                <w:sz w:val="22"/>
                <w:szCs w:val="22"/>
              </w:rPr>
              <w:t>Контролировать</w:t>
            </w:r>
            <w:r>
              <w:rPr>
                <w:bCs/>
                <w:sz w:val="22"/>
                <w:szCs w:val="22"/>
              </w:rPr>
              <w:t xml:space="preserve"> правильность и аккуратность собственных записей.</w:t>
            </w:r>
          </w:p>
          <w:p w:rsidR="00987F01" w:rsidRPr="00AE490C" w:rsidRDefault="00987F01" w:rsidP="004A5152">
            <w:pPr>
              <w:widowControl w:val="0"/>
              <w:autoSpaceDE w:val="0"/>
              <w:autoSpaceDN w:val="0"/>
              <w:adjustRightInd w:val="0"/>
              <w:ind w:hanging="11"/>
              <w:jc w:val="both"/>
              <w:rPr>
                <w:bCs/>
              </w:rPr>
            </w:pPr>
            <w:r w:rsidRPr="00916320">
              <w:rPr>
                <w:b/>
                <w:spacing w:val="20"/>
                <w:sz w:val="22"/>
                <w:szCs w:val="22"/>
                <w:lang w:eastAsia="en-US"/>
              </w:rPr>
              <w:t>Р</w:t>
            </w:r>
            <w:r w:rsidRPr="00B34454">
              <w:rPr>
                <w:b/>
                <w:spacing w:val="20"/>
                <w:sz w:val="22"/>
                <w:szCs w:val="22"/>
                <w:lang w:eastAsia="en-US"/>
              </w:rPr>
              <w:t xml:space="preserve">аботать </w:t>
            </w:r>
            <w:r w:rsidRPr="00B34454">
              <w:rPr>
                <w:spacing w:val="20"/>
                <w:sz w:val="22"/>
                <w:szCs w:val="22"/>
                <w:lang w:eastAsia="en-US"/>
              </w:rPr>
              <w:t>совместно в группе для достижения общей цели</w:t>
            </w:r>
            <w:r>
              <w:rPr>
                <w:spacing w:val="20"/>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B4358">
        <w:trPr>
          <w:trHeight w:val="410"/>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
                <w:bCs/>
                <w:i/>
              </w:rPr>
            </w:pPr>
            <w:r w:rsidRPr="00AE490C">
              <w:rPr>
                <w:b/>
                <w:bCs/>
                <w:i/>
                <w:sz w:val="22"/>
                <w:szCs w:val="22"/>
              </w:rPr>
              <w:t>12</w:t>
            </w:r>
          </w:p>
        </w:tc>
        <w:tc>
          <w:tcPr>
            <w:tcW w:w="12900" w:type="dxa"/>
            <w:gridSpan w:val="2"/>
            <w:tcBorders>
              <w:top w:val="single" w:sz="4" w:space="0" w:color="auto"/>
              <w:left w:val="single" w:sz="4" w:space="0" w:color="auto"/>
              <w:bottom w:val="single" w:sz="4" w:space="0" w:color="auto"/>
              <w:right w:val="single" w:sz="4" w:space="0" w:color="auto"/>
            </w:tcBorders>
            <w:vAlign w:val="center"/>
          </w:tcPr>
          <w:p w:rsidR="00987F01" w:rsidRPr="00AE490C" w:rsidRDefault="00987F01" w:rsidP="0039708A">
            <w:pPr>
              <w:widowControl w:val="0"/>
              <w:autoSpaceDE w:val="0"/>
              <w:autoSpaceDN w:val="0"/>
              <w:adjustRightInd w:val="0"/>
              <w:ind w:hanging="11"/>
              <w:jc w:val="center"/>
              <w:rPr>
                <w:b/>
                <w:bCs/>
                <w:i/>
              </w:rPr>
            </w:pPr>
            <w:r w:rsidRPr="00AE490C">
              <w:rPr>
                <w:b/>
                <w:bCs/>
                <w:i/>
                <w:sz w:val="22"/>
                <w:szCs w:val="22"/>
              </w:rPr>
              <w:t xml:space="preserve">Предложения </w:t>
            </w:r>
          </w:p>
        </w:tc>
        <w:tc>
          <w:tcPr>
            <w:tcW w:w="1559" w:type="dxa"/>
            <w:tcBorders>
              <w:top w:val="single" w:sz="4" w:space="0" w:color="auto"/>
              <w:left w:val="single" w:sz="4" w:space="0" w:color="auto"/>
              <w:bottom w:val="single" w:sz="4" w:space="0" w:color="auto"/>
              <w:right w:val="single" w:sz="4" w:space="0" w:color="auto"/>
            </w:tcBorders>
            <w:vAlign w:val="center"/>
          </w:tcPr>
          <w:p w:rsidR="00987F01" w:rsidRPr="00C63209" w:rsidRDefault="00987F01" w:rsidP="006B4358">
            <w:pPr>
              <w:widowControl w:val="0"/>
              <w:autoSpaceDE w:val="0"/>
              <w:autoSpaceDN w:val="0"/>
              <w:adjustRightInd w:val="0"/>
              <w:jc w:val="center"/>
              <w:rPr>
                <w:b/>
                <w:i/>
              </w:rPr>
            </w:pPr>
            <w:r>
              <w:rPr>
                <w:b/>
                <w:i/>
                <w:sz w:val="22"/>
                <w:szCs w:val="22"/>
              </w:rPr>
              <w:t>Март-а</w:t>
            </w:r>
            <w:r w:rsidRPr="00C63209">
              <w:rPr>
                <w:b/>
                <w:i/>
                <w:sz w:val="22"/>
                <w:szCs w:val="22"/>
              </w:rPr>
              <w:t>прель</w:t>
            </w:r>
          </w:p>
        </w:tc>
      </w:tr>
      <w:tr w:rsidR="00987F01" w:rsidRPr="00AE490C" w:rsidTr="00C35F34">
        <w:trPr>
          <w:trHeight w:val="702"/>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Pr>
                <w:bCs/>
                <w:sz w:val="22"/>
                <w:szCs w:val="22"/>
              </w:rPr>
              <w:t>48(1</w:t>
            </w:r>
            <w:r w:rsidRPr="00AE490C">
              <w:rPr>
                <w:bCs/>
                <w:sz w:val="22"/>
                <w:szCs w:val="22"/>
              </w:rPr>
              <w:t>)</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Предложение и слово</w:t>
            </w:r>
          </w:p>
        </w:tc>
        <w:tc>
          <w:tcPr>
            <w:tcW w:w="8647" w:type="dxa"/>
            <w:vMerge w:val="restart"/>
            <w:tcBorders>
              <w:top w:val="single" w:sz="4" w:space="0" w:color="auto"/>
              <w:left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517AB8">
              <w:rPr>
                <w:b/>
                <w:bCs/>
                <w:sz w:val="22"/>
                <w:szCs w:val="22"/>
              </w:rPr>
              <w:t xml:space="preserve">Различать </w:t>
            </w:r>
            <w:r>
              <w:rPr>
                <w:bCs/>
                <w:sz w:val="22"/>
                <w:szCs w:val="22"/>
              </w:rPr>
              <w:t>«предложение» и «слово».</w:t>
            </w:r>
          </w:p>
          <w:p w:rsidR="00987F01" w:rsidRPr="00AE490C" w:rsidRDefault="00987F01" w:rsidP="004A5152">
            <w:pPr>
              <w:widowControl w:val="0"/>
              <w:autoSpaceDE w:val="0"/>
              <w:autoSpaceDN w:val="0"/>
              <w:adjustRightInd w:val="0"/>
              <w:ind w:hanging="11"/>
              <w:jc w:val="both"/>
              <w:rPr>
                <w:bCs/>
              </w:rPr>
            </w:pPr>
            <w:r w:rsidRPr="00517AB8">
              <w:rPr>
                <w:b/>
                <w:bCs/>
                <w:sz w:val="22"/>
                <w:szCs w:val="22"/>
              </w:rPr>
              <w:t xml:space="preserve">Составлять </w:t>
            </w:r>
            <w:r>
              <w:rPr>
                <w:bCs/>
                <w:sz w:val="22"/>
                <w:szCs w:val="22"/>
              </w:rPr>
              <w:t>предложение из набора слов.</w:t>
            </w:r>
          </w:p>
          <w:p w:rsidR="00987F01" w:rsidRDefault="00987F01" w:rsidP="00517AB8">
            <w:pPr>
              <w:widowControl w:val="0"/>
              <w:autoSpaceDE w:val="0"/>
              <w:autoSpaceDN w:val="0"/>
              <w:adjustRightInd w:val="0"/>
              <w:ind w:hanging="11"/>
              <w:jc w:val="both"/>
              <w:rPr>
                <w:bCs/>
              </w:rPr>
            </w:pPr>
            <w:r w:rsidRPr="00517AB8">
              <w:rPr>
                <w:b/>
                <w:bCs/>
                <w:sz w:val="22"/>
                <w:szCs w:val="22"/>
              </w:rPr>
              <w:t>Применять</w:t>
            </w:r>
            <w:r>
              <w:rPr>
                <w:bCs/>
                <w:sz w:val="22"/>
                <w:szCs w:val="22"/>
              </w:rPr>
              <w:t xml:space="preserve"> правила обозначения границ</w:t>
            </w:r>
            <w:r w:rsidRPr="00517AB8">
              <w:rPr>
                <w:bCs/>
                <w:sz w:val="22"/>
                <w:szCs w:val="22"/>
              </w:rPr>
              <w:t xml:space="preserve"> предложения.</w:t>
            </w:r>
          </w:p>
          <w:p w:rsidR="00987F01" w:rsidRDefault="00987F01" w:rsidP="004A5152">
            <w:pPr>
              <w:widowControl w:val="0"/>
              <w:autoSpaceDE w:val="0"/>
              <w:autoSpaceDN w:val="0"/>
              <w:adjustRightInd w:val="0"/>
              <w:jc w:val="both"/>
              <w:rPr>
                <w:bCs/>
              </w:rPr>
            </w:pPr>
            <w:r w:rsidRPr="00517AB8">
              <w:rPr>
                <w:b/>
                <w:bCs/>
                <w:sz w:val="22"/>
                <w:szCs w:val="22"/>
              </w:rPr>
              <w:t>Выделять</w:t>
            </w:r>
            <w:r w:rsidRPr="00517AB8">
              <w:rPr>
                <w:bCs/>
                <w:sz w:val="22"/>
                <w:szCs w:val="22"/>
              </w:rPr>
              <w:t xml:space="preserve"> законченные предложения из сплошного текста</w:t>
            </w:r>
            <w:r>
              <w:rPr>
                <w:bCs/>
                <w:sz w:val="22"/>
                <w:szCs w:val="22"/>
              </w:rPr>
              <w:t>.</w:t>
            </w:r>
          </w:p>
          <w:p w:rsidR="00987F01" w:rsidRPr="00916320" w:rsidRDefault="00987F01" w:rsidP="00916320">
            <w:pPr>
              <w:jc w:val="both"/>
              <w:rPr>
                <w:bCs/>
                <w:lang w:eastAsia="en-US"/>
              </w:rPr>
            </w:pPr>
            <w:r w:rsidRPr="00916320">
              <w:rPr>
                <w:b/>
                <w:bCs/>
                <w:sz w:val="22"/>
                <w:szCs w:val="22"/>
                <w:lang w:eastAsia="en-US"/>
              </w:rPr>
              <w:t>Отвечать</w:t>
            </w:r>
            <w:r w:rsidRPr="00916320">
              <w:rPr>
                <w:bCs/>
                <w:sz w:val="22"/>
                <w:szCs w:val="22"/>
                <w:lang w:eastAsia="en-US"/>
              </w:rPr>
              <w:t xml:space="preserve"> на во</w:t>
            </w:r>
            <w:r w:rsidRPr="00916320">
              <w:rPr>
                <w:bCs/>
                <w:sz w:val="22"/>
                <w:szCs w:val="22"/>
                <w:lang w:eastAsia="en-US"/>
              </w:rPr>
              <w:softHyphen/>
              <w:t>просы в точном соответствии с инструкцией.</w:t>
            </w:r>
          </w:p>
          <w:p w:rsidR="00987F01" w:rsidRDefault="00987F01" w:rsidP="00916320">
            <w:pPr>
              <w:widowControl w:val="0"/>
              <w:autoSpaceDE w:val="0"/>
              <w:autoSpaceDN w:val="0"/>
              <w:adjustRightInd w:val="0"/>
              <w:jc w:val="both"/>
              <w:rPr>
                <w:spacing w:val="20"/>
                <w:lang w:eastAsia="en-US"/>
              </w:rPr>
            </w:pPr>
            <w:r w:rsidRPr="00916320">
              <w:rPr>
                <w:spacing w:val="20"/>
                <w:sz w:val="22"/>
                <w:szCs w:val="22"/>
                <w:lang w:eastAsia="en-US"/>
              </w:rPr>
              <w:t>П</w:t>
            </w:r>
            <w:r w:rsidRPr="00B34454">
              <w:rPr>
                <w:spacing w:val="20"/>
                <w:sz w:val="22"/>
                <w:szCs w:val="22"/>
                <w:lang w:eastAsia="en-US"/>
              </w:rPr>
              <w:t xml:space="preserve">оследовательно </w:t>
            </w:r>
            <w:r w:rsidRPr="00B34454">
              <w:rPr>
                <w:b/>
                <w:spacing w:val="20"/>
                <w:sz w:val="22"/>
                <w:szCs w:val="22"/>
                <w:lang w:eastAsia="en-US"/>
              </w:rPr>
              <w:t>выполнять</w:t>
            </w:r>
            <w:r w:rsidRPr="00B34454">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p w:rsidR="00987F01" w:rsidRPr="00AE490C" w:rsidRDefault="00987F01" w:rsidP="00916320">
            <w:pPr>
              <w:widowControl w:val="0"/>
              <w:autoSpaceDE w:val="0"/>
              <w:autoSpaceDN w:val="0"/>
              <w:adjustRightInd w:val="0"/>
              <w:jc w:val="both"/>
              <w:rPr>
                <w:bCs/>
              </w:rPr>
            </w:pPr>
            <w:r w:rsidRPr="00916320">
              <w:rPr>
                <w:b/>
                <w:spacing w:val="20"/>
                <w:sz w:val="22"/>
                <w:szCs w:val="22"/>
                <w:lang w:eastAsia="en-US"/>
              </w:rPr>
              <w:t>Р</w:t>
            </w:r>
            <w:r w:rsidRPr="00B34454">
              <w:rPr>
                <w:b/>
                <w:spacing w:val="20"/>
                <w:sz w:val="22"/>
                <w:szCs w:val="22"/>
                <w:lang w:eastAsia="en-US"/>
              </w:rPr>
              <w:t xml:space="preserve">аботать </w:t>
            </w:r>
            <w:r w:rsidRPr="00B34454">
              <w:rPr>
                <w:spacing w:val="20"/>
                <w:sz w:val="22"/>
                <w:szCs w:val="22"/>
                <w:lang w:eastAsia="en-US"/>
              </w:rPr>
              <w:t>совместно в группе для достижения общей цели</w:t>
            </w:r>
            <w:r>
              <w:rPr>
                <w:spacing w:val="20"/>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37"/>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Pr>
                <w:bCs/>
                <w:sz w:val="22"/>
                <w:szCs w:val="22"/>
              </w:rPr>
              <w:t>49(2</w:t>
            </w:r>
            <w:r w:rsidRPr="00AE490C">
              <w:rPr>
                <w:bCs/>
                <w:sz w:val="22"/>
                <w:szCs w:val="22"/>
              </w:rPr>
              <w:t>)</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Обозначение границ предложения</w:t>
            </w:r>
          </w:p>
        </w:tc>
        <w:tc>
          <w:tcPr>
            <w:tcW w:w="8647" w:type="dxa"/>
            <w:vMerge/>
            <w:tcBorders>
              <w:left w:val="single" w:sz="4" w:space="0" w:color="auto"/>
              <w:right w:val="single" w:sz="4" w:space="0" w:color="auto"/>
            </w:tcBorders>
            <w:vAlign w:val="center"/>
          </w:tcPr>
          <w:p w:rsidR="00987F01" w:rsidRPr="00AE490C" w:rsidRDefault="00987F01" w:rsidP="004A5152">
            <w:pPr>
              <w:widowControl w:val="0"/>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51"/>
        </w:trPr>
        <w:tc>
          <w:tcPr>
            <w:tcW w:w="1025" w:type="dxa"/>
            <w:tcBorders>
              <w:top w:val="single" w:sz="4" w:space="0" w:color="auto"/>
              <w:left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50</w:t>
            </w:r>
            <w:r>
              <w:rPr>
                <w:bCs/>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Определение количества предложений в тексте</w:t>
            </w:r>
          </w:p>
        </w:tc>
        <w:tc>
          <w:tcPr>
            <w:tcW w:w="8647" w:type="dxa"/>
            <w:vMerge/>
            <w:tcBorders>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755DD">
        <w:trPr>
          <w:trHeight w:val="851"/>
        </w:trPr>
        <w:tc>
          <w:tcPr>
            <w:tcW w:w="1025" w:type="dxa"/>
            <w:vMerge w:val="restart"/>
            <w:tcBorders>
              <w:top w:val="single" w:sz="4" w:space="0" w:color="auto"/>
              <w:left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51</w:t>
            </w:r>
            <w:r>
              <w:rPr>
                <w:bCs/>
                <w:sz w:val="22"/>
                <w:szCs w:val="22"/>
              </w:rPr>
              <w:t>(4</w:t>
            </w:r>
            <w:r w:rsidRPr="00AE490C">
              <w:rPr>
                <w:bCs/>
                <w:sz w:val="22"/>
                <w:szCs w:val="22"/>
              </w:rPr>
              <w:t>)</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Составление предложений с употреблением различных падежей</w:t>
            </w:r>
          </w:p>
        </w:tc>
        <w:tc>
          <w:tcPr>
            <w:tcW w:w="8647" w:type="dxa"/>
            <w:vMerge w:val="restart"/>
            <w:tcBorders>
              <w:top w:val="single" w:sz="4" w:space="0" w:color="auto"/>
              <w:left w:val="single" w:sz="4" w:space="0" w:color="auto"/>
              <w:bottom w:val="single" w:sz="4" w:space="0" w:color="auto"/>
              <w:right w:val="single" w:sz="4" w:space="0" w:color="auto"/>
            </w:tcBorders>
            <w:vAlign w:val="center"/>
          </w:tcPr>
          <w:p w:rsidR="00987F01" w:rsidRPr="00CF212E" w:rsidRDefault="00987F01" w:rsidP="00517AB8">
            <w:pPr>
              <w:pStyle w:val="Default"/>
              <w:jc w:val="both"/>
              <w:rPr>
                <w:sz w:val="23"/>
                <w:szCs w:val="23"/>
              </w:rPr>
            </w:pPr>
            <w:r w:rsidRPr="00CF212E">
              <w:rPr>
                <w:b/>
                <w:sz w:val="23"/>
                <w:szCs w:val="23"/>
              </w:rPr>
              <w:t>Составлять</w:t>
            </w:r>
            <w:r w:rsidRPr="00CF212E">
              <w:rPr>
                <w:sz w:val="23"/>
                <w:szCs w:val="23"/>
              </w:rPr>
              <w:t xml:space="preserve"> предложения, изменяя слова, данные в начальной форме по вопросам различных падежей.  </w:t>
            </w:r>
          </w:p>
          <w:p w:rsidR="00987F01" w:rsidRPr="00CF212E" w:rsidRDefault="00987F01" w:rsidP="00517AB8">
            <w:pPr>
              <w:pStyle w:val="Default"/>
              <w:jc w:val="both"/>
              <w:rPr>
                <w:sz w:val="23"/>
                <w:szCs w:val="23"/>
              </w:rPr>
            </w:pPr>
            <w:r w:rsidRPr="00CF212E">
              <w:rPr>
                <w:sz w:val="23"/>
                <w:szCs w:val="23"/>
              </w:rPr>
              <w:t xml:space="preserve">Грамматически правильно </w:t>
            </w:r>
            <w:r w:rsidRPr="00CF212E">
              <w:rPr>
                <w:b/>
                <w:sz w:val="23"/>
                <w:szCs w:val="23"/>
              </w:rPr>
              <w:t xml:space="preserve">оформлять </w:t>
            </w:r>
            <w:r w:rsidRPr="00CF212E">
              <w:rPr>
                <w:sz w:val="23"/>
                <w:szCs w:val="23"/>
              </w:rPr>
              <w:t xml:space="preserve">предложение. </w:t>
            </w:r>
          </w:p>
          <w:p w:rsidR="00987F01" w:rsidRPr="00AE490C" w:rsidRDefault="00987F01" w:rsidP="004A5152">
            <w:pPr>
              <w:widowControl w:val="0"/>
              <w:autoSpaceDE w:val="0"/>
              <w:autoSpaceDN w:val="0"/>
              <w:adjustRightInd w:val="0"/>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755DD">
        <w:trPr>
          <w:trHeight w:val="409"/>
        </w:trPr>
        <w:tc>
          <w:tcPr>
            <w:tcW w:w="1025" w:type="dxa"/>
            <w:vMerge/>
            <w:tcBorders>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p>
        </w:tc>
        <w:tc>
          <w:tcPr>
            <w:tcW w:w="8647" w:type="dxa"/>
            <w:vMerge/>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1"/>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52</w:t>
            </w:r>
            <w:r>
              <w:rPr>
                <w:bCs/>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Деформированное предложение</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Pr="00CF212E" w:rsidRDefault="00987F01" w:rsidP="00517AB8">
            <w:pPr>
              <w:pStyle w:val="Default"/>
              <w:jc w:val="both"/>
              <w:rPr>
                <w:sz w:val="23"/>
                <w:szCs w:val="23"/>
              </w:rPr>
            </w:pPr>
            <w:r w:rsidRPr="00CF212E">
              <w:rPr>
                <w:b/>
                <w:sz w:val="23"/>
                <w:szCs w:val="23"/>
              </w:rPr>
              <w:t>Составлять</w:t>
            </w:r>
            <w:r w:rsidRPr="00CF212E">
              <w:rPr>
                <w:sz w:val="23"/>
                <w:szCs w:val="23"/>
              </w:rPr>
              <w:t xml:space="preserve"> предложение, правильно согласовывая слова, определять правильный порядок слов в предложении.  </w:t>
            </w:r>
          </w:p>
          <w:p w:rsidR="00987F01" w:rsidRPr="00CF212E" w:rsidRDefault="00987F01" w:rsidP="00517AB8">
            <w:pPr>
              <w:pStyle w:val="Default"/>
              <w:jc w:val="both"/>
              <w:rPr>
                <w:sz w:val="23"/>
                <w:szCs w:val="23"/>
              </w:rPr>
            </w:pPr>
            <w:r w:rsidRPr="00CF212E">
              <w:rPr>
                <w:sz w:val="23"/>
                <w:szCs w:val="23"/>
              </w:rPr>
              <w:t xml:space="preserve">Грамматически правильного </w:t>
            </w:r>
            <w:r w:rsidRPr="00CF212E">
              <w:rPr>
                <w:b/>
                <w:sz w:val="23"/>
                <w:szCs w:val="23"/>
              </w:rPr>
              <w:t>составлять</w:t>
            </w:r>
            <w:r w:rsidRPr="00CF212E">
              <w:rPr>
                <w:sz w:val="23"/>
                <w:szCs w:val="23"/>
              </w:rPr>
              <w:t xml:space="preserve"> предложения. </w:t>
            </w:r>
          </w:p>
          <w:p w:rsidR="00987F01" w:rsidRDefault="00987F01" w:rsidP="00916320">
            <w:pPr>
              <w:widowControl w:val="0"/>
              <w:autoSpaceDE w:val="0"/>
              <w:autoSpaceDN w:val="0"/>
              <w:adjustRightInd w:val="0"/>
              <w:jc w:val="both"/>
              <w:rPr>
                <w:spacing w:val="20"/>
                <w:lang w:eastAsia="en-US"/>
              </w:rPr>
            </w:pPr>
            <w:r w:rsidRPr="00916320">
              <w:rPr>
                <w:spacing w:val="20"/>
                <w:sz w:val="22"/>
                <w:szCs w:val="22"/>
                <w:lang w:eastAsia="en-US"/>
              </w:rPr>
              <w:t>П</w:t>
            </w:r>
            <w:r w:rsidRPr="00B34454">
              <w:rPr>
                <w:spacing w:val="20"/>
                <w:sz w:val="22"/>
                <w:szCs w:val="22"/>
                <w:lang w:eastAsia="en-US"/>
              </w:rPr>
              <w:t xml:space="preserve">оследовательно </w:t>
            </w:r>
            <w:r w:rsidRPr="00B34454">
              <w:rPr>
                <w:b/>
                <w:spacing w:val="20"/>
                <w:sz w:val="22"/>
                <w:szCs w:val="22"/>
                <w:lang w:eastAsia="en-US"/>
              </w:rPr>
              <w:t>выполнять</w:t>
            </w:r>
            <w:r w:rsidRPr="00B34454">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p w:rsidR="00987F01" w:rsidRPr="00AE490C" w:rsidRDefault="00987F01" w:rsidP="00916320">
            <w:pPr>
              <w:widowControl w:val="0"/>
              <w:autoSpaceDE w:val="0"/>
              <w:autoSpaceDN w:val="0"/>
              <w:adjustRightInd w:val="0"/>
              <w:ind w:hanging="11"/>
              <w:jc w:val="both"/>
              <w:rPr>
                <w:bCs/>
              </w:rPr>
            </w:pPr>
            <w:r w:rsidRPr="00916320">
              <w:rPr>
                <w:b/>
                <w:spacing w:val="20"/>
                <w:sz w:val="22"/>
                <w:szCs w:val="22"/>
                <w:lang w:eastAsia="en-US"/>
              </w:rPr>
              <w:t>Р</w:t>
            </w:r>
            <w:r w:rsidRPr="00B34454">
              <w:rPr>
                <w:b/>
                <w:spacing w:val="20"/>
                <w:sz w:val="22"/>
                <w:szCs w:val="22"/>
                <w:lang w:eastAsia="en-US"/>
              </w:rPr>
              <w:t xml:space="preserve">аботать </w:t>
            </w:r>
            <w:r w:rsidRPr="00B34454">
              <w:rPr>
                <w:spacing w:val="20"/>
                <w:sz w:val="22"/>
                <w:szCs w:val="22"/>
                <w:lang w:eastAsia="en-US"/>
              </w:rPr>
              <w:t>совместно в группе для достижения общей цели</w:t>
            </w:r>
            <w:r>
              <w:rPr>
                <w:spacing w:val="20"/>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53</w:t>
            </w:r>
            <w:r>
              <w:rPr>
                <w:bCs/>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Дополнение предложений по вопросам</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Pr="00CF212E" w:rsidRDefault="00987F01" w:rsidP="00517AB8">
            <w:pPr>
              <w:pStyle w:val="Default"/>
              <w:jc w:val="both"/>
              <w:rPr>
                <w:sz w:val="23"/>
                <w:szCs w:val="23"/>
              </w:rPr>
            </w:pPr>
            <w:r w:rsidRPr="00CF212E">
              <w:rPr>
                <w:b/>
                <w:sz w:val="23"/>
                <w:szCs w:val="23"/>
              </w:rPr>
              <w:t>Распространять</w:t>
            </w:r>
            <w:r w:rsidRPr="00CF212E">
              <w:rPr>
                <w:sz w:val="23"/>
                <w:szCs w:val="23"/>
              </w:rPr>
              <w:t xml:space="preserve"> простое двусоставное предложение.</w:t>
            </w:r>
          </w:p>
          <w:p w:rsidR="00987F01" w:rsidRPr="00CF212E" w:rsidRDefault="00987F01" w:rsidP="009B08AC">
            <w:pPr>
              <w:pStyle w:val="Default"/>
              <w:jc w:val="both"/>
              <w:rPr>
                <w:sz w:val="23"/>
                <w:szCs w:val="23"/>
              </w:rPr>
            </w:pPr>
            <w:r w:rsidRPr="00CF212E">
              <w:rPr>
                <w:sz w:val="23"/>
                <w:szCs w:val="23"/>
              </w:rPr>
              <w:t xml:space="preserve">Грамматически правильно </w:t>
            </w:r>
            <w:r w:rsidRPr="00CF212E">
              <w:rPr>
                <w:b/>
                <w:sz w:val="23"/>
                <w:szCs w:val="23"/>
              </w:rPr>
              <w:t xml:space="preserve">оформлять </w:t>
            </w:r>
            <w:r w:rsidRPr="00CF212E">
              <w:rPr>
                <w:sz w:val="23"/>
                <w:szCs w:val="23"/>
              </w:rPr>
              <w:t xml:space="preserve">предложение. </w:t>
            </w:r>
          </w:p>
          <w:p w:rsidR="00987F01" w:rsidRPr="00CF212E" w:rsidRDefault="00987F01" w:rsidP="009B08AC">
            <w:pPr>
              <w:pStyle w:val="Default"/>
              <w:jc w:val="both"/>
              <w:rPr>
                <w:sz w:val="23"/>
                <w:szCs w:val="23"/>
              </w:rPr>
            </w:pPr>
            <w:r w:rsidRPr="00CF212E">
              <w:rPr>
                <w:b/>
                <w:sz w:val="23"/>
                <w:szCs w:val="23"/>
              </w:rPr>
              <w:t>Вступать</w:t>
            </w:r>
            <w:r w:rsidRPr="00CF212E">
              <w:rPr>
                <w:sz w:val="23"/>
                <w:szCs w:val="23"/>
              </w:rPr>
              <w:t xml:space="preserve"> в диалог, </w:t>
            </w:r>
            <w:r w:rsidRPr="00CF212E">
              <w:rPr>
                <w:b/>
                <w:sz w:val="23"/>
                <w:szCs w:val="23"/>
              </w:rPr>
              <w:t>высказывать</w:t>
            </w:r>
            <w:r w:rsidRPr="00CF212E">
              <w:rPr>
                <w:sz w:val="23"/>
                <w:szCs w:val="23"/>
              </w:rPr>
              <w:t xml:space="preserve"> свою точку зрения, </w:t>
            </w:r>
            <w:r w:rsidRPr="00CF212E">
              <w:rPr>
                <w:b/>
                <w:sz w:val="23"/>
                <w:szCs w:val="23"/>
              </w:rPr>
              <w:t>проявлять</w:t>
            </w:r>
            <w:r w:rsidRPr="00CF212E">
              <w:rPr>
                <w:sz w:val="23"/>
                <w:szCs w:val="23"/>
              </w:rPr>
              <w:t xml:space="preserve"> самостоятельность в высказываниях.</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54</w:t>
            </w:r>
            <w:r>
              <w:rPr>
                <w:bCs/>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Интонационная законченность предложения. Повествовательные предложения</w:t>
            </w:r>
          </w:p>
        </w:tc>
        <w:tc>
          <w:tcPr>
            <w:tcW w:w="8647" w:type="dxa"/>
            <w:vMerge w:val="restart"/>
            <w:tcBorders>
              <w:top w:val="single" w:sz="4" w:space="0" w:color="auto"/>
              <w:left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9B08AC">
              <w:rPr>
                <w:b/>
                <w:bCs/>
                <w:sz w:val="22"/>
                <w:szCs w:val="22"/>
              </w:rPr>
              <w:t>Составлять</w:t>
            </w:r>
            <w:r>
              <w:rPr>
                <w:bCs/>
                <w:sz w:val="22"/>
                <w:szCs w:val="22"/>
              </w:rPr>
              <w:t xml:space="preserve"> предложения из слов, данных вразбивку.</w:t>
            </w:r>
          </w:p>
          <w:p w:rsidR="00987F01" w:rsidRDefault="00987F01" w:rsidP="004A5152">
            <w:pPr>
              <w:widowControl w:val="0"/>
              <w:autoSpaceDE w:val="0"/>
              <w:autoSpaceDN w:val="0"/>
              <w:adjustRightInd w:val="0"/>
              <w:ind w:hanging="11"/>
              <w:jc w:val="both"/>
              <w:rPr>
                <w:bCs/>
              </w:rPr>
            </w:pPr>
            <w:r w:rsidRPr="009B08AC">
              <w:rPr>
                <w:b/>
                <w:bCs/>
                <w:sz w:val="22"/>
                <w:szCs w:val="22"/>
              </w:rPr>
              <w:t>Различать</w:t>
            </w:r>
            <w:r>
              <w:rPr>
                <w:bCs/>
                <w:sz w:val="22"/>
                <w:szCs w:val="22"/>
              </w:rPr>
              <w:t xml:space="preserve"> разные виды интонации, правильно обозначать на письме.</w:t>
            </w:r>
          </w:p>
          <w:p w:rsidR="00987F01" w:rsidRDefault="00987F01" w:rsidP="004A5152">
            <w:pPr>
              <w:widowControl w:val="0"/>
              <w:autoSpaceDE w:val="0"/>
              <w:autoSpaceDN w:val="0"/>
              <w:adjustRightInd w:val="0"/>
              <w:ind w:hanging="11"/>
              <w:jc w:val="both"/>
              <w:rPr>
                <w:bCs/>
              </w:rPr>
            </w:pPr>
            <w:r w:rsidRPr="009B08AC">
              <w:rPr>
                <w:b/>
                <w:bCs/>
                <w:sz w:val="22"/>
                <w:szCs w:val="22"/>
              </w:rPr>
              <w:t>Применять</w:t>
            </w:r>
            <w:r>
              <w:rPr>
                <w:bCs/>
                <w:sz w:val="22"/>
                <w:szCs w:val="22"/>
              </w:rPr>
              <w:t xml:space="preserve"> правила обозначения границ предложения на письме.</w:t>
            </w:r>
          </w:p>
          <w:p w:rsidR="00987F01" w:rsidRDefault="00987F01" w:rsidP="00916320">
            <w:pPr>
              <w:widowControl w:val="0"/>
              <w:autoSpaceDE w:val="0"/>
              <w:autoSpaceDN w:val="0"/>
              <w:adjustRightInd w:val="0"/>
              <w:jc w:val="both"/>
              <w:rPr>
                <w:spacing w:val="20"/>
                <w:lang w:eastAsia="en-US"/>
              </w:rPr>
            </w:pPr>
            <w:r w:rsidRPr="00916320">
              <w:rPr>
                <w:spacing w:val="20"/>
                <w:sz w:val="22"/>
                <w:szCs w:val="22"/>
                <w:lang w:eastAsia="en-US"/>
              </w:rPr>
              <w:t>П</w:t>
            </w:r>
            <w:r w:rsidRPr="00B34454">
              <w:rPr>
                <w:spacing w:val="20"/>
                <w:sz w:val="22"/>
                <w:szCs w:val="22"/>
                <w:lang w:eastAsia="en-US"/>
              </w:rPr>
              <w:t xml:space="preserve">оследовательно </w:t>
            </w:r>
            <w:r w:rsidRPr="00B34454">
              <w:rPr>
                <w:b/>
                <w:spacing w:val="20"/>
                <w:sz w:val="22"/>
                <w:szCs w:val="22"/>
                <w:lang w:eastAsia="en-US"/>
              </w:rPr>
              <w:t>выполнять</w:t>
            </w:r>
            <w:r w:rsidRPr="00B34454">
              <w:rPr>
                <w:spacing w:val="20"/>
                <w:sz w:val="22"/>
                <w:szCs w:val="22"/>
                <w:lang w:eastAsia="en-US"/>
              </w:rPr>
              <w:t xml:space="preserve"> учебные действия и адекватно реагировать на контроль и оценки со стороны учителя-логопеда</w:t>
            </w:r>
            <w:r>
              <w:rPr>
                <w:spacing w:val="20"/>
                <w:sz w:val="22"/>
                <w:szCs w:val="22"/>
                <w:lang w:eastAsia="en-US"/>
              </w:rPr>
              <w:t>.</w:t>
            </w:r>
          </w:p>
          <w:p w:rsidR="00987F01" w:rsidRDefault="00987F01" w:rsidP="00916320">
            <w:pPr>
              <w:widowControl w:val="0"/>
              <w:autoSpaceDE w:val="0"/>
              <w:autoSpaceDN w:val="0"/>
              <w:adjustRightInd w:val="0"/>
              <w:ind w:hanging="11"/>
              <w:jc w:val="both"/>
              <w:rPr>
                <w:spacing w:val="20"/>
                <w:lang w:eastAsia="en-US"/>
              </w:rPr>
            </w:pPr>
            <w:r w:rsidRPr="00916320">
              <w:rPr>
                <w:b/>
                <w:spacing w:val="20"/>
                <w:sz w:val="22"/>
                <w:szCs w:val="22"/>
                <w:lang w:eastAsia="en-US"/>
              </w:rPr>
              <w:t>Р</w:t>
            </w:r>
            <w:r w:rsidRPr="00B34454">
              <w:rPr>
                <w:b/>
                <w:spacing w:val="20"/>
                <w:sz w:val="22"/>
                <w:szCs w:val="22"/>
                <w:lang w:eastAsia="en-US"/>
              </w:rPr>
              <w:t xml:space="preserve">аботать </w:t>
            </w:r>
            <w:r w:rsidRPr="00B34454">
              <w:rPr>
                <w:spacing w:val="20"/>
                <w:sz w:val="22"/>
                <w:szCs w:val="22"/>
                <w:lang w:eastAsia="en-US"/>
              </w:rPr>
              <w:t>совместно в группе для достижения общей цели</w:t>
            </w:r>
            <w:r>
              <w:rPr>
                <w:spacing w:val="20"/>
                <w:sz w:val="22"/>
                <w:szCs w:val="22"/>
                <w:lang w:eastAsia="en-US"/>
              </w:rPr>
              <w:t>.</w:t>
            </w:r>
          </w:p>
          <w:p w:rsidR="00987F01" w:rsidRPr="00AE490C" w:rsidRDefault="00987F01" w:rsidP="00916320">
            <w:pPr>
              <w:widowControl w:val="0"/>
              <w:autoSpaceDE w:val="0"/>
              <w:autoSpaceDN w:val="0"/>
              <w:adjustRightInd w:val="0"/>
              <w:ind w:hanging="11"/>
              <w:jc w:val="both"/>
              <w:rPr>
                <w:bCs/>
              </w:rPr>
            </w:pPr>
            <w:r w:rsidRPr="00916320">
              <w:rPr>
                <w:b/>
                <w:sz w:val="22"/>
                <w:szCs w:val="22"/>
                <w:lang w:eastAsia="en-US"/>
              </w:rPr>
              <w:t>О</w:t>
            </w:r>
            <w:r w:rsidRPr="00B34454">
              <w:rPr>
                <w:b/>
                <w:sz w:val="22"/>
                <w:szCs w:val="22"/>
                <w:lang w:eastAsia="en-US"/>
              </w:rPr>
              <w:t xml:space="preserve">существлять </w:t>
            </w:r>
            <w:r w:rsidRPr="00916320">
              <w:rPr>
                <w:sz w:val="22"/>
                <w:szCs w:val="22"/>
                <w:lang w:eastAsia="en-US"/>
              </w:rPr>
              <w:t>самооценку своих действий</w:t>
            </w:r>
            <w:r>
              <w:rPr>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55</w:t>
            </w:r>
            <w:r>
              <w:rPr>
                <w:bCs/>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Вопросительные предложения</w:t>
            </w:r>
          </w:p>
        </w:tc>
        <w:tc>
          <w:tcPr>
            <w:tcW w:w="8647" w:type="dxa"/>
            <w:vMerge/>
            <w:tcBorders>
              <w:left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1"/>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56</w:t>
            </w:r>
            <w:r>
              <w:rPr>
                <w:bCs/>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Восклицательные предложения</w:t>
            </w:r>
          </w:p>
        </w:tc>
        <w:tc>
          <w:tcPr>
            <w:tcW w:w="8647" w:type="dxa"/>
            <w:vMerge/>
            <w:tcBorders>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1"/>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57</w:t>
            </w:r>
            <w:r>
              <w:rPr>
                <w:bCs/>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Использование предлогов в речи</w:t>
            </w:r>
          </w:p>
        </w:tc>
        <w:tc>
          <w:tcPr>
            <w:tcW w:w="8647" w:type="dxa"/>
            <w:vMerge w:val="restart"/>
            <w:tcBorders>
              <w:top w:val="single" w:sz="4" w:space="0" w:color="auto"/>
              <w:left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CC6785">
              <w:rPr>
                <w:b/>
                <w:bCs/>
                <w:sz w:val="22"/>
                <w:szCs w:val="22"/>
              </w:rPr>
              <w:t>Осознавать</w:t>
            </w:r>
            <w:r>
              <w:rPr>
                <w:bCs/>
                <w:sz w:val="22"/>
                <w:szCs w:val="22"/>
              </w:rPr>
              <w:t xml:space="preserve"> роль предлогов в речи. </w:t>
            </w:r>
          </w:p>
          <w:p w:rsidR="00987F01" w:rsidRDefault="00987F01" w:rsidP="004A5152">
            <w:pPr>
              <w:widowControl w:val="0"/>
              <w:autoSpaceDE w:val="0"/>
              <w:autoSpaceDN w:val="0"/>
              <w:adjustRightInd w:val="0"/>
              <w:ind w:hanging="11"/>
              <w:jc w:val="both"/>
              <w:rPr>
                <w:bCs/>
              </w:rPr>
            </w:pPr>
            <w:r w:rsidRPr="00B03725">
              <w:rPr>
                <w:b/>
                <w:bCs/>
                <w:sz w:val="22"/>
                <w:szCs w:val="22"/>
              </w:rPr>
              <w:t>Применять</w:t>
            </w:r>
            <w:r>
              <w:rPr>
                <w:bCs/>
                <w:sz w:val="22"/>
                <w:szCs w:val="22"/>
              </w:rPr>
              <w:t xml:space="preserve"> правила о</w:t>
            </w:r>
            <w:r w:rsidRPr="00B03725">
              <w:rPr>
                <w:bCs/>
                <w:sz w:val="22"/>
                <w:szCs w:val="22"/>
              </w:rPr>
              <w:t xml:space="preserve"> написании предлогов в предложении.</w:t>
            </w:r>
          </w:p>
          <w:p w:rsidR="00987F01" w:rsidRDefault="00987F01" w:rsidP="004A5152">
            <w:pPr>
              <w:widowControl w:val="0"/>
              <w:autoSpaceDE w:val="0"/>
              <w:autoSpaceDN w:val="0"/>
              <w:adjustRightInd w:val="0"/>
              <w:ind w:hanging="11"/>
              <w:jc w:val="both"/>
              <w:rPr>
                <w:bCs/>
              </w:rPr>
            </w:pPr>
            <w:r w:rsidRPr="00CC6785">
              <w:rPr>
                <w:b/>
                <w:bCs/>
                <w:sz w:val="22"/>
                <w:szCs w:val="22"/>
              </w:rPr>
              <w:t>Составлять</w:t>
            </w:r>
            <w:r>
              <w:rPr>
                <w:bCs/>
                <w:sz w:val="22"/>
                <w:szCs w:val="22"/>
              </w:rPr>
              <w:t xml:space="preserve"> предложения с использованием предлогов.</w:t>
            </w:r>
          </w:p>
          <w:p w:rsidR="00987F01" w:rsidRDefault="00987F01" w:rsidP="004A5152">
            <w:pPr>
              <w:widowControl w:val="0"/>
              <w:autoSpaceDE w:val="0"/>
              <w:autoSpaceDN w:val="0"/>
              <w:adjustRightInd w:val="0"/>
              <w:ind w:hanging="11"/>
              <w:jc w:val="both"/>
              <w:rPr>
                <w:bCs/>
              </w:rPr>
            </w:pPr>
            <w:r w:rsidRPr="00CC6785">
              <w:rPr>
                <w:b/>
                <w:bCs/>
                <w:sz w:val="22"/>
                <w:szCs w:val="22"/>
              </w:rPr>
              <w:t>Определять</w:t>
            </w:r>
            <w:r>
              <w:rPr>
                <w:bCs/>
                <w:sz w:val="22"/>
                <w:szCs w:val="22"/>
              </w:rPr>
              <w:t xml:space="preserve"> количество слов в предложениях с предлогами. </w:t>
            </w:r>
          </w:p>
          <w:p w:rsidR="00987F01" w:rsidRPr="00AE490C" w:rsidRDefault="00987F01" w:rsidP="004A5152">
            <w:pPr>
              <w:widowControl w:val="0"/>
              <w:autoSpaceDE w:val="0"/>
              <w:autoSpaceDN w:val="0"/>
              <w:adjustRightInd w:val="0"/>
              <w:ind w:hanging="11"/>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C35F34">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58</w:t>
            </w:r>
            <w:r>
              <w:rPr>
                <w:bCs/>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Предлоги в предложении</w:t>
            </w:r>
          </w:p>
        </w:tc>
        <w:tc>
          <w:tcPr>
            <w:tcW w:w="8647" w:type="dxa"/>
            <w:vMerge/>
            <w:tcBorders>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1"/>
              <w:jc w:val="both"/>
              <w:rPr>
                <w:bCs/>
              </w:rPr>
            </w:pP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59</w:t>
            </w:r>
            <w:r>
              <w:rPr>
                <w:bCs/>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Сложные предложения</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CC6785">
              <w:rPr>
                <w:b/>
                <w:bCs/>
                <w:sz w:val="22"/>
                <w:szCs w:val="22"/>
              </w:rPr>
              <w:t>Строить</w:t>
            </w:r>
            <w:r w:rsidRPr="00CC6785">
              <w:rPr>
                <w:bCs/>
                <w:sz w:val="22"/>
                <w:szCs w:val="22"/>
              </w:rPr>
              <w:t xml:space="preserve"> сложное предложение, используя союзы «а», «и», «но».</w:t>
            </w:r>
          </w:p>
          <w:p w:rsidR="00987F01" w:rsidRDefault="00987F0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предложение.</w:t>
            </w:r>
          </w:p>
          <w:p w:rsidR="00987F01" w:rsidRPr="00AE490C" w:rsidRDefault="00987F01" w:rsidP="004A5152">
            <w:pPr>
              <w:widowControl w:val="0"/>
              <w:autoSpaceDE w:val="0"/>
              <w:autoSpaceDN w:val="0"/>
              <w:adjustRightInd w:val="0"/>
              <w:ind w:hanging="11"/>
              <w:jc w:val="both"/>
              <w:rPr>
                <w:bCs/>
              </w:rPr>
            </w:pPr>
            <w:r w:rsidRPr="00916320">
              <w:rPr>
                <w:b/>
                <w:bCs/>
                <w:sz w:val="22"/>
                <w:szCs w:val="22"/>
                <w:lang w:eastAsia="en-US"/>
              </w:rPr>
              <w:t>П</w:t>
            </w:r>
            <w:r w:rsidRPr="006C1B5A">
              <w:rPr>
                <w:b/>
                <w:bCs/>
                <w:sz w:val="22"/>
                <w:szCs w:val="22"/>
                <w:lang w:eastAsia="en-US"/>
              </w:rPr>
              <w:t xml:space="preserve">рименять </w:t>
            </w:r>
            <w:r w:rsidRPr="006C1B5A">
              <w:rPr>
                <w:bCs/>
                <w:sz w:val="22"/>
                <w:szCs w:val="22"/>
                <w:lang w:eastAsia="en-US"/>
              </w:rPr>
              <w:t>полу</w:t>
            </w:r>
            <w:r w:rsidRPr="006C1B5A">
              <w:rPr>
                <w:bCs/>
                <w:sz w:val="22"/>
                <w:szCs w:val="22"/>
                <w:lang w:eastAsia="en-US"/>
              </w:rPr>
              <w:softHyphen/>
              <w:t>ченные знания в новых ситуациях</w:t>
            </w:r>
            <w:r>
              <w:rPr>
                <w:bCs/>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B4358">
        <w:trPr>
          <w:trHeight w:val="435"/>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
                <w:bCs/>
                <w:i/>
              </w:rPr>
            </w:pPr>
            <w:r>
              <w:rPr>
                <w:b/>
                <w:bCs/>
                <w:i/>
                <w:sz w:val="22"/>
                <w:szCs w:val="22"/>
              </w:rPr>
              <w:t>9</w:t>
            </w:r>
          </w:p>
        </w:tc>
        <w:tc>
          <w:tcPr>
            <w:tcW w:w="12900" w:type="dxa"/>
            <w:gridSpan w:val="2"/>
            <w:tcBorders>
              <w:top w:val="single" w:sz="4" w:space="0" w:color="auto"/>
              <w:left w:val="single" w:sz="4" w:space="0" w:color="auto"/>
              <w:bottom w:val="single" w:sz="4" w:space="0" w:color="auto"/>
              <w:right w:val="single" w:sz="4" w:space="0" w:color="auto"/>
            </w:tcBorders>
            <w:vAlign w:val="center"/>
          </w:tcPr>
          <w:p w:rsidR="00987F01" w:rsidRPr="00AE490C" w:rsidRDefault="00987F01" w:rsidP="00C755DD">
            <w:pPr>
              <w:widowControl w:val="0"/>
              <w:autoSpaceDE w:val="0"/>
              <w:autoSpaceDN w:val="0"/>
              <w:adjustRightInd w:val="0"/>
              <w:ind w:hanging="11"/>
              <w:jc w:val="center"/>
              <w:rPr>
                <w:b/>
                <w:bCs/>
                <w:i/>
              </w:rPr>
            </w:pPr>
            <w:r w:rsidRPr="00AE490C">
              <w:rPr>
                <w:b/>
                <w:bCs/>
                <w:i/>
                <w:sz w:val="22"/>
                <w:szCs w:val="22"/>
              </w:rPr>
              <w:t xml:space="preserve">Текст </w:t>
            </w:r>
          </w:p>
        </w:tc>
        <w:tc>
          <w:tcPr>
            <w:tcW w:w="1559" w:type="dxa"/>
            <w:tcBorders>
              <w:top w:val="single" w:sz="4" w:space="0" w:color="auto"/>
              <w:left w:val="single" w:sz="4" w:space="0" w:color="auto"/>
              <w:bottom w:val="single" w:sz="4" w:space="0" w:color="auto"/>
              <w:right w:val="single" w:sz="4" w:space="0" w:color="auto"/>
            </w:tcBorders>
            <w:vAlign w:val="center"/>
          </w:tcPr>
          <w:p w:rsidR="00987F01" w:rsidRPr="00C63209" w:rsidRDefault="00987F01" w:rsidP="006B4358">
            <w:pPr>
              <w:widowControl w:val="0"/>
              <w:autoSpaceDE w:val="0"/>
              <w:autoSpaceDN w:val="0"/>
              <w:adjustRightInd w:val="0"/>
              <w:jc w:val="center"/>
              <w:rPr>
                <w:b/>
                <w:i/>
              </w:rPr>
            </w:pPr>
            <w:r>
              <w:rPr>
                <w:b/>
                <w:i/>
                <w:sz w:val="22"/>
                <w:szCs w:val="22"/>
              </w:rPr>
              <w:t>Апрель-м</w:t>
            </w:r>
            <w:r w:rsidRPr="00C63209">
              <w:rPr>
                <w:b/>
                <w:i/>
                <w:sz w:val="22"/>
                <w:szCs w:val="22"/>
              </w:rPr>
              <w:t>ай</w:t>
            </w: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60</w:t>
            </w:r>
            <w:r>
              <w:rPr>
                <w:bCs/>
                <w:sz w:val="22"/>
                <w:szCs w:val="22"/>
              </w:rPr>
              <w:t>(1</w:t>
            </w:r>
            <w:r w:rsidRPr="00AE490C">
              <w:rPr>
                <w:bCs/>
                <w:sz w:val="22"/>
                <w:szCs w:val="22"/>
              </w:rPr>
              <w:t>)</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Восстановление деформированного текста</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DE31C1">
              <w:rPr>
                <w:b/>
                <w:bCs/>
                <w:sz w:val="22"/>
                <w:szCs w:val="22"/>
              </w:rPr>
              <w:t>Устанавливать</w:t>
            </w:r>
            <w:r w:rsidRPr="00CC6785">
              <w:rPr>
                <w:bCs/>
                <w:sz w:val="22"/>
                <w:szCs w:val="22"/>
              </w:rPr>
              <w:t xml:space="preserve"> последовательность предложений в тексте</w:t>
            </w:r>
            <w:r>
              <w:rPr>
                <w:bCs/>
                <w:sz w:val="22"/>
                <w:szCs w:val="22"/>
              </w:rPr>
              <w:t>.</w:t>
            </w:r>
          </w:p>
          <w:p w:rsidR="00987F01" w:rsidRDefault="00987F0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предложение.</w:t>
            </w:r>
          </w:p>
          <w:p w:rsidR="00987F01" w:rsidRDefault="00987F01" w:rsidP="00DE31C1">
            <w:pPr>
              <w:widowControl w:val="0"/>
              <w:autoSpaceDE w:val="0"/>
              <w:autoSpaceDN w:val="0"/>
              <w:adjustRightInd w:val="0"/>
              <w:ind w:hanging="11"/>
              <w:jc w:val="both"/>
              <w:rPr>
                <w:bCs/>
              </w:rPr>
            </w:pPr>
            <w:r w:rsidRPr="00517AB8">
              <w:rPr>
                <w:b/>
                <w:bCs/>
                <w:sz w:val="22"/>
                <w:szCs w:val="22"/>
              </w:rPr>
              <w:t>Применять</w:t>
            </w:r>
            <w:r>
              <w:rPr>
                <w:bCs/>
                <w:sz w:val="22"/>
                <w:szCs w:val="22"/>
              </w:rPr>
              <w:t xml:space="preserve"> правила обозначения границ</w:t>
            </w:r>
            <w:r w:rsidRPr="00517AB8">
              <w:rPr>
                <w:bCs/>
                <w:sz w:val="22"/>
                <w:szCs w:val="22"/>
              </w:rPr>
              <w:t xml:space="preserve"> предложения.</w:t>
            </w:r>
          </w:p>
          <w:p w:rsidR="00987F01" w:rsidRPr="002C1841" w:rsidRDefault="00987F01" w:rsidP="002C1841">
            <w:pPr>
              <w:jc w:val="both"/>
              <w:rPr>
                <w:bCs/>
                <w:lang w:eastAsia="en-US"/>
              </w:rPr>
            </w:pPr>
            <w:r w:rsidRPr="002C1841">
              <w:rPr>
                <w:b/>
                <w:bCs/>
                <w:sz w:val="22"/>
                <w:szCs w:val="22"/>
                <w:lang w:eastAsia="en-US"/>
              </w:rPr>
              <w:t xml:space="preserve">Применять </w:t>
            </w:r>
            <w:r w:rsidRPr="002C1841">
              <w:rPr>
                <w:bCs/>
                <w:sz w:val="22"/>
                <w:szCs w:val="22"/>
                <w:lang w:eastAsia="en-US"/>
              </w:rPr>
              <w:t>полу</w:t>
            </w:r>
            <w:r w:rsidRPr="002C1841">
              <w:rPr>
                <w:bCs/>
                <w:sz w:val="22"/>
                <w:szCs w:val="22"/>
                <w:lang w:eastAsia="en-US"/>
              </w:rPr>
              <w:softHyphen/>
              <w:t>ченные знания в новых ситуациях.</w:t>
            </w:r>
          </w:p>
          <w:p w:rsidR="00987F01" w:rsidRDefault="00987F01" w:rsidP="002C1841">
            <w:pPr>
              <w:widowControl w:val="0"/>
              <w:autoSpaceDE w:val="0"/>
              <w:autoSpaceDN w:val="0"/>
              <w:adjustRightInd w:val="0"/>
              <w:jc w:val="both"/>
              <w:rPr>
                <w:lang w:eastAsia="en-US"/>
              </w:rPr>
            </w:pPr>
            <w:r w:rsidRPr="002C1841">
              <w:rPr>
                <w:b/>
                <w:sz w:val="22"/>
                <w:szCs w:val="22"/>
                <w:lang w:eastAsia="en-US"/>
              </w:rPr>
              <w:t>О</w:t>
            </w:r>
            <w:r w:rsidRPr="00B34454">
              <w:rPr>
                <w:b/>
                <w:sz w:val="22"/>
                <w:szCs w:val="22"/>
                <w:lang w:eastAsia="en-US"/>
              </w:rPr>
              <w:t xml:space="preserve">существлять </w:t>
            </w:r>
            <w:r w:rsidRPr="002C1841">
              <w:rPr>
                <w:sz w:val="22"/>
                <w:szCs w:val="22"/>
                <w:lang w:eastAsia="en-US"/>
              </w:rPr>
              <w:t>самооценку своих действий</w:t>
            </w:r>
            <w:r>
              <w:rPr>
                <w:sz w:val="22"/>
                <w:szCs w:val="22"/>
                <w:lang w:eastAsia="en-US"/>
              </w:rPr>
              <w:t>.</w:t>
            </w:r>
          </w:p>
          <w:p w:rsidR="00987F01" w:rsidRPr="00AE490C" w:rsidRDefault="00987F01" w:rsidP="002C1841">
            <w:pPr>
              <w:widowControl w:val="0"/>
              <w:autoSpaceDE w:val="0"/>
              <w:autoSpaceDN w:val="0"/>
              <w:adjustRightInd w:val="0"/>
              <w:jc w:val="both"/>
              <w:rPr>
                <w:bCs/>
              </w:rPr>
            </w:pPr>
            <w:r w:rsidRPr="0030105F">
              <w:rPr>
                <w:b/>
                <w:sz w:val="22"/>
                <w:szCs w:val="22"/>
                <w:lang w:eastAsia="en-US"/>
              </w:rPr>
              <w:t>Делиться</w:t>
            </w:r>
            <w:r>
              <w:rPr>
                <w:sz w:val="22"/>
                <w:szCs w:val="22"/>
                <w:lang w:eastAsia="en-US"/>
              </w:rPr>
              <w:t xml:space="preserve"> впечатлениями об увиденном, услышанном, </w:t>
            </w:r>
            <w:r w:rsidRPr="0030105F">
              <w:rPr>
                <w:b/>
                <w:sz w:val="22"/>
                <w:szCs w:val="22"/>
                <w:lang w:eastAsia="en-US"/>
              </w:rPr>
              <w:t>высказывать</w:t>
            </w:r>
            <w:r>
              <w:rPr>
                <w:sz w:val="22"/>
                <w:szCs w:val="22"/>
                <w:lang w:eastAsia="en-US"/>
              </w:rPr>
              <w:t xml:space="preserve"> свою точку зрения, логично, понятно строить суждение.</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61</w:t>
            </w:r>
            <w:r>
              <w:rPr>
                <w:bCs/>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Восстановление текста с пропущенными словами</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Pr>
                <w:bCs/>
                <w:sz w:val="22"/>
                <w:szCs w:val="22"/>
              </w:rPr>
              <w:t xml:space="preserve">Точно </w:t>
            </w:r>
            <w:r w:rsidRPr="00DE31C1">
              <w:rPr>
                <w:b/>
                <w:bCs/>
                <w:sz w:val="22"/>
                <w:szCs w:val="22"/>
              </w:rPr>
              <w:t>употреблять</w:t>
            </w:r>
            <w:r>
              <w:rPr>
                <w:bCs/>
                <w:sz w:val="22"/>
                <w:szCs w:val="22"/>
              </w:rPr>
              <w:t xml:space="preserve"> слова в тексте.</w:t>
            </w:r>
          </w:p>
          <w:p w:rsidR="00987F01" w:rsidRDefault="00987F01" w:rsidP="004A5152">
            <w:pPr>
              <w:widowControl w:val="0"/>
              <w:autoSpaceDE w:val="0"/>
              <w:autoSpaceDN w:val="0"/>
              <w:adjustRightInd w:val="0"/>
              <w:ind w:hanging="11"/>
              <w:jc w:val="both"/>
              <w:rPr>
                <w:bCs/>
              </w:rPr>
            </w:pPr>
            <w:r w:rsidRPr="00DE31C1">
              <w:rPr>
                <w:b/>
                <w:bCs/>
                <w:sz w:val="22"/>
                <w:szCs w:val="22"/>
              </w:rPr>
              <w:t>Дополнять</w:t>
            </w:r>
            <w:r>
              <w:rPr>
                <w:bCs/>
                <w:sz w:val="22"/>
                <w:szCs w:val="22"/>
              </w:rPr>
              <w:t xml:space="preserve"> содержание текста словами по смыслу. </w:t>
            </w:r>
          </w:p>
          <w:p w:rsidR="00987F01" w:rsidRDefault="00987F01" w:rsidP="00DE31C1">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предложение.</w:t>
            </w:r>
          </w:p>
          <w:p w:rsidR="00987F01" w:rsidRDefault="00987F01" w:rsidP="00DE31C1">
            <w:pPr>
              <w:widowControl w:val="0"/>
              <w:autoSpaceDE w:val="0"/>
              <w:autoSpaceDN w:val="0"/>
              <w:adjustRightInd w:val="0"/>
              <w:ind w:hanging="11"/>
              <w:jc w:val="both"/>
              <w:rPr>
                <w:bCs/>
              </w:rPr>
            </w:pPr>
            <w:r w:rsidRPr="00517AB8">
              <w:rPr>
                <w:b/>
                <w:bCs/>
                <w:sz w:val="22"/>
                <w:szCs w:val="22"/>
              </w:rPr>
              <w:t>Применять</w:t>
            </w:r>
            <w:r>
              <w:rPr>
                <w:bCs/>
                <w:sz w:val="22"/>
                <w:szCs w:val="22"/>
              </w:rPr>
              <w:t xml:space="preserve"> правила обозначения границ</w:t>
            </w:r>
            <w:r w:rsidRPr="00517AB8">
              <w:rPr>
                <w:bCs/>
                <w:sz w:val="22"/>
                <w:szCs w:val="22"/>
              </w:rPr>
              <w:t xml:space="preserve"> предложения.</w:t>
            </w:r>
          </w:p>
          <w:p w:rsidR="00987F01" w:rsidRPr="002C1841" w:rsidRDefault="00987F01" w:rsidP="002C1841">
            <w:pPr>
              <w:jc w:val="both"/>
              <w:rPr>
                <w:bCs/>
                <w:lang w:eastAsia="en-US"/>
              </w:rPr>
            </w:pPr>
            <w:r w:rsidRPr="002C1841">
              <w:rPr>
                <w:b/>
                <w:bCs/>
                <w:sz w:val="22"/>
                <w:szCs w:val="22"/>
                <w:lang w:eastAsia="en-US"/>
              </w:rPr>
              <w:t xml:space="preserve">Применять </w:t>
            </w:r>
            <w:r w:rsidRPr="002C1841">
              <w:rPr>
                <w:bCs/>
                <w:sz w:val="22"/>
                <w:szCs w:val="22"/>
                <w:lang w:eastAsia="en-US"/>
              </w:rPr>
              <w:t>полу</w:t>
            </w:r>
            <w:r w:rsidRPr="002C1841">
              <w:rPr>
                <w:bCs/>
                <w:sz w:val="22"/>
                <w:szCs w:val="22"/>
                <w:lang w:eastAsia="en-US"/>
              </w:rPr>
              <w:softHyphen/>
              <w:t>ченные знания в новых ситуациях.</w:t>
            </w:r>
          </w:p>
          <w:p w:rsidR="00987F01" w:rsidRPr="00AE490C" w:rsidRDefault="00987F01" w:rsidP="002C1841">
            <w:pPr>
              <w:widowControl w:val="0"/>
              <w:autoSpaceDE w:val="0"/>
              <w:autoSpaceDN w:val="0"/>
              <w:adjustRightInd w:val="0"/>
              <w:ind w:hanging="11"/>
              <w:jc w:val="both"/>
              <w:rPr>
                <w:bCs/>
              </w:rPr>
            </w:pPr>
            <w:r w:rsidRPr="002C1841">
              <w:rPr>
                <w:b/>
                <w:sz w:val="22"/>
                <w:szCs w:val="22"/>
                <w:lang w:eastAsia="en-US"/>
              </w:rPr>
              <w:t>О</w:t>
            </w:r>
            <w:r w:rsidRPr="00B34454">
              <w:rPr>
                <w:b/>
                <w:sz w:val="22"/>
                <w:szCs w:val="22"/>
                <w:lang w:eastAsia="en-US"/>
              </w:rPr>
              <w:t xml:space="preserve">существлять </w:t>
            </w:r>
            <w:r w:rsidRPr="002C1841">
              <w:rPr>
                <w:sz w:val="22"/>
                <w:szCs w:val="22"/>
                <w:lang w:eastAsia="en-US"/>
              </w:rPr>
              <w:t>самооценку своих действий</w:t>
            </w:r>
            <w:r>
              <w:rPr>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62</w:t>
            </w:r>
            <w:r>
              <w:rPr>
                <w:bCs/>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Пересказ текста по вопросам</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B03725">
              <w:rPr>
                <w:b/>
                <w:bCs/>
                <w:sz w:val="22"/>
                <w:szCs w:val="22"/>
              </w:rPr>
              <w:t>Устанавливать</w:t>
            </w:r>
            <w:r w:rsidRPr="00B03725">
              <w:rPr>
                <w:bCs/>
                <w:sz w:val="22"/>
                <w:szCs w:val="22"/>
              </w:rPr>
              <w:t xml:space="preserve"> связь предложений в тексте.</w:t>
            </w:r>
          </w:p>
          <w:p w:rsidR="00987F01" w:rsidRDefault="00987F0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987F01" w:rsidRPr="002C1841" w:rsidRDefault="00987F01" w:rsidP="002C1841">
            <w:pPr>
              <w:jc w:val="both"/>
              <w:rPr>
                <w:bCs/>
                <w:lang w:eastAsia="en-US"/>
              </w:rPr>
            </w:pPr>
            <w:r w:rsidRPr="002C1841">
              <w:rPr>
                <w:b/>
                <w:bCs/>
                <w:sz w:val="22"/>
                <w:szCs w:val="22"/>
                <w:lang w:eastAsia="en-US"/>
              </w:rPr>
              <w:t xml:space="preserve">Применять </w:t>
            </w:r>
            <w:r w:rsidRPr="002C1841">
              <w:rPr>
                <w:bCs/>
                <w:sz w:val="22"/>
                <w:szCs w:val="22"/>
                <w:lang w:eastAsia="en-US"/>
              </w:rPr>
              <w:t>полу</w:t>
            </w:r>
            <w:r w:rsidRPr="002C1841">
              <w:rPr>
                <w:bCs/>
                <w:sz w:val="22"/>
                <w:szCs w:val="22"/>
                <w:lang w:eastAsia="en-US"/>
              </w:rPr>
              <w:softHyphen/>
              <w:t>ченные знания в новых ситуациях.</w:t>
            </w:r>
          </w:p>
          <w:p w:rsidR="00987F01" w:rsidRDefault="00987F01" w:rsidP="002C1841">
            <w:pPr>
              <w:widowControl w:val="0"/>
              <w:autoSpaceDE w:val="0"/>
              <w:autoSpaceDN w:val="0"/>
              <w:adjustRightInd w:val="0"/>
              <w:ind w:hanging="11"/>
              <w:jc w:val="both"/>
              <w:rPr>
                <w:lang w:eastAsia="en-US"/>
              </w:rPr>
            </w:pPr>
            <w:r w:rsidRPr="002C1841">
              <w:rPr>
                <w:b/>
                <w:sz w:val="22"/>
                <w:szCs w:val="22"/>
                <w:lang w:eastAsia="en-US"/>
              </w:rPr>
              <w:t>О</w:t>
            </w:r>
            <w:r w:rsidRPr="00B34454">
              <w:rPr>
                <w:b/>
                <w:sz w:val="22"/>
                <w:szCs w:val="22"/>
                <w:lang w:eastAsia="en-US"/>
              </w:rPr>
              <w:t xml:space="preserve">существлять </w:t>
            </w:r>
            <w:r w:rsidRPr="002C1841">
              <w:rPr>
                <w:sz w:val="22"/>
                <w:szCs w:val="22"/>
                <w:lang w:eastAsia="en-US"/>
              </w:rPr>
              <w:t>самооценку своих действий</w:t>
            </w:r>
            <w:r>
              <w:rPr>
                <w:sz w:val="22"/>
                <w:szCs w:val="22"/>
                <w:lang w:eastAsia="en-US"/>
              </w:rPr>
              <w:t>.</w:t>
            </w:r>
          </w:p>
          <w:p w:rsidR="00987F01" w:rsidRPr="00AE490C" w:rsidRDefault="00987F01" w:rsidP="002C1841">
            <w:pPr>
              <w:widowControl w:val="0"/>
              <w:autoSpaceDE w:val="0"/>
              <w:autoSpaceDN w:val="0"/>
              <w:adjustRightInd w:val="0"/>
              <w:ind w:hanging="11"/>
              <w:jc w:val="both"/>
              <w:rPr>
                <w:bCs/>
              </w:rPr>
            </w:pPr>
            <w:r w:rsidRPr="0030105F">
              <w:rPr>
                <w:b/>
                <w:sz w:val="22"/>
                <w:szCs w:val="22"/>
                <w:lang w:eastAsia="en-US"/>
              </w:rPr>
              <w:t>Делиться</w:t>
            </w:r>
            <w:r>
              <w:rPr>
                <w:sz w:val="22"/>
                <w:szCs w:val="22"/>
                <w:lang w:eastAsia="en-US"/>
              </w:rPr>
              <w:t xml:space="preserve"> впечатлениями об увиденном, услышанном, </w:t>
            </w:r>
            <w:r w:rsidRPr="0030105F">
              <w:rPr>
                <w:b/>
                <w:sz w:val="22"/>
                <w:szCs w:val="22"/>
                <w:lang w:eastAsia="en-US"/>
              </w:rPr>
              <w:t>высказывать</w:t>
            </w:r>
            <w:r>
              <w:rPr>
                <w:sz w:val="22"/>
                <w:szCs w:val="22"/>
                <w:lang w:eastAsia="en-US"/>
              </w:rPr>
              <w:t xml:space="preserve"> свою точку зрения, логично, понятно строить суждение.</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63</w:t>
            </w:r>
            <w:r>
              <w:rPr>
                <w:bCs/>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Пересказ текста по плану</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B03725">
              <w:rPr>
                <w:b/>
                <w:bCs/>
                <w:sz w:val="22"/>
                <w:szCs w:val="22"/>
              </w:rPr>
              <w:t>Составлять</w:t>
            </w:r>
            <w:r>
              <w:rPr>
                <w:bCs/>
                <w:sz w:val="22"/>
                <w:szCs w:val="22"/>
              </w:rPr>
              <w:t xml:space="preserve"> план после прочтения текста.</w:t>
            </w:r>
          </w:p>
          <w:p w:rsidR="00987F01" w:rsidRDefault="00987F01" w:rsidP="004A5152">
            <w:pPr>
              <w:widowControl w:val="0"/>
              <w:autoSpaceDE w:val="0"/>
              <w:autoSpaceDN w:val="0"/>
              <w:adjustRightInd w:val="0"/>
              <w:ind w:hanging="11"/>
              <w:jc w:val="both"/>
              <w:rPr>
                <w:bCs/>
              </w:rPr>
            </w:pPr>
            <w:r w:rsidRPr="00B03725">
              <w:rPr>
                <w:b/>
                <w:bCs/>
                <w:sz w:val="22"/>
                <w:szCs w:val="22"/>
              </w:rPr>
              <w:t>Пересказывать</w:t>
            </w:r>
            <w:r>
              <w:rPr>
                <w:bCs/>
                <w:sz w:val="22"/>
                <w:szCs w:val="22"/>
              </w:rPr>
              <w:t xml:space="preserve"> текст в соответствии с планом. </w:t>
            </w:r>
          </w:p>
          <w:p w:rsidR="00987F01" w:rsidRDefault="00987F0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987F01" w:rsidRPr="002C1841" w:rsidRDefault="00987F01" w:rsidP="002C1841">
            <w:pPr>
              <w:rPr>
                <w:spacing w:val="20"/>
                <w:lang w:eastAsia="en-US"/>
              </w:rPr>
            </w:pPr>
            <w:r w:rsidRPr="002C1841">
              <w:rPr>
                <w:b/>
                <w:spacing w:val="20"/>
                <w:sz w:val="22"/>
                <w:szCs w:val="22"/>
                <w:lang w:eastAsia="en-US"/>
              </w:rPr>
              <w:t xml:space="preserve">Работать </w:t>
            </w:r>
            <w:r w:rsidRPr="002C1841">
              <w:rPr>
                <w:spacing w:val="20"/>
                <w:sz w:val="22"/>
                <w:szCs w:val="22"/>
                <w:lang w:eastAsia="en-US"/>
              </w:rPr>
              <w:t>совместно в группе для достижения общей цели.</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64</w:t>
            </w:r>
            <w:r>
              <w:rPr>
                <w:bCs/>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Составление текста из данных предложений</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B03725">
              <w:rPr>
                <w:b/>
                <w:bCs/>
                <w:sz w:val="22"/>
                <w:szCs w:val="22"/>
              </w:rPr>
              <w:t>Располагать</w:t>
            </w:r>
            <w:r>
              <w:rPr>
                <w:bCs/>
                <w:sz w:val="22"/>
                <w:szCs w:val="22"/>
              </w:rPr>
              <w:t xml:space="preserve"> предложения в правильной логической последовательности.</w:t>
            </w:r>
          </w:p>
          <w:p w:rsidR="00987F01" w:rsidRDefault="00987F01" w:rsidP="004A5152">
            <w:pPr>
              <w:widowControl w:val="0"/>
              <w:autoSpaceDE w:val="0"/>
              <w:autoSpaceDN w:val="0"/>
              <w:adjustRightInd w:val="0"/>
              <w:ind w:hanging="11"/>
              <w:jc w:val="both"/>
              <w:rPr>
                <w:bCs/>
              </w:rPr>
            </w:pPr>
            <w:r w:rsidRPr="00B03725">
              <w:rPr>
                <w:b/>
                <w:bCs/>
                <w:sz w:val="22"/>
                <w:szCs w:val="22"/>
              </w:rPr>
              <w:t>Устанавливать</w:t>
            </w:r>
            <w:r>
              <w:rPr>
                <w:bCs/>
                <w:sz w:val="22"/>
                <w:szCs w:val="22"/>
              </w:rPr>
              <w:t xml:space="preserve"> связь между предложениями.</w:t>
            </w:r>
          </w:p>
          <w:p w:rsidR="00987F01" w:rsidRPr="00AE490C" w:rsidRDefault="00987F0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65</w:t>
            </w:r>
            <w:r>
              <w:rPr>
                <w:bCs/>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Выборочное выписывание из текста по заданию</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B03725">
            <w:pPr>
              <w:widowControl w:val="0"/>
              <w:autoSpaceDE w:val="0"/>
              <w:autoSpaceDN w:val="0"/>
              <w:adjustRightInd w:val="0"/>
              <w:ind w:hanging="11"/>
              <w:jc w:val="both"/>
              <w:rPr>
                <w:bCs/>
              </w:rPr>
            </w:pPr>
            <w:r w:rsidRPr="00B03725">
              <w:rPr>
                <w:b/>
                <w:bCs/>
                <w:sz w:val="22"/>
                <w:szCs w:val="22"/>
              </w:rPr>
              <w:t>Выбирать</w:t>
            </w:r>
            <w:r>
              <w:rPr>
                <w:bCs/>
                <w:sz w:val="22"/>
                <w:szCs w:val="22"/>
              </w:rPr>
              <w:t xml:space="preserve"> из текста слова, предложения, отрывки по заданию логопеда.</w:t>
            </w:r>
          </w:p>
          <w:p w:rsidR="00987F01" w:rsidRPr="002C1841" w:rsidRDefault="00987F01" w:rsidP="002C1841">
            <w:pPr>
              <w:jc w:val="both"/>
              <w:rPr>
                <w:bCs/>
                <w:lang w:eastAsia="en-US"/>
              </w:rPr>
            </w:pPr>
            <w:r w:rsidRPr="002C1841">
              <w:rPr>
                <w:b/>
                <w:bCs/>
                <w:sz w:val="22"/>
                <w:szCs w:val="22"/>
                <w:lang w:eastAsia="en-US"/>
              </w:rPr>
              <w:t xml:space="preserve">Применять </w:t>
            </w:r>
            <w:r w:rsidRPr="002C1841">
              <w:rPr>
                <w:bCs/>
                <w:sz w:val="22"/>
                <w:szCs w:val="22"/>
                <w:lang w:eastAsia="en-US"/>
              </w:rPr>
              <w:t>полу</w:t>
            </w:r>
            <w:r w:rsidRPr="002C1841">
              <w:rPr>
                <w:bCs/>
                <w:sz w:val="22"/>
                <w:szCs w:val="22"/>
                <w:lang w:eastAsia="en-US"/>
              </w:rPr>
              <w:softHyphen/>
              <w:t>ченные знания в новых ситуациях.</w:t>
            </w:r>
          </w:p>
          <w:p w:rsidR="00987F01" w:rsidRPr="002C1841" w:rsidRDefault="00987F01" w:rsidP="002C1841">
            <w:pPr>
              <w:jc w:val="both"/>
              <w:rPr>
                <w:lang w:eastAsia="en-US"/>
              </w:rPr>
            </w:pPr>
            <w:r w:rsidRPr="002C1841">
              <w:rPr>
                <w:b/>
                <w:sz w:val="22"/>
                <w:szCs w:val="22"/>
                <w:lang w:eastAsia="en-US"/>
              </w:rPr>
              <w:t xml:space="preserve">Осуществлять </w:t>
            </w:r>
            <w:r w:rsidRPr="002C1841">
              <w:rPr>
                <w:sz w:val="22"/>
                <w:szCs w:val="22"/>
                <w:lang w:eastAsia="en-US"/>
              </w:rPr>
              <w:t>самооценку своих действий.</w:t>
            </w:r>
          </w:p>
          <w:p w:rsidR="00987F01" w:rsidRPr="0030105F" w:rsidRDefault="00987F01" w:rsidP="0030105F">
            <w:pPr>
              <w:jc w:val="both"/>
              <w:rPr>
                <w:bCs/>
                <w:lang w:eastAsia="en-US"/>
              </w:rPr>
            </w:pPr>
            <w:r w:rsidRPr="002C1841">
              <w:rPr>
                <w:b/>
                <w:bCs/>
                <w:sz w:val="22"/>
                <w:szCs w:val="22"/>
                <w:lang w:eastAsia="en-US"/>
              </w:rPr>
              <w:t>Отвечать</w:t>
            </w:r>
            <w:r w:rsidRPr="002C1841">
              <w:rPr>
                <w:bCs/>
                <w:sz w:val="22"/>
                <w:szCs w:val="22"/>
                <w:lang w:eastAsia="en-US"/>
              </w:rPr>
              <w:t xml:space="preserve"> на во</w:t>
            </w:r>
            <w:r w:rsidRPr="002C1841">
              <w:rPr>
                <w:bCs/>
                <w:sz w:val="22"/>
                <w:szCs w:val="22"/>
                <w:lang w:eastAsia="en-US"/>
              </w:rPr>
              <w:softHyphen/>
              <w:t>просы в точ</w:t>
            </w:r>
            <w:r>
              <w:rPr>
                <w:bCs/>
                <w:sz w:val="22"/>
                <w:szCs w:val="22"/>
                <w:lang w:eastAsia="en-US"/>
              </w:rPr>
              <w:t>ном соответствии с инструкцией.</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sidRPr="00AE490C">
              <w:rPr>
                <w:bCs/>
                <w:sz w:val="22"/>
                <w:szCs w:val="22"/>
              </w:rPr>
              <w:t>66</w:t>
            </w:r>
            <w:r>
              <w:rPr>
                <w:bCs/>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AE490C">
            <w:pPr>
              <w:widowControl w:val="0"/>
              <w:autoSpaceDE w:val="0"/>
              <w:autoSpaceDN w:val="0"/>
              <w:adjustRightInd w:val="0"/>
              <w:ind w:hanging="19"/>
              <w:rPr>
                <w:bCs/>
              </w:rPr>
            </w:pPr>
            <w:r w:rsidRPr="00AE490C">
              <w:rPr>
                <w:bCs/>
                <w:sz w:val="22"/>
                <w:szCs w:val="22"/>
              </w:rPr>
              <w:t xml:space="preserve">Составление рассказа по </w:t>
            </w:r>
            <w:r>
              <w:rPr>
                <w:bCs/>
                <w:sz w:val="22"/>
                <w:szCs w:val="22"/>
              </w:rPr>
              <w:t xml:space="preserve">серии сюжетных картин </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4A5152">
            <w:pPr>
              <w:widowControl w:val="0"/>
              <w:autoSpaceDE w:val="0"/>
              <w:autoSpaceDN w:val="0"/>
              <w:adjustRightInd w:val="0"/>
              <w:ind w:hanging="11"/>
              <w:jc w:val="both"/>
              <w:rPr>
                <w:bCs/>
              </w:rPr>
            </w:pPr>
            <w:r w:rsidRPr="00B03725">
              <w:rPr>
                <w:b/>
                <w:bCs/>
                <w:sz w:val="22"/>
                <w:szCs w:val="22"/>
              </w:rPr>
              <w:t>Выделять</w:t>
            </w:r>
            <w:r w:rsidRPr="00B03725">
              <w:rPr>
                <w:bCs/>
                <w:sz w:val="22"/>
                <w:szCs w:val="22"/>
              </w:rPr>
              <w:t xml:space="preserve"> части в рассказе, последовательно </w:t>
            </w:r>
            <w:r w:rsidRPr="00B03725">
              <w:rPr>
                <w:b/>
                <w:bCs/>
                <w:sz w:val="22"/>
                <w:szCs w:val="22"/>
              </w:rPr>
              <w:t>излагать</w:t>
            </w:r>
            <w:r w:rsidRPr="00B03725">
              <w:rPr>
                <w:bCs/>
                <w:sz w:val="22"/>
                <w:szCs w:val="22"/>
              </w:rPr>
              <w:t xml:space="preserve"> текст.</w:t>
            </w:r>
          </w:p>
          <w:p w:rsidR="00987F01" w:rsidRDefault="00987F0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987F01" w:rsidRPr="002C1841" w:rsidRDefault="00987F01" w:rsidP="002C1841">
            <w:pPr>
              <w:jc w:val="both"/>
              <w:rPr>
                <w:bCs/>
                <w:lang w:eastAsia="en-US"/>
              </w:rPr>
            </w:pPr>
            <w:r w:rsidRPr="002C1841">
              <w:rPr>
                <w:b/>
                <w:bCs/>
                <w:sz w:val="22"/>
                <w:szCs w:val="22"/>
                <w:lang w:eastAsia="en-US"/>
              </w:rPr>
              <w:t xml:space="preserve">Применять </w:t>
            </w:r>
            <w:r w:rsidRPr="002C1841">
              <w:rPr>
                <w:bCs/>
                <w:sz w:val="22"/>
                <w:szCs w:val="22"/>
                <w:lang w:eastAsia="en-US"/>
              </w:rPr>
              <w:t>полу</w:t>
            </w:r>
            <w:r w:rsidRPr="002C1841">
              <w:rPr>
                <w:bCs/>
                <w:sz w:val="22"/>
                <w:szCs w:val="22"/>
                <w:lang w:eastAsia="en-US"/>
              </w:rPr>
              <w:softHyphen/>
              <w:t>ченные знания в новых ситуациях.</w:t>
            </w:r>
          </w:p>
          <w:p w:rsidR="00987F01" w:rsidRDefault="00987F01" w:rsidP="002C1841">
            <w:pPr>
              <w:widowControl w:val="0"/>
              <w:autoSpaceDE w:val="0"/>
              <w:autoSpaceDN w:val="0"/>
              <w:adjustRightInd w:val="0"/>
              <w:ind w:hanging="11"/>
              <w:jc w:val="both"/>
              <w:rPr>
                <w:lang w:eastAsia="en-US"/>
              </w:rPr>
            </w:pPr>
            <w:r w:rsidRPr="002C1841">
              <w:rPr>
                <w:b/>
                <w:sz w:val="22"/>
                <w:szCs w:val="22"/>
                <w:lang w:eastAsia="en-US"/>
              </w:rPr>
              <w:t>О</w:t>
            </w:r>
            <w:r w:rsidRPr="00B34454">
              <w:rPr>
                <w:b/>
                <w:sz w:val="22"/>
                <w:szCs w:val="22"/>
                <w:lang w:eastAsia="en-US"/>
              </w:rPr>
              <w:t xml:space="preserve">существлять </w:t>
            </w:r>
            <w:r w:rsidRPr="002C1841">
              <w:rPr>
                <w:sz w:val="22"/>
                <w:szCs w:val="22"/>
                <w:lang w:eastAsia="en-US"/>
              </w:rPr>
              <w:t>самооценку своих действий</w:t>
            </w:r>
            <w:r>
              <w:rPr>
                <w:sz w:val="22"/>
                <w:szCs w:val="22"/>
                <w:lang w:eastAsia="en-US"/>
              </w:rPr>
              <w:t>.</w:t>
            </w:r>
          </w:p>
          <w:p w:rsidR="00987F01" w:rsidRPr="00AE490C" w:rsidRDefault="00987F01" w:rsidP="002C1841">
            <w:pPr>
              <w:widowControl w:val="0"/>
              <w:autoSpaceDE w:val="0"/>
              <w:autoSpaceDN w:val="0"/>
              <w:adjustRightInd w:val="0"/>
              <w:ind w:hanging="11"/>
              <w:jc w:val="both"/>
              <w:rPr>
                <w:bCs/>
              </w:rPr>
            </w:pPr>
            <w:r w:rsidRPr="0030105F">
              <w:rPr>
                <w:b/>
                <w:sz w:val="22"/>
                <w:szCs w:val="22"/>
                <w:lang w:eastAsia="en-US"/>
              </w:rPr>
              <w:t>Делиться</w:t>
            </w:r>
            <w:r>
              <w:rPr>
                <w:sz w:val="22"/>
                <w:szCs w:val="22"/>
                <w:lang w:eastAsia="en-US"/>
              </w:rPr>
              <w:t xml:space="preserve"> впечатлениями об увиденном, услышанном, </w:t>
            </w:r>
            <w:r w:rsidRPr="0030105F">
              <w:rPr>
                <w:b/>
                <w:sz w:val="22"/>
                <w:szCs w:val="22"/>
                <w:lang w:eastAsia="en-US"/>
              </w:rPr>
              <w:t>высказывать</w:t>
            </w:r>
            <w:r>
              <w:rPr>
                <w:sz w:val="22"/>
                <w:szCs w:val="22"/>
                <w:lang w:eastAsia="en-US"/>
              </w:rPr>
              <w:t xml:space="preserve"> свою точку зрения, логично, понятно строить суждение.</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Pr>
                <w:bCs/>
                <w:sz w:val="22"/>
                <w:szCs w:val="22"/>
              </w:rPr>
              <w:t>67(8)</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Pr>
                <w:bCs/>
                <w:sz w:val="22"/>
                <w:szCs w:val="22"/>
              </w:rPr>
              <w:t>Составление рассказа по сюжетной картине</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Pr="00CF212E" w:rsidRDefault="00987F01" w:rsidP="00B03725">
            <w:pPr>
              <w:pStyle w:val="Default"/>
              <w:jc w:val="both"/>
              <w:rPr>
                <w:sz w:val="23"/>
                <w:szCs w:val="23"/>
              </w:rPr>
            </w:pPr>
            <w:r w:rsidRPr="00CF212E">
              <w:rPr>
                <w:sz w:val="23"/>
                <w:szCs w:val="23"/>
              </w:rPr>
              <w:t xml:space="preserve">Последовательно </w:t>
            </w:r>
            <w:r w:rsidRPr="00CF212E">
              <w:rPr>
                <w:b/>
                <w:sz w:val="23"/>
                <w:szCs w:val="23"/>
              </w:rPr>
              <w:t xml:space="preserve">излагать </w:t>
            </w:r>
            <w:r w:rsidRPr="00CF212E">
              <w:rPr>
                <w:sz w:val="23"/>
                <w:szCs w:val="23"/>
              </w:rPr>
              <w:t xml:space="preserve">текст без опоры на картинный план. </w:t>
            </w:r>
          </w:p>
          <w:p w:rsidR="00987F01" w:rsidRPr="00CF212E" w:rsidRDefault="00987F01" w:rsidP="00B03725">
            <w:pPr>
              <w:pStyle w:val="Default"/>
              <w:jc w:val="both"/>
              <w:rPr>
                <w:bCs/>
                <w:sz w:val="22"/>
                <w:szCs w:val="22"/>
              </w:rPr>
            </w:pPr>
            <w:r w:rsidRPr="00CF212E">
              <w:rPr>
                <w:bCs/>
                <w:sz w:val="22"/>
                <w:szCs w:val="22"/>
              </w:rPr>
              <w:t xml:space="preserve">Грамматически правильно </w:t>
            </w:r>
            <w:r w:rsidRPr="00CF212E">
              <w:rPr>
                <w:b/>
                <w:bCs/>
                <w:sz w:val="22"/>
                <w:szCs w:val="22"/>
              </w:rPr>
              <w:t>оформлять</w:t>
            </w:r>
            <w:r w:rsidRPr="00CF212E">
              <w:rPr>
                <w:bCs/>
                <w:sz w:val="22"/>
                <w:szCs w:val="22"/>
              </w:rPr>
              <w:t xml:space="preserve"> предложения.</w:t>
            </w:r>
          </w:p>
          <w:p w:rsidR="00987F01" w:rsidRPr="002C1841" w:rsidRDefault="00987F01" w:rsidP="002C1841">
            <w:pPr>
              <w:jc w:val="both"/>
              <w:rPr>
                <w:bCs/>
                <w:lang w:eastAsia="en-US"/>
              </w:rPr>
            </w:pPr>
            <w:r w:rsidRPr="002C1841">
              <w:rPr>
                <w:b/>
                <w:bCs/>
                <w:sz w:val="22"/>
                <w:szCs w:val="22"/>
                <w:lang w:eastAsia="en-US"/>
              </w:rPr>
              <w:t xml:space="preserve">Применять </w:t>
            </w:r>
            <w:r w:rsidRPr="002C1841">
              <w:rPr>
                <w:bCs/>
                <w:sz w:val="22"/>
                <w:szCs w:val="22"/>
                <w:lang w:eastAsia="en-US"/>
              </w:rPr>
              <w:t>полу</w:t>
            </w:r>
            <w:r w:rsidRPr="002C1841">
              <w:rPr>
                <w:bCs/>
                <w:sz w:val="22"/>
                <w:szCs w:val="22"/>
                <w:lang w:eastAsia="en-US"/>
              </w:rPr>
              <w:softHyphen/>
              <w:t>ченные знания в новых ситуациях.</w:t>
            </w:r>
          </w:p>
          <w:p w:rsidR="00987F01" w:rsidRDefault="00987F01" w:rsidP="002C1841">
            <w:pPr>
              <w:pStyle w:val="Default"/>
              <w:jc w:val="both"/>
              <w:rPr>
                <w:color w:val="auto"/>
                <w:sz w:val="22"/>
                <w:szCs w:val="22"/>
              </w:rPr>
            </w:pPr>
            <w:r w:rsidRPr="002C1841">
              <w:rPr>
                <w:b/>
                <w:color w:val="auto"/>
                <w:sz w:val="22"/>
                <w:szCs w:val="22"/>
              </w:rPr>
              <w:t>О</w:t>
            </w:r>
            <w:r w:rsidRPr="00B34454">
              <w:rPr>
                <w:b/>
                <w:color w:val="auto"/>
                <w:sz w:val="22"/>
                <w:szCs w:val="22"/>
              </w:rPr>
              <w:t xml:space="preserve">существлять </w:t>
            </w:r>
            <w:r w:rsidRPr="002C1841">
              <w:rPr>
                <w:color w:val="auto"/>
                <w:sz w:val="22"/>
                <w:szCs w:val="22"/>
              </w:rPr>
              <w:t>самооценку своих действий</w:t>
            </w:r>
            <w:r>
              <w:rPr>
                <w:color w:val="auto"/>
                <w:sz w:val="22"/>
                <w:szCs w:val="22"/>
              </w:rPr>
              <w:t>.</w:t>
            </w:r>
          </w:p>
          <w:p w:rsidR="00987F01" w:rsidRPr="00CF212E" w:rsidRDefault="00987F01" w:rsidP="0030105F">
            <w:pPr>
              <w:pStyle w:val="Default"/>
              <w:jc w:val="both"/>
              <w:rPr>
                <w:sz w:val="23"/>
                <w:szCs w:val="23"/>
              </w:rPr>
            </w:pPr>
            <w:r w:rsidRPr="0030105F">
              <w:rPr>
                <w:b/>
                <w:sz w:val="22"/>
                <w:szCs w:val="22"/>
              </w:rPr>
              <w:t>Делиться</w:t>
            </w:r>
            <w:r>
              <w:rPr>
                <w:sz w:val="22"/>
                <w:szCs w:val="22"/>
              </w:rPr>
              <w:t xml:space="preserve"> впечатлениями, логично и целостно строить высказывания.</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r w:rsidR="00987F01" w:rsidRPr="00AE490C" w:rsidTr="00667B41">
        <w:trPr>
          <w:trHeight w:val="821"/>
        </w:trPr>
        <w:tc>
          <w:tcPr>
            <w:tcW w:w="1025"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jc w:val="center"/>
              <w:rPr>
                <w:bCs/>
              </w:rPr>
            </w:pPr>
            <w:r>
              <w:rPr>
                <w:bCs/>
                <w:sz w:val="22"/>
                <w:szCs w:val="22"/>
              </w:rPr>
              <w:t>68(9)</w:t>
            </w:r>
          </w:p>
        </w:tc>
        <w:tc>
          <w:tcPr>
            <w:tcW w:w="4253" w:type="dxa"/>
            <w:tcBorders>
              <w:top w:val="single" w:sz="4" w:space="0" w:color="auto"/>
              <w:left w:val="single" w:sz="4" w:space="0" w:color="auto"/>
              <w:bottom w:val="single" w:sz="4" w:space="0" w:color="auto"/>
              <w:right w:val="single" w:sz="4" w:space="0" w:color="auto"/>
            </w:tcBorders>
            <w:vAlign w:val="center"/>
          </w:tcPr>
          <w:p w:rsidR="00987F01" w:rsidRPr="00AE490C" w:rsidRDefault="00987F01" w:rsidP="004A5152">
            <w:pPr>
              <w:widowControl w:val="0"/>
              <w:autoSpaceDE w:val="0"/>
              <w:autoSpaceDN w:val="0"/>
              <w:adjustRightInd w:val="0"/>
              <w:ind w:hanging="19"/>
              <w:rPr>
                <w:bCs/>
              </w:rPr>
            </w:pPr>
            <w:r w:rsidRPr="00AE490C">
              <w:rPr>
                <w:bCs/>
                <w:sz w:val="22"/>
                <w:szCs w:val="22"/>
              </w:rPr>
              <w:t>Итоговая проверочная работа</w:t>
            </w:r>
          </w:p>
        </w:tc>
        <w:tc>
          <w:tcPr>
            <w:tcW w:w="8647" w:type="dxa"/>
            <w:tcBorders>
              <w:top w:val="single" w:sz="4" w:space="0" w:color="auto"/>
              <w:left w:val="single" w:sz="4" w:space="0" w:color="auto"/>
              <w:bottom w:val="single" w:sz="4" w:space="0" w:color="auto"/>
              <w:right w:val="single" w:sz="4" w:space="0" w:color="auto"/>
            </w:tcBorders>
            <w:vAlign w:val="center"/>
          </w:tcPr>
          <w:p w:rsidR="00987F01" w:rsidRDefault="00987F01" w:rsidP="00B03725">
            <w:pPr>
              <w:widowControl w:val="0"/>
              <w:autoSpaceDE w:val="0"/>
              <w:autoSpaceDN w:val="0"/>
              <w:adjustRightInd w:val="0"/>
              <w:ind w:hanging="11"/>
              <w:jc w:val="both"/>
              <w:rPr>
                <w:bCs/>
              </w:rPr>
            </w:pPr>
            <w:r w:rsidRPr="00517AB8">
              <w:rPr>
                <w:b/>
                <w:bCs/>
                <w:sz w:val="22"/>
                <w:szCs w:val="22"/>
              </w:rPr>
              <w:t>Записывать</w:t>
            </w:r>
            <w:r>
              <w:rPr>
                <w:bCs/>
                <w:sz w:val="22"/>
                <w:szCs w:val="22"/>
              </w:rPr>
              <w:t xml:space="preserve"> под диктовку, слова, предложения, текст.</w:t>
            </w:r>
          </w:p>
          <w:p w:rsidR="00987F01" w:rsidRDefault="00987F01" w:rsidP="00B03725">
            <w:pPr>
              <w:widowControl w:val="0"/>
              <w:autoSpaceDE w:val="0"/>
              <w:autoSpaceDN w:val="0"/>
              <w:adjustRightInd w:val="0"/>
              <w:ind w:hanging="11"/>
              <w:jc w:val="both"/>
              <w:rPr>
                <w:bCs/>
              </w:rPr>
            </w:pPr>
            <w:r>
              <w:rPr>
                <w:bCs/>
                <w:sz w:val="22"/>
                <w:szCs w:val="22"/>
              </w:rPr>
              <w:t xml:space="preserve">Четко </w:t>
            </w:r>
            <w:r w:rsidRPr="00B03725">
              <w:rPr>
                <w:b/>
                <w:bCs/>
                <w:sz w:val="22"/>
                <w:szCs w:val="22"/>
              </w:rPr>
              <w:t xml:space="preserve">выполнять </w:t>
            </w:r>
            <w:r>
              <w:rPr>
                <w:bCs/>
                <w:sz w:val="22"/>
                <w:szCs w:val="22"/>
              </w:rPr>
              <w:t>задания логопеда.</w:t>
            </w:r>
          </w:p>
          <w:p w:rsidR="00987F01" w:rsidRPr="00AE490C" w:rsidRDefault="00987F01" w:rsidP="00B03725">
            <w:pPr>
              <w:widowControl w:val="0"/>
              <w:autoSpaceDE w:val="0"/>
              <w:autoSpaceDN w:val="0"/>
              <w:adjustRightInd w:val="0"/>
              <w:ind w:hanging="11"/>
              <w:jc w:val="both"/>
              <w:rPr>
                <w:bCs/>
              </w:rPr>
            </w:pPr>
            <w:r w:rsidRPr="00517AB8">
              <w:rPr>
                <w:b/>
                <w:bCs/>
                <w:sz w:val="22"/>
                <w:szCs w:val="22"/>
              </w:rPr>
              <w:t>Контролировать</w:t>
            </w:r>
            <w:r>
              <w:rPr>
                <w:bCs/>
                <w:sz w:val="22"/>
                <w:szCs w:val="22"/>
              </w:rPr>
              <w:t xml:space="preserve"> правильность и аккуратность собственных записей.</w:t>
            </w:r>
          </w:p>
        </w:tc>
        <w:tc>
          <w:tcPr>
            <w:tcW w:w="1559" w:type="dxa"/>
            <w:tcBorders>
              <w:top w:val="single" w:sz="4" w:space="0" w:color="auto"/>
              <w:left w:val="single" w:sz="4" w:space="0" w:color="auto"/>
              <w:bottom w:val="single" w:sz="4" w:space="0" w:color="auto"/>
              <w:right w:val="single" w:sz="4" w:space="0" w:color="auto"/>
            </w:tcBorders>
          </w:tcPr>
          <w:p w:rsidR="00987F01" w:rsidRPr="00AE490C" w:rsidRDefault="00987F01" w:rsidP="004A5152">
            <w:pPr>
              <w:widowControl w:val="0"/>
              <w:autoSpaceDE w:val="0"/>
              <w:autoSpaceDN w:val="0"/>
              <w:adjustRightInd w:val="0"/>
              <w:jc w:val="center"/>
            </w:pPr>
          </w:p>
        </w:tc>
      </w:tr>
    </w:tbl>
    <w:p w:rsidR="00987F01" w:rsidRDefault="00987F01" w:rsidP="00AE167B">
      <w:pPr>
        <w:autoSpaceDE w:val="0"/>
        <w:autoSpaceDN w:val="0"/>
        <w:adjustRightInd w:val="0"/>
        <w:rPr>
          <w:sz w:val="22"/>
          <w:szCs w:val="22"/>
        </w:rPr>
      </w:pPr>
    </w:p>
    <w:p w:rsidR="00987F01" w:rsidRPr="00874A63" w:rsidRDefault="00987F01" w:rsidP="00714943">
      <w:pPr>
        <w:pStyle w:val="Style4"/>
        <w:widowControl/>
        <w:spacing w:line="240" w:lineRule="auto"/>
        <w:contextualSpacing/>
        <w:jc w:val="center"/>
        <w:rPr>
          <w:rStyle w:val="FontStyle18"/>
          <w:rFonts w:cs="Times New Roman"/>
          <w:b w:val="0"/>
          <w:bCs/>
          <w:i w:val="0"/>
          <w:iCs/>
          <w:sz w:val="24"/>
        </w:rPr>
      </w:pPr>
      <w:r w:rsidRPr="00874A63">
        <w:rPr>
          <w:rFonts w:ascii="Times New Roman" w:hAnsi="Times New Roman"/>
        </w:rPr>
        <w:t xml:space="preserve">7.УЧЕБНО-МЕТОДИЧЕСКОЕ </w:t>
      </w:r>
      <w:r>
        <w:rPr>
          <w:rFonts w:ascii="Times New Roman" w:hAnsi="Times New Roman"/>
        </w:rPr>
        <w:t xml:space="preserve">И </w:t>
      </w:r>
      <w:r w:rsidRPr="00874A63">
        <w:rPr>
          <w:rStyle w:val="FontStyle18"/>
          <w:rFonts w:cs="Times New Roman"/>
          <w:b w:val="0"/>
          <w:bCs/>
          <w:i w:val="0"/>
          <w:iCs/>
          <w:sz w:val="24"/>
        </w:rPr>
        <w:t>МАТЕРИАЛЬНО-ТЕХНИЧЕСКОЕ ОБЕСПЕЧЕНИЕ</w:t>
      </w:r>
    </w:p>
    <w:p w:rsidR="00987F01" w:rsidRPr="00874A63" w:rsidRDefault="00987F01" w:rsidP="00DA0E7E">
      <w:pPr>
        <w:autoSpaceDE w:val="0"/>
        <w:autoSpaceDN w:val="0"/>
        <w:adjustRightInd w:val="0"/>
        <w:jc w:val="center"/>
      </w:pPr>
    </w:p>
    <w:p w:rsidR="00987F01" w:rsidRPr="00874A63" w:rsidRDefault="00987F01" w:rsidP="009C0CA1">
      <w:pPr>
        <w:jc w:val="center"/>
      </w:pPr>
      <w:r w:rsidRPr="00874A63">
        <w:t>Учебно-методический комплекс</w:t>
      </w:r>
    </w:p>
    <w:p w:rsidR="00987F01" w:rsidRPr="00874A63" w:rsidRDefault="00987F01" w:rsidP="009C0CA1">
      <w:pPr>
        <w:jc w:val="center"/>
      </w:pPr>
    </w:p>
    <w:p w:rsidR="00987F01" w:rsidRPr="00874A63" w:rsidRDefault="00987F01" w:rsidP="009C0CA1">
      <w:pPr>
        <w:jc w:val="center"/>
      </w:pPr>
      <w:r w:rsidRPr="00874A63">
        <w:t>Для учителя-логопеда:</w:t>
      </w:r>
    </w:p>
    <w:p w:rsidR="00987F01" w:rsidRPr="00874A63" w:rsidRDefault="00987F01" w:rsidP="009C0CA1">
      <w:pPr>
        <w:jc w:val="center"/>
      </w:pPr>
    </w:p>
    <w:p w:rsidR="00987F01" w:rsidRDefault="00987F01" w:rsidP="009C0CA1">
      <w:pPr>
        <w:numPr>
          <w:ilvl w:val="0"/>
          <w:numId w:val="6"/>
        </w:numPr>
        <w:ind w:left="0"/>
        <w:jc w:val="both"/>
      </w:pPr>
      <w:r w:rsidRPr="00874A63">
        <w:t>Поваляева М. А. Профилактика и коррекция нарушений письменной речи: качество образования: учебное пособие / М. А. Поваляева. – Ростов н/Д: Феникс, 2006. – 158с.</w:t>
      </w:r>
    </w:p>
    <w:p w:rsidR="00987F01" w:rsidRPr="00874A63" w:rsidRDefault="00987F01" w:rsidP="009C0CA1">
      <w:pPr>
        <w:numPr>
          <w:ilvl w:val="0"/>
          <w:numId w:val="6"/>
        </w:numPr>
        <w:ind w:left="0"/>
        <w:jc w:val="both"/>
      </w:pPr>
      <w:r>
        <w:t>Парамонова Л.Г. Правописание. Шаг за шагом. – СПб.: КАРО, 2004. – 208 с.</w:t>
      </w:r>
    </w:p>
    <w:p w:rsidR="00987F01" w:rsidRPr="00874A63" w:rsidRDefault="00987F01" w:rsidP="009C0CA1">
      <w:pPr>
        <w:numPr>
          <w:ilvl w:val="0"/>
          <w:numId w:val="6"/>
        </w:numPr>
        <w:ind w:left="0"/>
        <w:jc w:val="both"/>
      </w:pPr>
      <w:r w:rsidRPr="00874A63">
        <w:t>Садовникова И. Н. Коррекционное обучение школьников с нарушениями чтения и письма. Пособие для логопедов, учителей, психологов дошкольных учреждений и школ различных типов. — М.: АРКТИ, 2005. — 400 с: ил.</w:t>
      </w:r>
    </w:p>
    <w:p w:rsidR="00987F01" w:rsidRDefault="00987F01" w:rsidP="009C0CA1">
      <w:pPr>
        <w:numPr>
          <w:ilvl w:val="0"/>
          <w:numId w:val="6"/>
        </w:numPr>
        <w:ind w:left="0"/>
        <w:jc w:val="both"/>
      </w:pPr>
      <w:r w:rsidRPr="00874A63">
        <w:t>Садовникова И. Н. Нарушения письменной речи и их преодоление у младших школьников. – М.: Владос, 1997. - 256 с.</w:t>
      </w:r>
    </w:p>
    <w:p w:rsidR="00987F01" w:rsidRPr="00874A63" w:rsidRDefault="00987F01" w:rsidP="009C0CA1">
      <w:pPr>
        <w:numPr>
          <w:ilvl w:val="0"/>
          <w:numId w:val="6"/>
        </w:numPr>
        <w:ind w:left="0"/>
        <w:jc w:val="both"/>
      </w:pPr>
      <w:r>
        <w:t>Современный урок в коррекционном классе / авт. – сост. Т.И. Нелипенко. – Волгоград: Учитель, 2015. – 130 с.</w:t>
      </w:r>
    </w:p>
    <w:p w:rsidR="00987F01" w:rsidRDefault="00987F01" w:rsidP="00865E43">
      <w:pPr>
        <w:numPr>
          <w:ilvl w:val="0"/>
          <w:numId w:val="6"/>
        </w:numPr>
        <w:ind w:left="0"/>
        <w:jc w:val="both"/>
      </w:pPr>
      <w:r w:rsidRPr="00874A63">
        <w:t>Ястребова А. 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АРКТИ, 2007. — 360 с.</w:t>
      </w:r>
    </w:p>
    <w:p w:rsidR="00987F01" w:rsidRPr="00874A63" w:rsidRDefault="00987F01" w:rsidP="00A12626">
      <w:pPr>
        <w:jc w:val="both"/>
      </w:pPr>
    </w:p>
    <w:p w:rsidR="00987F01" w:rsidRPr="00E73AD5" w:rsidRDefault="00987F01" w:rsidP="00E73AD5">
      <w:pPr>
        <w:jc w:val="center"/>
        <w:rPr>
          <w:i/>
        </w:rPr>
      </w:pPr>
      <w:r>
        <w:t xml:space="preserve"> </w:t>
      </w:r>
      <w:r w:rsidRPr="00E73AD5">
        <w:rPr>
          <w:i/>
        </w:rPr>
        <w:t>Диагностика состояния устной и письменной речи</w:t>
      </w:r>
      <w:r>
        <w:rPr>
          <w:i/>
        </w:rPr>
        <w:t xml:space="preserve"> у младших школьников</w:t>
      </w:r>
    </w:p>
    <w:p w:rsidR="00987F01" w:rsidRPr="000E4F9A" w:rsidRDefault="00987F01" w:rsidP="000E4F9A">
      <w:pPr>
        <w:ind w:firstLine="708"/>
        <w:rPr>
          <w:b/>
          <w:i/>
        </w:rPr>
      </w:pPr>
      <w:r w:rsidRPr="000E4F9A">
        <w:rPr>
          <w:b/>
          <w:i/>
        </w:rPr>
        <w:t>Исследование устной речи</w:t>
      </w:r>
    </w:p>
    <w:p w:rsidR="00987F01" w:rsidRPr="0087450C"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 xml:space="preserve">Азова О.И. Диагностический комплект. </w:t>
      </w:r>
      <w:r w:rsidRPr="0087450C">
        <w:rPr>
          <w:rFonts w:ascii="Times New Roman" w:hAnsi="Times New Roman"/>
          <w:spacing w:val="-20"/>
          <w:sz w:val="24"/>
          <w:szCs w:val="24"/>
          <w:lang w:val="ru-RU"/>
        </w:rPr>
        <w:t>Логопедическое обследование младших школьников.</w:t>
      </w:r>
      <w:r>
        <w:rPr>
          <w:rFonts w:ascii="Times New Roman" w:hAnsi="Times New Roman"/>
          <w:spacing w:val="-20"/>
          <w:sz w:val="24"/>
          <w:szCs w:val="24"/>
          <w:lang w:val="ru-RU"/>
        </w:rPr>
        <w:t xml:space="preserve"> – М.: ТЦ Сфера, 2007. – 98 с.</w:t>
      </w:r>
    </w:p>
    <w:p w:rsidR="00987F01" w:rsidRPr="00E73AD5"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Иншакова О.Б. Альбом для логопеда.</w:t>
      </w:r>
      <w:r>
        <w:rPr>
          <w:rFonts w:ascii="Times New Roman" w:hAnsi="Times New Roman"/>
          <w:spacing w:val="-20"/>
          <w:sz w:val="24"/>
          <w:szCs w:val="24"/>
          <w:lang w:val="ru-RU"/>
        </w:rPr>
        <w:t xml:space="preserve"> – М.: ВЛАДОС, 2008. – 279 с.</w:t>
      </w:r>
    </w:p>
    <w:p w:rsidR="00987F01" w:rsidRPr="00E73AD5"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Коненкова И.Д. Обследование речи дошкольников с задержкой психического развития.</w:t>
      </w:r>
      <w:r>
        <w:rPr>
          <w:rFonts w:ascii="Times New Roman" w:hAnsi="Times New Roman"/>
          <w:spacing w:val="-20"/>
          <w:sz w:val="24"/>
          <w:szCs w:val="24"/>
          <w:lang w:val="ru-RU"/>
        </w:rPr>
        <w:t xml:space="preserve"> – М.: ГНОМ и Д, 2005. – 80 с.</w:t>
      </w:r>
    </w:p>
    <w:p w:rsidR="00987F01" w:rsidRPr="00E73AD5"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Смирнова И.А. Диагностика нарушений развития речи</w:t>
      </w:r>
      <w:r>
        <w:rPr>
          <w:rFonts w:ascii="Times New Roman" w:hAnsi="Times New Roman"/>
          <w:spacing w:val="-20"/>
          <w:sz w:val="24"/>
          <w:szCs w:val="24"/>
          <w:lang w:val="ru-RU"/>
        </w:rPr>
        <w:t>. – СПб.: 2007. – 192 с.</w:t>
      </w:r>
    </w:p>
    <w:p w:rsidR="00987F01"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Смиронова И.А</w:t>
      </w:r>
      <w:r>
        <w:rPr>
          <w:rFonts w:ascii="Times New Roman" w:hAnsi="Times New Roman"/>
          <w:spacing w:val="-20"/>
          <w:sz w:val="24"/>
          <w:szCs w:val="24"/>
          <w:lang w:val="ru-RU"/>
        </w:rPr>
        <w:t xml:space="preserve">. Логопедическиий </w:t>
      </w:r>
      <w:r w:rsidRPr="00E73AD5">
        <w:rPr>
          <w:rFonts w:ascii="Times New Roman" w:hAnsi="Times New Roman"/>
          <w:spacing w:val="-20"/>
          <w:sz w:val="24"/>
          <w:szCs w:val="24"/>
          <w:lang w:val="ru-RU"/>
        </w:rPr>
        <w:t>альбом</w:t>
      </w:r>
      <w:r>
        <w:rPr>
          <w:rFonts w:ascii="Times New Roman" w:hAnsi="Times New Roman"/>
          <w:spacing w:val="-20"/>
          <w:sz w:val="24"/>
          <w:szCs w:val="24"/>
          <w:lang w:val="ru-RU"/>
        </w:rPr>
        <w:t xml:space="preserve"> </w:t>
      </w:r>
      <w:r w:rsidRPr="00E73AD5">
        <w:rPr>
          <w:rFonts w:ascii="Times New Roman" w:hAnsi="Times New Roman"/>
          <w:spacing w:val="-20"/>
          <w:sz w:val="24"/>
          <w:szCs w:val="24"/>
          <w:lang w:val="ru-RU"/>
        </w:rPr>
        <w:t>для обследования звукопроизношения</w:t>
      </w:r>
      <w:r>
        <w:rPr>
          <w:rFonts w:ascii="Times New Roman" w:hAnsi="Times New Roman"/>
          <w:spacing w:val="-20"/>
          <w:sz w:val="24"/>
          <w:szCs w:val="24"/>
          <w:lang w:val="ru-RU"/>
        </w:rPr>
        <w:t>. Наглядно-методическое пособие</w:t>
      </w:r>
      <w:r w:rsidRPr="00E73AD5">
        <w:rPr>
          <w:rFonts w:ascii="Times New Roman" w:hAnsi="Times New Roman"/>
          <w:spacing w:val="-20"/>
          <w:sz w:val="24"/>
          <w:szCs w:val="24"/>
          <w:lang w:val="ru-RU"/>
        </w:rPr>
        <w:t xml:space="preserve"> </w:t>
      </w:r>
      <w:r>
        <w:rPr>
          <w:rFonts w:ascii="Times New Roman" w:hAnsi="Times New Roman"/>
          <w:spacing w:val="-20"/>
          <w:sz w:val="24"/>
          <w:szCs w:val="24"/>
          <w:lang w:val="ru-RU"/>
        </w:rPr>
        <w:t>. -  СПб.: ДЕТСТВО-ПРЕСС, 2008. – 67 с.</w:t>
      </w:r>
    </w:p>
    <w:p w:rsidR="00987F01"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Смиронова И.А</w:t>
      </w:r>
      <w:r>
        <w:rPr>
          <w:rFonts w:ascii="Times New Roman" w:hAnsi="Times New Roman"/>
          <w:spacing w:val="-20"/>
          <w:sz w:val="24"/>
          <w:szCs w:val="24"/>
          <w:lang w:val="ru-RU"/>
        </w:rPr>
        <w:t xml:space="preserve">. Логопедическиий </w:t>
      </w:r>
      <w:r w:rsidRPr="00E73AD5">
        <w:rPr>
          <w:rFonts w:ascii="Times New Roman" w:hAnsi="Times New Roman"/>
          <w:spacing w:val="-20"/>
          <w:sz w:val="24"/>
          <w:szCs w:val="24"/>
          <w:lang w:val="ru-RU"/>
        </w:rPr>
        <w:t>альбом</w:t>
      </w:r>
      <w:r>
        <w:rPr>
          <w:rFonts w:ascii="Times New Roman" w:hAnsi="Times New Roman"/>
          <w:spacing w:val="-20"/>
          <w:sz w:val="24"/>
          <w:szCs w:val="24"/>
          <w:lang w:val="ru-RU"/>
        </w:rPr>
        <w:t xml:space="preserve">  </w:t>
      </w:r>
      <w:r w:rsidRPr="00E73AD5">
        <w:rPr>
          <w:rFonts w:ascii="Times New Roman" w:hAnsi="Times New Roman"/>
          <w:spacing w:val="-20"/>
          <w:sz w:val="24"/>
          <w:szCs w:val="24"/>
          <w:lang w:val="ru-RU"/>
        </w:rPr>
        <w:t>для обследования фонетико-фонематической системы речи</w:t>
      </w:r>
      <w:r>
        <w:rPr>
          <w:rFonts w:ascii="Times New Roman" w:hAnsi="Times New Roman"/>
          <w:spacing w:val="-20"/>
          <w:sz w:val="24"/>
          <w:szCs w:val="24"/>
          <w:lang w:val="ru-RU"/>
        </w:rPr>
        <w:t>. Наглядно-методическое пособие</w:t>
      </w:r>
      <w:r w:rsidRPr="00E73AD5">
        <w:rPr>
          <w:rFonts w:ascii="Times New Roman" w:hAnsi="Times New Roman"/>
          <w:spacing w:val="-20"/>
          <w:sz w:val="24"/>
          <w:szCs w:val="24"/>
          <w:lang w:val="ru-RU"/>
        </w:rPr>
        <w:t xml:space="preserve"> </w:t>
      </w:r>
      <w:r>
        <w:rPr>
          <w:rFonts w:ascii="Times New Roman" w:hAnsi="Times New Roman"/>
          <w:spacing w:val="-20"/>
          <w:sz w:val="24"/>
          <w:szCs w:val="24"/>
          <w:lang w:val="ru-RU"/>
        </w:rPr>
        <w:t>. -  СПб.: ДЕТСТВО-ПРЕСС, 2008. – 56 с.</w:t>
      </w:r>
      <w:r w:rsidRPr="00E73AD5">
        <w:rPr>
          <w:rFonts w:ascii="Times New Roman" w:hAnsi="Times New Roman"/>
          <w:spacing w:val="-20"/>
          <w:sz w:val="24"/>
          <w:szCs w:val="24"/>
          <w:lang w:val="ru-RU"/>
        </w:rPr>
        <w:t xml:space="preserve"> </w:t>
      </w:r>
    </w:p>
    <w:p w:rsidR="00987F01" w:rsidRPr="0087450C" w:rsidRDefault="00987F01" w:rsidP="0087450C">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Смиронова И.А</w:t>
      </w:r>
      <w:r>
        <w:rPr>
          <w:rFonts w:ascii="Times New Roman" w:hAnsi="Times New Roman"/>
          <w:spacing w:val="-20"/>
          <w:sz w:val="24"/>
          <w:szCs w:val="24"/>
          <w:lang w:val="ru-RU"/>
        </w:rPr>
        <w:t xml:space="preserve">. Логопедическиий </w:t>
      </w:r>
      <w:r w:rsidRPr="00E73AD5">
        <w:rPr>
          <w:rFonts w:ascii="Times New Roman" w:hAnsi="Times New Roman"/>
          <w:spacing w:val="-20"/>
          <w:sz w:val="24"/>
          <w:szCs w:val="24"/>
          <w:lang w:val="ru-RU"/>
        </w:rPr>
        <w:t>альбом</w:t>
      </w:r>
      <w:r>
        <w:rPr>
          <w:rFonts w:ascii="Times New Roman" w:hAnsi="Times New Roman"/>
          <w:spacing w:val="-20"/>
          <w:sz w:val="24"/>
          <w:szCs w:val="24"/>
          <w:lang w:val="ru-RU"/>
        </w:rPr>
        <w:t xml:space="preserve"> </w:t>
      </w:r>
      <w:r w:rsidRPr="00E73AD5">
        <w:rPr>
          <w:rFonts w:ascii="Times New Roman" w:hAnsi="Times New Roman"/>
          <w:spacing w:val="-20"/>
          <w:sz w:val="24"/>
          <w:szCs w:val="24"/>
          <w:lang w:val="ru-RU"/>
        </w:rPr>
        <w:t>для обследования лексико-грамматического строя и связной речи</w:t>
      </w:r>
      <w:r>
        <w:rPr>
          <w:rFonts w:ascii="Times New Roman" w:hAnsi="Times New Roman"/>
          <w:spacing w:val="-20"/>
          <w:sz w:val="24"/>
          <w:szCs w:val="24"/>
          <w:lang w:val="ru-RU"/>
        </w:rPr>
        <w:t>. Наглядно-методическое пособие</w:t>
      </w:r>
      <w:r w:rsidRPr="00C26DE9">
        <w:rPr>
          <w:rFonts w:ascii="Times New Roman" w:hAnsi="Times New Roman"/>
          <w:spacing w:val="-20"/>
          <w:sz w:val="24"/>
          <w:szCs w:val="24"/>
          <w:lang w:val="ru-RU"/>
        </w:rPr>
        <w:t xml:space="preserve">. - СПб. </w:t>
      </w:r>
      <w:r>
        <w:rPr>
          <w:rFonts w:ascii="Times New Roman" w:hAnsi="Times New Roman"/>
          <w:spacing w:val="-20"/>
          <w:sz w:val="24"/>
          <w:szCs w:val="24"/>
          <w:lang w:val="ru-RU"/>
        </w:rPr>
        <w:t xml:space="preserve">: </w:t>
      </w:r>
      <w:r w:rsidRPr="00C26DE9">
        <w:rPr>
          <w:rFonts w:ascii="Times New Roman" w:hAnsi="Times New Roman"/>
          <w:spacing w:val="-20"/>
          <w:sz w:val="24"/>
          <w:szCs w:val="24"/>
          <w:lang w:val="ru-RU"/>
        </w:rPr>
        <w:t>ДЕТСТВО-ПРЕСС, ИД Карапуз, ТЦ Сфера, 2006. - 52 с</w:t>
      </w:r>
    </w:p>
    <w:p w:rsidR="00987F01"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Смиронова И.А</w:t>
      </w:r>
      <w:r>
        <w:rPr>
          <w:rFonts w:ascii="Times New Roman" w:hAnsi="Times New Roman"/>
          <w:spacing w:val="-20"/>
          <w:sz w:val="24"/>
          <w:szCs w:val="24"/>
          <w:lang w:val="ru-RU"/>
        </w:rPr>
        <w:t xml:space="preserve">. Логопедическиий </w:t>
      </w:r>
      <w:r w:rsidRPr="00E73AD5">
        <w:rPr>
          <w:rFonts w:ascii="Times New Roman" w:hAnsi="Times New Roman"/>
          <w:spacing w:val="-20"/>
          <w:sz w:val="24"/>
          <w:szCs w:val="24"/>
          <w:lang w:val="ru-RU"/>
        </w:rPr>
        <w:t xml:space="preserve">альбом для обследования лиц с выраженными </w:t>
      </w:r>
      <w:r>
        <w:rPr>
          <w:rFonts w:ascii="Times New Roman" w:hAnsi="Times New Roman"/>
          <w:spacing w:val="-20"/>
          <w:sz w:val="24"/>
          <w:szCs w:val="24"/>
          <w:lang w:val="ru-RU"/>
        </w:rPr>
        <w:t xml:space="preserve"> </w:t>
      </w:r>
      <w:r w:rsidRPr="00E73AD5">
        <w:rPr>
          <w:rFonts w:ascii="Times New Roman" w:hAnsi="Times New Roman"/>
          <w:spacing w:val="-20"/>
          <w:sz w:val="24"/>
          <w:szCs w:val="24"/>
          <w:lang w:val="ru-RU"/>
        </w:rPr>
        <w:t xml:space="preserve">нарушениями </w:t>
      </w:r>
      <w:r>
        <w:rPr>
          <w:rFonts w:ascii="Times New Roman" w:hAnsi="Times New Roman"/>
          <w:spacing w:val="-20"/>
          <w:sz w:val="24"/>
          <w:szCs w:val="24"/>
          <w:lang w:val="ru-RU"/>
        </w:rPr>
        <w:t xml:space="preserve"> </w:t>
      </w:r>
      <w:r w:rsidRPr="00E73AD5">
        <w:rPr>
          <w:rFonts w:ascii="Times New Roman" w:hAnsi="Times New Roman"/>
          <w:spacing w:val="-20"/>
          <w:sz w:val="24"/>
          <w:szCs w:val="24"/>
          <w:lang w:val="ru-RU"/>
        </w:rPr>
        <w:t>произношения.</w:t>
      </w:r>
      <w:r>
        <w:rPr>
          <w:rFonts w:ascii="Times New Roman" w:hAnsi="Times New Roman"/>
          <w:spacing w:val="-20"/>
          <w:sz w:val="24"/>
          <w:szCs w:val="24"/>
          <w:lang w:val="ru-RU"/>
        </w:rPr>
        <w:t xml:space="preserve"> Наглядно-методическое пособие. - СПб.: </w:t>
      </w:r>
      <w:r w:rsidRPr="00C26DE9">
        <w:rPr>
          <w:rFonts w:ascii="Times New Roman" w:hAnsi="Times New Roman"/>
          <w:spacing w:val="-20"/>
          <w:sz w:val="24"/>
          <w:szCs w:val="24"/>
          <w:lang w:val="ru-RU"/>
        </w:rPr>
        <w:t>ДЕТСТВО-ПРЕСС</w:t>
      </w:r>
      <w:r>
        <w:rPr>
          <w:rFonts w:ascii="Times New Roman" w:hAnsi="Times New Roman"/>
          <w:spacing w:val="-20"/>
          <w:sz w:val="24"/>
          <w:szCs w:val="24"/>
          <w:lang w:val="ru-RU"/>
        </w:rPr>
        <w:t>, 2008</w:t>
      </w:r>
      <w:r w:rsidRPr="0087450C">
        <w:rPr>
          <w:rFonts w:ascii="Times New Roman" w:hAnsi="Times New Roman"/>
          <w:spacing w:val="-20"/>
          <w:sz w:val="24"/>
          <w:szCs w:val="24"/>
          <w:lang w:val="ru-RU"/>
        </w:rPr>
        <w:t xml:space="preserve">. – </w:t>
      </w:r>
      <w:r>
        <w:rPr>
          <w:rFonts w:ascii="Times New Roman" w:hAnsi="Times New Roman"/>
          <w:spacing w:val="-20"/>
          <w:sz w:val="24"/>
          <w:szCs w:val="24"/>
          <w:lang w:val="ru-RU"/>
        </w:rPr>
        <w:t>51</w:t>
      </w:r>
      <w:r w:rsidRPr="0087450C">
        <w:rPr>
          <w:rFonts w:ascii="Times New Roman" w:hAnsi="Times New Roman"/>
          <w:spacing w:val="-20"/>
          <w:sz w:val="24"/>
          <w:szCs w:val="24"/>
          <w:lang w:val="ru-RU"/>
        </w:rPr>
        <w:t xml:space="preserve"> с.</w:t>
      </w:r>
    </w:p>
    <w:p w:rsidR="00987F01" w:rsidRPr="00E73AD5" w:rsidRDefault="00987F01" w:rsidP="00E73AD5">
      <w:pPr>
        <w:pStyle w:val="a9"/>
        <w:numPr>
          <w:ilvl w:val="0"/>
          <w:numId w:val="34"/>
        </w:numPr>
        <w:spacing w:line="276" w:lineRule="auto"/>
        <w:ind w:left="0"/>
        <w:jc w:val="both"/>
        <w:rPr>
          <w:rFonts w:ascii="Times New Roman" w:hAnsi="Times New Roman"/>
          <w:spacing w:val="-20"/>
          <w:sz w:val="24"/>
          <w:szCs w:val="24"/>
          <w:lang w:val="ru-RU"/>
        </w:rPr>
      </w:pPr>
      <w:r>
        <w:rPr>
          <w:rFonts w:ascii="Times New Roman" w:hAnsi="Times New Roman"/>
          <w:spacing w:val="-20"/>
          <w:sz w:val="24"/>
          <w:szCs w:val="24"/>
          <w:lang w:val="ru-RU"/>
        </w:rPr>
        <w:t>Фотекова Т.А. Тестовая методика экспресс-диагностики устной речи младших школьников. – М., 2000.</w:t>
      </w:r>
    </w:p>
    <w:p w:rsidR="00987F01" w:rsidRPr="00E73AD5" w:rsidRDefault="00987F01" w:rsidP="00E73AD5">
      <w:pPr>
        <w:pStyle w:val="a9"/>
        <w:ind w:left="0"/>
        <w:jc w:val="both"/>
        <w:rPr>
          <w:rFonts w:ascii="Times New Roman" w:hAnsi="Times New Roman"/>
          <w:b/>
          <w:spacing w:val="-20"/>
          <w:sz w:val="24"/>
          <w:szCs w:val="24"/>
          <w:lang w:val="ru-RU"/>
        </w:rPr>
      </w:pPr>
      <w:r w:rsidRPr="00E73AD5">
        <w:rPr>
          <w:rFonts w:ascii="Times New Roman" w:hAnsi="Times New Roman"/>
          <w:b/>
          <w:i/>
          <w:spacing w:val="-20"/>
          <w:sz w:val="24"/>
          <w:szCs w:val="24"/>
          <w:lang w:val="ru-RU"/>
        </w:rPr>
        <w:t>Исследование  письменной речи</w:t>
      </w:r>
      <w:r w:rsidRPr="00E73AD5">
        <w:rPr>
          <w:rFonts w:ascii="Times New Roman" w:hAnsi="Times New Roman"/>
          <w:b/>
          <w:spacing w:val="-20"/>
          <w:sz w:val="24"/>
          <w:szCs w:val="24"/>
          <w:lang w:val="ru-RU"/>
        </w:rPr>
        <w:t xml:space="preserve">:  </w:t>
      </w:r>
    </w:p>
    <w:p w:rsidR="00987F01" w:rsidRDefault="00987F01" w:rsidP="00E73AD5">
      <w:pPr>
        <w:pStyle w:val="a9"/>
        <w:numPr>
          <w:ilvl w:val="0"/>
          <w:numId w:val="35"/>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Азова О.И. Диагностика письменной речи у младших школьников.</w:t>
      </w:r>
      <w:r>
        <w:rPr>
          <w:rFonts w:ascii="Times New Roman" w:hAnsi="Times New Roman"/>
          <w:spacing w:val="-20"/>
          <w:sz w:val="24"/>
          <w:szCs w:val="24"/>
          <w:lang w:val="ru-RU"/>
        </w:rPr>
        <w:t xml:space="preserve"> – М., 2011.</w:t>
      </w:r>
    </w:p>
    <w:p w:rsidR="00987F01" w:rsidRPr="000E4F9A" w:rsidRDefault="00987F01" w:rsidP="000E4F9A">
      <w:pPr>
        <w:pStyle w:val="a9"/>
        <w:numPr>
          <w:ilvl w:val="0"/>
          <w:numId w:val="35"/>
        </w:numPr>
        <w:spacing w:line="276" w:lineRule="auto"/>
        <w:ind w:left="0"/>
        <w:jc w:val="both"/>
        <w:rPr>
          <w:rFonts w:ascii="Times New Roman" w:hAnsi="Times New Roman"/>
          <w:spacing w:val="-20"/>
          <w:sz w:val="24"/>
          <w:szCs w:val="24"/>
          <w:lang w:val="ru-RU"/>
        </w:rPr>
      </w:pPr>
      <w:r w:rsidRPr="000E4F9A">
        <w:rPr>
          <w:rFonts w:ascii="Times New Roman" w:hAnsi="Times New Roman"/>
          <w:bCs/>
          <w:sz w:val="24"/>
          <w:szCs w:val="24"/>
          <w:lang w:val="ru-RU" w:eastAsia="ru-RU"/>
        </w:rPr>
        <w:t>Азова О.И. Обследование младших школьников с дизорфографией. – М.: РУДН, 2007. – 53 с.</w:t>
      </w:r>
    </w:p>
    <w:p w:rsidR="00987F01" w:rsidRPr="002F2C93" w:rsidRDefault="00987F01" w:rsidP="00E73AD5">
      <w:pPr>
        <w:numPr>
          <w:ilvl w:val="0"/>
          <w:numId w:val="35"/>
        </w:numPr>
        <w:autoSpaceDE w:val="0"/>
        <w:autoSpaceDN w:val="0"/>
        <w:adjustRightInd w:val="0"/>
        <w:spacing w:line="276" w:lineRule="auto"/>
        <w:ind w:left="0"/>
        <w:jc w:val="both"/>
        <w:rPr>
          <w:bCs/>
        </w:rPr>
      </w:pPr>
      <w:r w:rsidRPr="00D36F06">
        <w:t>Ахутина Т. В., Пылаева Н. М. Диагностика развития зрительно-вербальных функций. – М.:</w:t>
      </w:r>
      <w:r>
        <w:t xml:space="preserve"> И</w:t>
      </w:r>
      <w:r w:rsidRPr="00D36F06">
        <w:t>здательский дом «Академия», 2003. – 32 с.</w:t>
      </w:r>
    </w:p>
    <w:p w:rsidR="00987F01" w:rsidRPr="002F2C93" w:rsidRDefault="00987F01" w:rsidP="002F2C93">
      <w:pPr>
        <w:numPr>
          <w:ilvl w:val="0"/>
          <w:numId w:val="35"/>
        </w:numPr>
        <w:autoSpaceDE w:val="0"/>
        <w:autoSpaceDN w:val="0"/>
        <w:adjustRightInd w:val="0"/>
        <w:spacing w:line="276" w:lineRule="auto"/>
        <w:ind w:left="0"/>
        <w:jc w:val="both"/>
        <w:rPr>
          <w:bCs/>
        </w:rPr>
      </w:pPr>
      <w:r w:rsidRPr="002F2C93">
        <w:rPr>
          <w:spacing w:val="-20"/>
        </w:rPr>
        <w:t>Смиронова И.А. Логопедический альбом для обследования способности к чтению и письму. Наглядно-методическое пособие. - СПб.: ТЦ Сфера, 2008. – 65 с.</w:t>
      </w:r>
    </w:p>
    <w:p w:rsidR="00987F01" w:rsidRPr="002F2C93" w:rsidRDefault="00987F01" w:rsidP="002F2C93">
      <w:pPr>
        <w:autoSpaceDE w:val="0"/>
        <w:autoSpaceDN w:val="0"/>
        <w:adjustRightInd w:val="0"/>
        <w:spacing w:line="276" w:lineRule="auto"/>
        <w:jc w:val="both"/>
        <w:rPr>
          <w:bCs/>
        </w:rPr>
      </w:pPr>
    </w:p>
    <w:p w:rsidR="00987F01" w:rsidRPr="00874A63" w:rsidRDefault="00987F01" w:rsidP="009C0CA1">
      <w:pPr>
        <w:jc w:val="center"/>
      </w:pPr>
      <w:r w:rsidRPr="00874A63">
        <w:t>Для обучающихся:</w:t>
      </w:r>
    </w:p>
    <w:p w:rsidR="00987F01" w:rsidRPr="00874A63" w:rsidRDefault="00987F01" w:rsidP="009C0CA1">
      <w:pPr>
        <w:jc w:val="both"/>
      </w:pPr>
    </w:p>
    <w:p w:rsidR="00987F01" w:rsidRPr="00874A63" w:rsidRDefault="00987F01" w:rsidP="00874A63">
      <w:pPr>
        <w:pStyle w:val="a9"/>
        <w:numPr>
          <w:ilvl w:val="0"/>
          <w:numId w:val="7"/>
        </w:numPr>
        <w:ind w:left="0" w:firstLine="0"/>
        <w:jc w:val="both"/>
        <w:rPr>
          <w:rFonts w:ascii="Times New Roman" w:hAnsi="Times New Roman"/>
          <w:sz w:val="24"/>
          <w:szCs w:val="24"/>
          <w:lang w:val="ru-RU"/>
        </w:rPr>
      </w:pPr>
      <w:r w:rsidRPr="00874A63">
        <w:rPr>
          <w:rFonts w:ascii="Times New Roman" w:hAnsi="Times New Roman"/>
          <w:sz w:val="24"/>
          <w:szCs w:val="24"/>
          <w:lang w:val="ru-RU" w:eastAsia="ar-SA"/>
        </w:rPr>
        <w:t xml:space="preserve">Мазанова Е. В. Логопедия. Дисграфия, обусловленная нарушением языкового анализа и синтеза: Комплект тетрадей по коррекционной логопедической работе с детьми, имеющими отклонения в развитии. </w:t>
      </w:r>
      <w:r w:rsidRPr="00874A63">
        <w:rPr>
          <w:rFonts w:ascii="Times New Roman" w:hAnsi="Times New Roman"/>
          <w:sz w:val="24"/>
          <w:szCs w:val="24"/>
          <w:lang w:eastAsia="ar-SA"/>
        </w:rPr>
        <w:t>Тетрадь № 1. – М.: О</w:t>
      </w:r>
      <w:r>
        <w:rPr>
          <w:rFonts w:ascii="Times New Roman" w:hAnsi="Times New Roman"/>
          <w:sz w:val="24"/>
          <w:szCs w:val="24"/>
          <w:lang w:eastAsia="ar-SA"/>
        </w:rPr>
        <w:t>ОО «Аквариум-Принт», 2006. – 56</w:t>
      </w:r>
      <w:r w:rsidRPr="00874A63">
        <w:rPr>
          <w:rFonts w:ascii="Times New Roman" w:hAnsi="Times New Roman"/>
          <w:sz w:val="24"/>
          <w:szCs w:val="24"/>
          <w:lang w:eastAsia="ar-SA"/>
        </w:rPr>
        <w:t>с.</w:t>
      </w:r>
    </w:p>
    <w:p w:rsidR="00987F01" w:rsidRPr="00874A63" w:rsidRDefault="00987F01" w:rsidP="00874A63">
      <w:pPr>
        <w:pStyle w:val="a9"/>
        <w:numPr>
          <w:ilvl w:val="0"/>
          <w:numId w:val="7"/>
        </w:numPr>
        <w:ind w:left="0" w:firstLine="0"/>
        <w:jc w:val="both"/>
        <w:rPr>
          <w:rFonts w:ascii="Times New Roman" w:hAnsi="Times New Roman"/>
          <w:sz w:val="24"/>
          <w:szCs w:val="24"/>
          <w:lang w:val="ru-RU"/>
        </w:rPr>
      </w:pPr>
      <w:r w:rsidRPr="00874A63">
        <w:rPr>
          <w:rFonts w:ascii="Times New Roman" w:hAnsi="Times New Roman"/>
          <w:sz w:val="24"/>
          <w:szCs w:val="24"/>
          <w:lang w:val="ru-RU"/>
        </w:rPr>
        <w:t>Мазанова Е.</w:t>
      </w:r>
      <w:r w:rsidRPr="00874A63">
        <w:rPr>
          <w:rFonts w:ascii="Times New Roman" w:hAnsi="Times New Roman"/>
          <w:sz w:val="24"/>
          <w:szCs w:val="24"/>
        </w:rPr>
        <w:t> </w:t>
      </w:r>
      <w:r w:rsidRPr="00874A63">
        <w:rPr>
          <w:rFonts w:ascii="Times New Roman" w:hAnsi="Times New Roman"/>
          <w:sz w:val="24"/>
          <w:szCs w:val="24"/>
          <w:lang w:val="ru-RU"/>
        </w:rPr>
        <w:t xml:space="preserve">В. Учусь не путать буквы. Упражнения по коррекции оптической дисграфии. </w:t>
      </w:r>
      <w:r w:rsidRPr="00874A63">
        <w:rPr>
          <w:rFonts w:ascii="Times New Roman" w:hAnsi="Times New Roman"/>
          <w:sz w:val="24"/>
          <w:szCs w:val="24"/>
        </w:rPr>
        <w:t xml:space="preserve">Альбом. М.: ГНОМ и Д, 2006. – 32с. </w:t>
      </w:r>
    </w:p>
    <w:p w:rsidR="00987F01" w:rsidRPr="00874A63" w:rsidRDefault="00987F01" w:rsidP="00874A63">
      <w:pPr>
        <w:pStyle w:val="a9"/>
        <w:numPr>
          <w:ilvl w:val="0"/>
          <w:numId w:val="7"/>
        </w:numPr>
        <w:ind w:left="0" w:firstLine="0"/>
        <w:jc w:val="both"/>
        <w:rPr>
          <w:rFonts w:ascii="Times New Roman" w:hAnsi="Times New Roman"/>
          <w:sz w:val="24"/>
          <w:szCs w:val="24"/>
          <w:lang w:val="ru-RU"/>
        </w:rPr>
      </w:pPr>
      <w:r w:rsidRPr="00874A63">
        <w:rPr>
          <w:rFonts w:ascii="Times New Roman" w:hAnsi="Times New Roman"/>
          <w:sz w:val="24"/>
          <w:szCs w:val="24"/>
          <w:lang w:val="ru-RU"/>
        </w:rPr>
        <w:t>Мазанова Е.</w:t>
      </w:r>
      <w:r w:rsidRPr="00874A63">
        <w:rPr>
          <w:rFonts w:ascii="Times New Roman" w:hAnsi="Times New Roman"/>
          <w:sz w:val="24"/>
          <w:szCs w:val="24"/>
        </w:rPr>
        <w:t> </w:t>
      </w:r>
      <w:r w:rsidRPr="00874A63">
        <w:rPr>
          <w:rFonts w:ascii="Times New Roman" w:hAnsi="Times New Roman"/>
          <w:sz w:val="24"/>
          <w:szCs w:val="24"/>
          <w:lang w:val="ru-RU"/>
        </w:rPr>
        <w:t xml:space="preserve">В. Учусь не путать звуки. Упражнения по коррекции акустической дисграфии. </w:t>
      </w:r>
      <w:r w:rsidRPr="00874A63">
        <w:rPr>
          <w:rFonts w:ascii="Times New Roman" w:hAnsi="Times New Roman"/>
          <w:sz w:val="24"/>
          <w:szCs w:val="24"/>
        </w:rPr>
        <w:t>Альбом. М.: ГНОМ и Д, 2011. – 32с.</w:t>
      </w:r>
    </w:p>
    <w:p w:rsidR="00987F01" w:rsidRPr="00874A63" w:rsidRDefault="00987F01" w:rsidP="00874A63">
      <w:pPr>
        <w:pStyle w:val="a9"/>
        <w:numPr>
          <w:ilvl w:val="0"/>
          <w:numId w:val="7"/>
        </w:numPr>
        <w:ind w:left="0" w:firstLine="0"/>
        <w:jc w:val="both"/>
        <w:rPr>
          <w:rFonts w:ascii="Times New Roman" w:hAnsi="Times New Roman"/>
          <w:sz w:val="24"/>
          <w:szCs w:val="24"/>
          <w:lang w:val="ru-RU"/>
        </w:rPr>
      </w:pPr>
      <w:r w:rsidRPr="00874A63">
        <w:rPr>
          <w:rFonts w:ascii="Times New Roman" w:hAnsi="Times New Roman"/>
          <w:sz w:val="24"/>
          <w:szCs w:val="24"/>
          <w:lang w:val="ru-RU" w:eastAsia="ar-SA"/>
        </w:rPr>
        <w:t>Чистякова О.В. 20 занятий по русскому языку для предупреждения дисграфии. 1</w:t>
      </w:r>
      <w:r>
        <w:rPr>
          <w:rFonts w:ascii="Times New Roman" w:hAnsi="Times New Roman"/>
          <w:sz w:val="24"/>
          <w:szCs w:val="24"/>
          <w:lang w:val="ru-RU" w:eastAsia="ar-SA"/>
        </w:rPr>
        <w:t>-4 класс</w:t>
      </w:r>
      <w:r w:rsidRPr="00874A63">
        <w:rPr>
          <w:rFonts w:ascii="Times New Roman" w:hAnsi="Times New Roman"/>
          <w:sz w:val="24"/>
          <w:szCs w:val="24"/>
          <w:lang w:val="ru-RU" w:eastAsia="ar-SA"/>
        </w:rPr>
        <w:t xml:space="preserve"> – СПб.: И</w:t>
      </w:r>
      <w:r>
        <w:rPr>
          <w:rFonts w:ascii="Times New Roman" w:hAnsi="Times New Roman"/>
          <w:sz w:val="24"/>
          <w:szCs w:val="24"/>
          <w:lang w:val="ru-RU" w:eastAsia="ar-SA"/>
        </w:rPr>
        <w:t>здательский дом «Литера», 2010.</w:t>
      </w:r>
      <w:r w:rsidRPr="00874A63">
        <w:rPr>
          <w:rFonts w:ascii="Times New Roman" w:hAnsi="Times New Roman"/>
          <w:sz w:val="24"/>
          <w:szCs w:val="24"/>
          <w:lang w:val="ru-RU" w:eastAsia="ar-SA"/>
        </w:rPr>
        <w:t>– 80с.</w:t>
      </w:r>
    </w:p>
    <w:p w:rsidR="00987F01" w:rsidRPr="00874A63" w:rsidRDefault="00987F01" w:rsidP="00874A63">
      <w:pPr>
        <w:jc w:val="center"/>
      </w:pPr>
    </w:p>
    <w:p w:rsidR="00987F01" w:rsidRDefault="00987F01" w:rsidP="009933F7">
      <w:pPr>
        <w:pStyle w:val="Style4"/>
        <w:widowControl/>
        <w:spacing w:line="240" w:lineRule="auto"/>
        <w:contextualSpacing/>
        <w:jc w:val="center"/>
        <w:rPr>
          <w:rStyle w:val="FontStyle18"/>
          <w:rFonts w:cs="Times New Roman"/>
          <w:b w:val="0"/>
          <w:bCs/>
          <w:i w:val="0"/>
          <w:iCs/>
          <w:sz w:val="24"/>
        </w:rPr>
      </w:pPr>
    </w:p>
    <w:p w:rsidR="00987F01" w:rsidRDefault="00987F01" w:rsidP="009933F7">
      <w:pPr>
        <w:pStyle w:val="Style4"/>
        <w:widowControl/>
        <w:spacing w:line="240" w:lineRule="auto"/>
        <w:contextualSpacing/>
        <w:jc w:val="center"/>
        <w:rPr>
          <w:rStyle w:val="FontStyle18"/>
          <w:rFonts w:cs="Times New Roman"/>
          <w:b w:val="0"/>
          <w:bCs/>
          <w:i w:val="0"/>
          <w:iCs/>
          <w:sz w:val="24"/>
        </w:rPr>
      </w:pPr>
    </w:p>
    <w:p w:rsidR="00987F01" w:rsidRDefault="00987F01" w:rsidP="009933F7">
      <w:pPr>
        <w:pStyle w:val="Style4"/>
        <w:widowControl/>
        <w:spacing w:line="240" w:lineRule="auto"/>
        <w:contextualSpacing/>
        <w:jc w:val="center"/>
        <w:rPr>
          <w:rStyle w:val="FontStyle18"/>
          <w:rFonts w:cs="Times New Roman"/>
          <w:b w:val="0"/>
          <w:bCs/>
          <w:i w:val="0"/>
          <w:iCs/>
          <w:sz w:val="24"/>
        </w:rPr>
      </w:pPr>
    </w:p>
    <w:p w:rsidR="00987F01" w:rsidRPr="00874A63" w:rsidRDefault="00987F01" w:rsidP="007E2C0C">
      <w:pPr>
        <w:pStyle w:val="Style4"/>
        <w:widowControl/>
        <w:spacing w:line="240" w:lineRule="auto"/>
        <w:ind w:firstLine="360"/>
        <w:contextualSpacing/>
        <w:jc w:val="both"/>
        <w:rPr>
          <w:rStyle w:val="FontStyle18"/>
          <w:rFonts w:cs="Times New Roman"/>
          <w:b w:val="0"/>
          <w:bCs/>
          <w:i w:val="0"/>
          <w:iCs/>
          <w:sz w:val="24"/>
        </w:rPr>
      </w:pPr>
      <w:r w:rsidRPr="00874A63">
        <w:rPr>
          <w:rStyle w:val="FontStyle18"/>
          <w:rFonts w:cs="Times New Roman"/>
          <w:b w:val="0"/>
          <w:bCs/>
          <w:i w:val="0"/>
          <w:iCs/>
          <w:sz w:val="24"/>
        </w:rPr>
        <w:t>Как необходимое условие реализации программы в логопедическом кабинете создается и пополняется информационно-методический фонд, состоящий из методических пособий и рекомендаций по различным направлениям и видам деятельности учителя-логопеда, наглядных пособий, а так же:</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Материалы для диагностики речевых нарушений;</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для развития мелкой моторики;</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для развития и формирования фонематических процессов;</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для коррекции звукопроизношения;</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для развития слоговой структуры слова;</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для развития для развития и формирования лексико-грамматического строя речи;</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для развития и формирования связной речи;</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Дидактические пособия по коррекции нарушений письменной речи;</w:t>
      </w:r>
    </w:p>
    <w:p w:rsidR="00987F01" w:rsidRPr="00874A63" w:rsidRDefault="00987F01" w:rsidP="009933F7">
      <w:pPr>
        <w:pStyle w:val="Style4"/>
        <w:widowControl/>
        <w:numPr>
          <w:ilvl w:val="0"/>
          <w:numId w:val="29"/>
        </w:numPr>
        <w:spacing w:line="240" w:lineRule="auto"/>
        <w:contextualSpacing/>
        <w:jc w:val="both"/>
        <w:rPr>
          <w:rStyle w:val="FontStyle18"/>
          <w:rFonts w:cs="Times New Roman"/>
          <w:b w:val="0"/>
          <w:bCs/>
          <w:i w:val="0"/>
          <w:iCs/>
          <w:sz w:val="24"/>
        </w:rPr>
      </w:pPr>
      <w:r w:rsidRPr="00874A63">
        <w:rPr>
          <w:rStyle w:val="FontStyle18"/>
          <w:rFonts w:cs="Times New Roman"/>
          <w:b w:val="0"/>
          <w:bCs/>
          <w:i w:val="0"/>
          <w:iCs/>
          <w:sz w:val="24"/>
        </w:rPr>
        <w:t>Методическая и справочная литература.</w:t>
      </w:r>
    </w:p>
    <w:p w:rsidR="00987F01" w:rsidRPr="00874A63" w:rsidRDefault="00987F01" w:rsidP="009C0CA1">
      <w:pPr>
        <w:jc w:val="center"/>
      </w:pPr>
    </w:p>
    <w:p w:rsidR="00987F01" w:rsidRPr="00874A63" w:rsidRDefault="00987F01" w:rsidP="009C0CA1">
      <w:pPr>
        <w:jc w:val="center"/>
      </w:pPr>
      <w:r w:rsidRPr="00874A63">
        <w:t>8.ПЛАНИРУЕМЫЕ РЕЗУЛЬТАТЫ ИЗУЧЕНИЯ КОРРЕКЦИОННОГО КУРСА</w:t>
      </w:r>
    </w:p>
    <w:p w:rsidR="00987F01" w:rsidRPr="00874A63" w:rsidRDefault="00987F01" w:rsidP="00865E43">
      <w:pPr>
        <w:autoSpaceDE w:val="0"/>
        <w:autoSpaceDN w:val="0"/>
        <w:adjustRightInd w:val="0"/>
      </w:pPr>
    </w:p>
    <w:p w:rsidR="00987F01" w:rsidRDefault="00987F01" w:rsidP="00482DC0">
      <w:pPr>
        <w:autoSpaceDE w:val="0"/>
        <w:autoSpaceDN w:val="0"/>
        <w:adjustRightInd w:val="0"/>
        <w:ind w:firstLine="708"/>
      </w:pPr>
      <w:r>
        <w:t xml:space="preserve">В ходе реализации программы обучающиеся 1-2 классов </w:t>
      </w:r>
      <w:r w:rsidRPr="00482DC0">
        <w:rPr>
          <w:i/>
        </w:rPr>
        <w:t>получат возможность научиться</w:t>
      </w:r>
      <w:r>
        <w:t>:</w:t>
      </w:r>
    </w:p>
    <w:p w:rsidR="00987F01" w:rsidRDefault="00987F01" w:rsidP="00482DC0">
      <w:pPr>
        <w:autoSpaceDE w:val="0"/>
        <w:autoSpaceDN w:val="0"/>
        <w:adjustRightInd w:val="0"/>
        <w:ind w:firstLine="708"/>
      </w:pPr>
    </w:p>
    <w:p w:rsidR="00987F01" w:rsidRDefault="00987F01" w:rsidP="00482DC0">
      <w:pPr>
        <w:autoSpaceDE w:val="0"/>
        <w:autoSpaceDN w:val="0"/>
        <w:adjustRightInd w:val="0"/>
        <w:ind w:firstLine="708"/>
      </w:pPr>
      <w:r>
        <w:t>- различать звуки и буквы;</w:t>
      </w:r>
    </w:p>
    <w:p w:rsidR="00987F01" w:rsidRDefault="00987F01" w:rsidP="00482DC0">
      <w:pPr>
        <w:autoSpaceDE w:val="0"/>
        <w:autoSpaceDN w:val="0"/>
        <w:adjustRightInd w:val="0"/>
        <w:ind w:firstLine="708"/>
      </w:pPr>
      <w:r>
        <w:t>- определять последовательность, количество, позицию звука в слове, подбирать слова на заданный звук;</w:t>
      </w:r>
    </w:p>
    <w:p w:rsidR="00987F01" w:rsidRDefault="00987F01" w:rsidP="00482DC0">
      <w:pPr>
        <w:autoSpaceDE w:val="0"/>
        <w:autoSpaceDN w:val="0"/>
        <w:adjustRightInd w:val="0"/>
        <w:ind w:firstLine="708"/>
      </w:pPr>
      <w:r>
        <w:t>- узнавать изученные объекты и явления окружающего мира, описывать их существенные признаки на основе предложенного плана;</w:t>
      </w:r>
    </w:p>
    <w:p w:rsidR="00987F01" w:rsidRDefault="00987F01" w:rsidP="00482DC0">
      <w:pPr>
        <w:autoSpaceDE w:val="0"/>
        <w:autoSpaceDN w:val="0"/>
        <w:adjustRightInd w:val="0"/>
        <w:ind w:firstLine="708"/>
      </w:pPr>
      <w:r>
        <w:t>- обобщать слова по основным признакам, выделять общий признак группы слов;</w:t>
      </w:r>
    </w:p>
    <w:p w:rsidR="00987F01" w:rsidRDefault="00987F01" w:rsidP="00C35ECD">
      <w:pPr>
        <w:autoSpaceDE w:val="0"/>
        <w:autoSpaceDN w:val="0"/>
        <w:adjustRightInd w:val="0"/>
        <w:ind w:firstLine="708"/>
      </w:pPr>
      <w:r>
        <w:t>- участвовать в элементарных диалогах, соблюдая нормы речевого этикета;</w:t>
      </w:r>
    </w:p>
    <w:p w:rsidR="00987F01" w:rsidRDefault="00987F01" w:rsidP="00AA6619">
      <w:pPr>
        <w:autoSpaceDE w:val="0"/>
        <w:autoSpaceDN w:val="0"/>
        <w:adjustRightInd w:val="0"/>
        <w:ind w:firstLine="708"/>
      </w:pPr>
      <w:r>
        <w:t xml:space="preserve">- рассматривать, последовательно раскладывать сюжетные картинки, определять главную идею сюжета, составлять предложения, небольшие рассказы по предложенному материалу;  </w:t>
      </w:r>
    </w:p>
    <w:p w:rsidR="00987F01" w:rsidRDefault="00987F01" w:rsidP="00AA6619">
      <w:pPr>
        <w:autoSpaceDE w:val="0"/>
        <w:autoSpaceDN w:val="0"/>
        <w:adjustRightInd w:val="0"/>
        <w:ind w:firstLine="708"/>
      </w:pPr>
      <w:r>
        <w:t>- делить слова на слоги, определять количество звуков и слогов в словах, соотносить количество звуков и букв в словах.</w:t>
      </w:r>
    </w:p>
    <w:p w:rsidR="00987F01" w:rsidRDefault="00987F01" w:rsidP="00C35ECD">
      <w:pPr>
        <w:autoSpaceDE w:val="0"/>
        <w:autoSpaceDN w:val="0"/>
        <w:adjustRightInd w:val="0"/>
        <w:ind w:firstLine="709"/>
        <w:jc w:val="both"/>
      </w:pPr>
      <w:r>
        <w:t>- понимать на слух речь учителя и одноклассников при непосредственном общении и вербально/невербально реагировать на услышанное;</w:t>
      </w:r>
    </w:p>
    <w:p w:rsidR="00987F01" w:rsidRDefault="00987F01" w:rsidP="00C35ECD">
      <w:pPr>
        <w:ind w:firstLine="709"/>
        <w:jc w:val="both"/>
        <w:rPr>
          <w:bCs/>
          <w:sz w:val="22"/>
          <w:szCs w:val="22"/>
          <w:lang w:eastAsia="en-US"/>
        </w:rPr>
      </w:pPr>
      <w:r>
        <w:t xml:space="preserve">- </w:t>
      </w:r>
      <w:r w:rsidRPr="006C1B5A">
        <w:rPr>
          <w:bCs/>
          <w:sz w:val="22"/>
          <w:szCs w:val="22"/>
          <w:lang w:eastAsia="en-US"/>
        </w:rPr>
        <w:t>отвечать на во</w:t>
      </w:r>
      <w:r w:rsidRPr="006C1B5A">
        <w:rPr>
          <w:bCs/>
          <w:sz w:val="22"/>
          <w:szCs w:val="22"/>
          <w:lang w:eastAsia="en-US"/>
        </w:rPr>
        <w:softHyphen/>
        <w:t>просы в то</w:t>
      </w:r>
      <w:r>
        <w:rPr>
          <w:bCs/>
          <w:sz w:val="22"/>
          <w:szCs w:val="22"/>
          <w:lang w:eastAsia="en-US"/>
        </w:rPr>
        <w:t>чном соответствии с инструкцией;</w:t>
      </w:r>
    </w:p>
    <w:p w:rsidR="00987F01" w:rsidRDefault="00987F01" w:rsidP="00C35ECD">
      <w:pPr>
        <w:ind w:firstLine="709"/>
        <w:rPr>
          <w:spacing w:val="20"/>
          <w:sz w:val="22"/>
          <w:szCs w:val="22"/>
          <w:lang w:eastAsia="en-US"/>
        </w:rPr>
      </w:pPr>
      <w:r>
        <w:rPr>
          <w:spacing w:val="20"/>
          <w:sz w:val="22"/>
          <w:szCs w:val="22"/>
          <w:lang w:eastAsia="en-US"/>
        </w:rPr>
        <w:t xml:space="preserve">- </w:t>
      </w:r>
      <w:r w:rsidRPr="00AA6619">
        <w:rPr>
          <w:spacing w:val="20"/>
          <w:sz w:val="22"/>
          <w:szCs w:val="22"/>
          <w:lang w:eastAsia="en-US"/>
        </w:rPr>
        <w:t>целенаправленно и последовательно выполнять учебные действия и адекватно реагировать на контроль и оце</w:t>
      </w:r>
      <w:r>
        <w:rPr>
          <w:spacing w:val="20"/>
          <w:sz w:val="22"/>
          <w:szCs w:val="22"/>
          <w:lang w:eastAsia="en-US"/>
        </w:rPr>
        <w:t>нки со стороны учителя-логопеда;</w:t>
      </w:r>
    </w:p>
    <w:p w:rsidR="00987F01" w:rsidRDefault="00987F01" w:rsidP="00C35ECD">
      <w:pPr>
        <w:ind w:firstLine="709"/>
        <w:rPr>
          <w:spacing w:val="20"/>
          <w:sz w:val="22"/>
          <w:szCs w:val="22"/>
          <w:lang w:eastAsia="en-US"/>
        </w:rPr>
      </w:pPr>
      <w:r>
        <w:rPr>
          <w:spacing w:val="20"/>
          <w:sz w:val="22"/>
          <w:szCs w:val="22"/>
          <w:lang w:eastAsia="en-US"/>
        </w:rPr>
        <w:t>- осуществлять самооценку своих действий;</w:t>
      </w:r>
    </w:p>
    <w:p w:rsidR="00987F01" w:rsidRDefault="00987F01" w:rsidP="00C35ECD">
      <w:pPr>
        <w:ind w:firstLine="709"/>
        <w:rPr>
          <w:spacing w:val="20"/>
          <w:sz w:val="22"/>
          <w:szCs w:val="22"/>
          <w:lang w:eastAsia="en-US"/>
        </w:rPr>
      </w:pPr>
      <w:r>
        <w:rPr>
          <w:spacing w:val="20"/>
          <w:sz w:val="22"/>
          <w:szCs w:val="22"/>
          <w:lang w:eastAsia="en-US"/>
        </w:rPr>
        <w:t>- осуществлять выбор из нескольких вариантов;</w:t>
      </w:r>
    </w:p>
    <w:p w:rsidR="00987F01" w:rsidRPr="00AA6619" w:rsidRDefault="00987F01" w:rsidP="00C35ECD">
      <w:pPr>
        <w:ind w:firstLine="709"/>
        <w:rPr>
          <w:spacing w:val="20"/>
          <w:sz w:val="22"/>
          <w:szCs w:val="22"/>
          <w:lang w:eastAsia="en-US"/>
        </w:rPr>
      </w:pPr>
      <w:r>
        <w:rPr>
          <w:spacing w:val="20"/>
          <w:sz w:val="22"/>
          <w:szCs w:val="22"/>
          <w:lang w:eastAsia="en-US"/>
        </w:rPr>
        <w:t>- работать совместно в группе для достижения общей цели.</w:t>
      </w:r>
    </w:p>
    <w:p w:rsidR="00987F01" w:rsidRDefault="00987F01" w:rsidP="00C35ECD">
      <w:pPr>
        <w:autoSpaceDE w:val="0"/>
        <w:autoSpaceDN w:val="0"/>
        <w:adjustRightInd w:val="0"/>
        <w:ind w:firstLine="709"/>
      </w:pPr>
    </w:p>
    <w:p w:rsidR="00987F01" w:rsidRDefault="00987F01" w:rsidP="00C35ECD">
      <w:pPr>
        <w:autoSpaceDE w:val="0"/>
        <w:autoSpaceDN w:val="0"/>
        <w:adjustRightInd w:val="0"/>
        <w:ind w:firstLine="708"/>
      </w:pPr>
      <w:r>
        <w:t xml:space="preserve">В ходе реализации программы обучающиеся 3-4 классов </w:t>
      </w:r>
      <w:r w:rsidRPr="00482DC0">
        <w:rPr>
          <w:i/>
        </w:rPr>
        <w:t>получат возможность научиться</w:t>
      </w:r>
      <w:r>
        <w:t>:</w:t>
      </w:r>
    </w:p>
    <w:p w:rsidR="00987F01" w:rsidRDefault="00987F01" w:rsidP="00C35ECD">
      <w:pPr>
        <w:autoSpaceDE w:val="0"/>
        <w:autoSpaceDN w:val="0"/>
        <w:adjustRightInd w:val="0"/>
        <w:ind w:firstLine="708"/>
      </w:pPr>
    </w:p>
    <w:p w:rsidR="00987F01" w:rsidRDefault="00987F01" w:rsidP="00482DC0">
      <w:pPr>
        <w:autoSpaceDE w:val="0"/>
        <w:autoSpaceDN w:val="0"/>
        <w:adjustRightInd w:val="0"/>
        <w:ind w:firstLine="708"/>
      </w:pPr>
      <w:r>
        <w:t>- различать звуки и буквы, знать последовательность букв в русском алфавите;</w:t>
      </w:r>
    </w:p>
    <w:p w:rsidR="00987F01" w:rsidRDefault="00987F01" w:rsidP="00482DC0">
      <w:pPr>
        <w:autoSpaceDE w:val="0"/>
        <w:autoSpaceDN w:val="0"/>
        <w:adjustRightInd w:val="0"/>
        <w:ind w:firstLine="708"/>
      </w:pPr>
      <w:r>
        <w:t>- различать гласные и согласные звуки по их основным признакам;</w:t>
      </w:r>
    </w:p>
    <w:p w:rsidR="00987F01" w:rsidRDefault="00987F01" w:rsidP="00482DC0">
      <w:pPr>
        <w:autoSpaceDE w:val="0"/>
        <w:autoSpaceDN w:val="0"/>
        <w:adjustRightInd w:val="0"/>
        <w:ind w:firstLine="708"/>
      </w:pPr>
      <w:r>
        <w:t>- определять характер звуков: гласные (ударные, безударные), согласные (звонкие, глухие, твердые, мягкие);</w:t>
      </w:r>
    </w:p>
    <w:p w:rsidR="00987F01" w:rsidRDefault="00987F01" w:rsidP="00482DC0">
      <w:pPr>
        <w:autoSpaceDE w:val="0"/>
        <w:autoSpaceDN w:val="0"/>
        <w:adjustRightInd w:val="0"/>
        <w:ind w:firstLine="708"/>
      </w:pPr>
      <w:r>
        <w:t>- проводить фонетический разбор;</w:t>
      </w:r>
    </w:p>
    <w:p w:rsidR="00987F01" w:rsidRDefault="00987F01" w:rsidP="00482DC0">
      <w:pPr>
        <w:autoSpaceDE w:val="0"/>
        <w:autoSpaceDN w:val="0"/>
        <w:adjustRightInd w:val="0"/>
        <w:ind w:firstLine="708"/>
      </w:pPr>
      <w:r>
        <w:t>- определять количество слогов, образовывать новые слова путем перестановки слогов;</w:t>
      </w:r>
    </w:p>
    <w:p w:rsidR="00987F01" w:rsidRDefault="00987F01" w:rsidP="00482DC0">
      <w:pPr>
        <w:autoSpaceDE w:val="0"/>
        <w:autoSpaceDN w:val="0"/>
        <w:adjustRightInd w:val="0"/>
        <w:ind w:firstLine="708"/>
      </w:pPr>
      <w:r>
        <w:t>- узнавать изученные объекты и явления окружающего мира, описывать их существенные признаки на основе предложенного плана;</w:t>
      </w:r>
    </w:p>
    <w:p w:rsidR="00987F01" w:rsidRDefault="00987F01" w:rsidP="00482DC0">
      <w:pPr>
        <w:autoSpaceDE w:val="0"/>
        <w:autoSpaceDN w:val="0"/>
        <w:adjustRightInd w:val="0"/>
        <w:ind w:firstLine="708"/>
      </w:pPr>
      <w:r>
        <w:t>- различать слова-предметы, слова-признаки, слова-действия по их основным признакам;</w:t>
      </w:r>
    </w:p>
    <w:p w:rsidR="00987F01" w:rsidRDefault="00987F01" w:rsidP="00482DC0">
      <w:pPr>
        <w:autoSpaceDE w:val="0"/>
        <w:autoSpaceDN w:val="0"/>
        <w:adjustRightInd w:val="0"/>
        <w:ind w:firstLine="708"/>
      </w:pPr>
      <w:r>
        <w:t>- подбирать действие, признаки к предметам, предметы к действиям;</w:t>
      </w:r>
    </w:p>
    <w:p w:rsidR="00987F01" w:rsidRDefault="00987F01" w:rsidP="00482DC0">
      <w:pPr>
        <w:autoSpaceDE w:val="0"/>
        <w:autoSpaceDN w:val="0"/>
        <w:adjustRightInd w:val="0"/>
        <w:ind w:firstLine="708"/>
        <w:rPr>
          <w:bCs/>
          <w:iCs/>
        </w:rPr>
      </w:pPr>
      <w:r>
        <w:t xml:space="preserve">- </w:t>
      </w:r>
      <w:r>
        <w:rPr>
          <w:bCs/>
          <w:iCs/>
        </w:rPr>
        <w:t>образовать</w:t>
      </w:r>
      <w:r w:rsidRPr="00870D00">
        <w:rPr>
          <w:bCs/>
          <w:iCs/>
        </w:rPr>
        <w:t xml:space="preserve"> относительны</w:t>
      </w:r>
      <w:r>
        <w:rPr>
          <w:bCs/>
          <w:iCs/>
        </w:rPr>
        <w:t>е</w:t>
      </w:r>
      <w:r w:rsidRPr="00870D00">
        <w:rPr>
          <w:bCs/>
          <w:iCs/>
        </w:rPr>
        <w:t xml:space="preserve"> прилагательны</w:t>
      </w:r>
      <w:r>
        <w:rPr>
          <w:bCs/>
          <w:iCs/>
        </w:rPr>
        <w:t>е,</w:t>
      </w:r>
      <w:r w:rsidRPr="00870D00">
        <w:rPr>
          <w:bCs/>
          <w:iCs/>
        </w:rPr>
        <w:t xml:space="preserve"> прилагательн</w:t>
      </w:r>
      <w:r>
        <w:rPr>
          <w:bCs/>
          <w:iCs/>
        </w:rPr>
        <w:t>ые</w:t>
      </w:r>
      <w:r w:rsidRPr="00870D00">
        <w:rPr>
          <w:bCs/>
          <w:iCs/>
        </w:rPr>
        <w:t xml:space="preserve"> с умень</w:t>
      </w:r>
      <w:r>
        <w:rPr>
          <w:bCs/>
          <w:iCs/>
        </w:rPr>
        <w:t>шительно-ласкательным значением;</w:t>
      </w:r>
      <w:r w:rsidRPr="00870D00">
        <w:rPr>
          <w:bCs/>
          <w:iCs/>
        </w:rPr>
        <w:t xml:space="preserve"> </w:t>
      </w:r>
    </w:p>
    <w:p w:rsidR="00987F01" w:rsidRDefault="00987F01" w:rsidP="00482DC0">
      <w:pPr>
        <w:autoSpaceDE w:val="0"/>
        <w:autoSpaceDN w:val="0"/>
        <w:adjustRightInd w:val="0"/>
        <w:ind w:firstLine="708"/>
        <w:rPr>
          <w:bCs/>
          <w:iCs/>
        </w:rPr>
      </w:pPr>
      <w:r>
        <w:rPr>
          <w:bCs/>
          <w:iCs/>
        </w:rPr>
        <w:t>- п</w:t>
      </w:r>
      <w:r w:rsidRPr="00870D00">
        <w:rPr>
          <w:bCs/>
          <w:iCs/>
        </w:rPr>
        <w:t>одб</w:t>
      </w:r>
      <w:r>
        <w:rPr>
          <w:bCs/>
          <w:iCs/>
        </w:rPr>
        <w:t>ирать</w:t>
      </w:r>
      <w:r w:rsidRPr="00870D00">
        <w:rPr>
          <w:bCs/>
          <w:iCs/>
        </w:rPr>
        <w:t xml:space="preserve"> прилагательны</w:t>
      </w:r>
      <w:r>
        <w:rPr>
          <w:bCs/>
          <w:iCs/>
        </w:rPr>
        <w:t>е</w:t>
      </w:r>
      <w:r w:rsidRPr="00870D00">
        <w:rPr>
          <w:bCs/>
          <w:iCs/>
        </w:rPr>
        <w:t xml:space="preserve"> с противоположным значением</w:t>
      </w:r>
      <w:r>
        <w:rPr>
          <w:bCs/>
          <w:iCs/>
        </w:rPr>
        <w:t>,</w:t>
      </w:r>
      <w:r w:rsidRPr="00870D00">
        <w:rPr>
          <w:bCs/>
          <w:iCs/>
        </w:rPr>
        <w:t xml:space="preserve"> прилагательны</w:t>
      </w:r>
      <w:r>
        <w:rPr>
          <w:bCs/>
          <w:iCs/>
        </w:rPr>
        <w:t>е</w:t>
      </w:r>
      <w:r w:rsidRPr="00870D00">
        <w:rPr>
          <w:bCs/>
          <w:iCs/>
        </w:rPr>
        <w:t>, близки</w:t>
      </w:r>
      <w:r>
        <w:rPr>
          <w:bCs/>
          <w:iCs/>
        </w:rPr>
        <w:t>е</w:t>
      </w:r>
      <w:r w:rsidRPr="00870D00">
        <w:rPr>
          <w:bCs/>
          <w:iCs/>
        </w:rPr>
        <w:t xml:space="preserve"> по значению</w:t>
      </w:r>
      <w:r>
        <w:rPr>
          <w:bCs/>
          <w:iCs/>
        </w:rPr>
        <w:t>;</w:t>
      </w:r>
    </w:p>
    <w:p w:rsidR="00987F01" w:rsidRPr="00E52E0C" w:rsidRDefault="00987F01" w:rsidP="005039DF">
      <w:pPr>
        <w:ind w:firstLine="709"/>
        <w:rPr>
          <w:sz w:val="22"/>
          <w:szCs w:val="22"/>
          <w:lang w:eastAsia="en-US"/>
        </w:rPr>
      </w:pPr>
      <w:r w:rsidRPr="00E52E0C">
        <w:rPr>
          <w:sz w:val="22"/>
          <w:szCs w:val="22"/>
          <w:lang w:eastAsia="en-US"/>
        </w:rPr>
        <w:t xml:space="preserve">- использовать отработанную лексику (номинативный, предикативный словарь) в самостоятельной речи. </w:t>
      </w:r>
    </w:p>
    <w:p w:rsidR="00987F01" w:rsidRDefault="00987F01" w:rsidP="00930B54">
      <w:pPr>
        <w:ind w:firstLine="709"/>
        <w:jc w:val="both"/>
        <w:rPr>
          <w:sz w:val="22"/>
          <w:szCs w:val="22"/>
          <w:lang w:eastAsia="en-US"/>
        </w:rPr>
      </w:pPr>
      <w:r w:rsidRPr="00E52E0C">
        <w:rPr>
          <w:sz w:val="22"/>
          <w:szCs w:val="22"/>
          <w:lang w:eastAsia="en-US"/>
        </w:rPr>
        <w:t xml:space="preserve">- практически использовать в речи словосочетания (существительное и глагол, существительное с предлогом и глагол, существительное и прилагательное); </w:t>
      </w:r>
    </w:p>
    <w:p w:rsidR="00987F01" w:rsidRDefault="00987F01" w:rsidP="00F57975">
      <w:pPr>
        <w:ind w:firstLine="709"/>
        <w:rPr>
          <w:sz w:val="22"/>
          <w:szCs w:val="22"/>
          <w:lang w:eastAsia="en-US"/>
        </w:rPr>
      </w:pPr>
      <w:r>
        <w:rPr>
          <w:sz w:val="22"/>
          <w:szCs w:val="22"/>
          <w:lang w:eastAsia="en-US"/>
        </w:rPr>
        <w:t>- образовывать нужную в предложении форму слова;</w:t>
      </w:r>
    </w:p>
    <w:p w:rsidR="00987F01" w:rsidRDefault="00987F01" w:rsidP="00930B54">
      <w:pPr>
        <w:ind w:firstLine="709"/>
        <w:jc w:val="both"/>
        <w:rPr>
          <w:sz w:val="22"/>
          <w:szCs w:val="22"/>
          <w:lang w:eastAsia="en-US"/>
        </w:rPr>
      </w:pPr>
      <w:r>
        <w:rPr>
          <w:sz w:val="22"/>
          <w:szCs w:val="22"/>
          <w:lang w:eastAsia="en-US"/>
        </w:rPr>
        <w:t>- использовать в предложении слова различных частей речи (имя существительное, глагол, имя прилагательное), устанавливать связь между  ними по вопросам;</w:t>
      </w:r>
    </w:p>
    <w:p w:rsidR="00987F01" w:rsidRPr="00E52E0C" w:rsidRDefault="00987F01" w:rsidP="00F57975">
      <w:pPr>
        <w:ind w:firstLine="709"/>
        <w:rPr>
          <w:sz w:val="22"/>
          <w:szCs w:val="22"/>
          <w:lang w:eastAsia="en-US"/>
        </w:rPr>
      </w:pPr>
      <w:r>
        <w:rPr>
          <w:sz w:val="22"/>
          <w:szCs w:val="22"/>
          <w:lang w:eastAsia="en-US"/>
        </w:rPr>
        <w:t>- отвечать полным предложением, используя слова вопроса;</w:t>
      </w:r>
    </w:p>
    <w:p w:rsidR="00987F01" w:rsidRDefault="00987F01" w:rsidP="00F57975">
      <w:pPr>
        <w:jc w:val="both"/>
        <w:rPr>
          <w:sz w:val="22"/>
          <w:szCs w:val="22"/>
          <w:lang w:eastAsia="en-US"/>
        </w:rPr>
      </w:pPr>
      <w:r w:rsidRPr="00F57975">
        <w:rPr>
          <w:sz w:val="22"/>
          <w:szCs w:val="22"/>
          <w:lang w:eastAsia="en-US"/>
        </w:rPr>
        <w:tab/>
        <w:t>- последовательно выкладывать сюжетные картинки, определять основную идею сюжета и составлять предложения, рассказы по предложенному материалу, выбирать слова из ряда предложенных для успешного решения коммуникативных  задач, выписывать из текста слова, словосочетания и предложения;</w:t>
      </w:r>
    </w:p>
    <w:p w:rsidR="00987F01" w:rsidRDefault="00987F01" w:rsidP="00F57975">
      <w:pPr>
        <w:jc w:val="both"/>
        <w:rPr>
          <w:sz w:val="22"/>
          <w:szCs w:val="22"/>
          <w:lang w:eastAsia="en-US"/>
        </w:rPr>
      </w:pPr>
      <w:r>
        <w:rPr>
          <w:sz w:val="22"/>
          <w:szCs w:val="22"/>
          <w:lang w:eastAsia="en-US"/>
        </w:rPr>
        <w:tab/>
        <w:t>- использовать элементы текста для поиска нужной информации, делать выписки из прочитанных текстов с учетом цели их дальнейшего использования (списывание, обсуждение изученных текстов), оценивать уместность использования слов в тексте;</w:t>
      </w:r>
    </w:p>
    <w:p w:rsidR="00987F01" w:rsidRDefault="00987F01" w:rsidP="00A00A40">
      <w:pPr>
        <w:ind w:firstLine="708"/>
        <w:jc w:val="both"/>
        <w:rPr>
          <w:sz w:val="22"/>
          <w:szCs w:val="22"/>
          <w:lang w:eastAsia="en-US"/>
        </w:rPr>
      </w:pPr>
      <w:r>
        <w:rPr>
          <w:sz w:val="22"/>
          <w:szCs w:val="22"/>
          <w:lang w:eastAsia="en-US"/>
        </w:rPr>
        <w:t>- писать под диктовку, списывать слова, предложения, тексты;</w:t>
      </w:r>
    </w:p>
    <w:p w:rsidR="00987F01" w:rsidRDefault="00987F01" w:rsidP="00F57975">
      <w:pPr>
        <w:jc w:val="both"/>
        <w:rPr>
          <w:sz w:val="22"/>
          <w:szCs w:val="22"/>
          <w:lang w:eastAsia="en-US"/>
        </w:rPr>
      </w:pPr>
      <w:r>
        <w:rPr>
          <w:sz w:val="22"/>
          <w:szCs w:val="22"/>
          <w:lang w:eastAsia="en-US"/>
        </w:rPr>
        <w:tab/>
        <w:t xml:space="preserve">- участвовать в диалогах, соблюдая нормы речевого этикета; </w:t>
      </w:r>
    </w:p>
    <w:p w:rsidR="00987F01" w:rsidRDefault="00987F01" w:rsidP="006464D9">
      <w:pPr>
        <w:ind w:firstLine="708"/>
        <w:jc w:val="both"/>
        <w:rPr>
          <w:sz w:val="22"/>
          <w:szCs w:val="22"/>
          <w:lang w:eastAsia="en-US"/>
        </w:rPr>
      </w:pPr>
      <w:r>
        <w:rPr>
          <w:sz w:val="22"/>
          <w:szCs w:val="22"/>
          <w:lang w:eastAsia="en-US"/>
        </w:rPr>
        <w:t>- понимать речь учителя и одноклассников при непосредственном общении и вербально  реагировать на услышанное;</w:t>
      </w:r>
    </w:p>
    <w:p w:rsidR="00987F01" w:rsidRDefault="00987F01" w:rsidP="00F57975">
      <w:pPr>
        <w:jc w:val="both"/>
        <w:rPr>
          <w:sz w:val="22"/>
          <w:szCs w:val="22"/>
          <w:lang w:eastAsia="en-US"/>
        </w:rPr>
      </w:pPr>
      <w:r>
        <w:rPr>
          <w:sz w:val="22"/>
          <w:szCs w:val="22"/>
          <w:lang w:eastAsia="en-US"/>
        </w:rPr>
        <w:tab/>
        <w:t>- осуществлять самооценку своих действий;</w:t>
      </w:r>
    </w:p>
    <w:p w:rsidR="00987F01" w:rsidRDefault="00987F01" w:rsidP="00665DBF">
      <w:pPr>
        <w:ind w:firstLine="708"/>
        <w:jc w:val="both"/>
        <w:rPr>
          <w:sz w:val="22"/>
          <w:szCs w:val="22"/>
          <w:lang w:eastAsia="en-US"/>
        </w:rPr>
      </w:pPr>
      <w:r>
        <w:rPr>
          <w:sz w:val="22"/>
          <w:szCs w:val="22"/>
          <w:lang w:eastAsia="en-US"/>
        </w:rPr>
        <w:t>- осуществлять выбор из нескольких вариантов;</w:t>
      </w:r>
    </w:p>
    <w:p w:rsidR="00987F01" w:rsidRPr="00E52E0C" w:rsidRDefault="00987F01" w:rsidP="00665DBF">
      <w:pPr>
        <w:ind w:firstLine="708"/>
        <w:jc w:val="both"/>
        <w:rPr>
          <w:sz w:val="22"/>
          <w:szCs w:val="22"/>
          <w:lang w:eastAsia="en-US"/>
        </w:rPr>
      </w:pPr>
      <w:r>
        <w:rPr>
          <w:sz w:val="22"/>
          <w:szCs w:val="22"/>
          <w:lang w:eastAsia="en-US"/>
        </w:rPr>
        <w:t>- работать совместно в группе для достижения общей цели;</w:t>
      </w:r>
    </w:p>
    <w:p w:rsidR="00987F01" w:rsidRPr="006464D9" w:rsidRDefault="00987F01" w:rsidP="006464D9">
      <w:pPr>
        <w:jc w:val="both"/>
        <w:rPr>
          <w:sz w:val="22"/>
          <w:szCs w:val="22"/>
          <w:lang w:eastAsia="en-US"/>
        </w:rPr>
      </w:pPr>
      <w:r>
        <w:rPr>
          <w:color w:val="FF0000"/>
          <w:sz w:val="22"/>
          <w:szCs w:val="22"/>
        </w:rPr>
        <w:tab/>
      </w:r>
      <w:r w:rsidRPr="006464D9">
        <w:rPr>
          <w:sz w:val="22"/>
          <w:szCs w:val="22"/>
        </w:rPr>
        <w:t xml:space="preserve">- </w:t>
      </w:r>
      <w:r w:rsidRPr="006C1B5A">
        <w:rPr>
          <w:bCs/>
          <w:sz w:val="22"/>
          <w:szCs w:val="22"/>
          <w:lang w:eastAsia="en-US"/>
        </w:rPr>
        <w:t>отвечать на во</w:t>
      </w:r>
      <w:r w:rsidRPr="006C1B5A">
        <w:rPr>
          <w:bCs/>
          <w:sz w:val="22"/>
          <w:szCs w:val="22"/>
          <w:lang w:eastAsia="en-US"/>
        </w:rPr>
        <w:softHyphen/>
        <w:t>просы в то</w:t>
      </w:r>
      <w:r>
        <w:rPr>
          <w:bCs/>
          <w:sz w:val="22"/>
          <w:szCs w:val="22"/>
          <w:lang w:eastAsia="en-US"/>
        </w:rPr>
        <w:t>чном соответствии с инструкцией;</w:t>
      </w:r>
    </w:p>
    <w:p w:rsidR="00987F01" w:rsidRDefault="00987F01" w:rsidP="006464D9">
      <w:pPr>
        <w:ind w:firstLine="708"/>
        <w:jc w:val="both"/>
        <w:rPr>
          <w:bCs/>
          <w:sz w:val="22"/>
          <w:szCs w:val="22"/>
          <w:lang w:eastAsia="en-US"/>
        </w:rPr>
      </w:pPr>
      <w:r>
        <w:rPr>
          <w:bCs/>
          <w:sz w:val="22"/>
          <w:szCs w:val="22"/>
          <w:lang w:eastAsia="en-US"/>
        </w:rPr>
        <w:t xml:space="preserve">- </w:t>
      </w:r>
      <w:r w:rsidRPr="006464D9">
        <w:rPr>
          <w:bCs/>
          <w:sz w:val="22"/>
          <w:szCs w:val="22"/>
          <w:lang w:eastAsia="en-US"/>
        </w:rPr>
        <w:t>применять полу</w:t>
      </w:r>
      <w:r w:rsidRPr="006464D9">
        <w:rPr>
          <w:bCs/>
          <w:sz w:val="22"/>
          <w:szCs w:val="22"/>
          <w:lang w:eastAsia="en-US"/>
        </w:rPr>
        <w:softHyphen/>
        <w:t>ченные знания в новых ситуациях.</w:t>
      </w:r>
    </w:p>
    <w:p w:rsidR="00987F01" w:rsidRDefault="00987F01" w:rsidP="00714943">
      <w:pPr>
        <w:jc w:val="both"/>
        <w:rPr>
          <w:bCs/>
          <w:sz w:val="22"/>
          <w:szCs w:val="22"/>
          <w:lang w:eastAsia="en-US"/>
        </w:rPr>
      </w:pPr>
      <w:r>
        <w:rPr>
          <w:bCs/>
          <w:sz w:val="22"/>
          <w:szCs w:val="22"/>
          <w:lang w:eastAsia="en-US"/>
        </w:rPr>
        <w:t>Динамика речевого развития отслеживается с помощью таблиц, приведенных в Приложениях, 1,2,3.</w:t>
      </w:r>
    </w:p>
    <w:p w:rsidR="00987F01" w:rsidRDefault="00987F01" w:rsidP="00714943">
      <w:pPr>
        <w:jc w:val="both"/>
        <w:rPr>
          <w:bCs/>
          <w:sz w:val="22"/>
          <w:szCs w:val="22"/>
          <w:lang w:eastAsia="en-US"/>
        </w:rPr>
      </w:pPr>
    </w:p>
    <w:p w:rsidR="00987F01" w:rsidRDefault="00987F01" w:rsidP="006464D9">
      <w:pPr>
        <w:ind w:firstLine="708"/>
        <w:jc w:val="both"/>
        <w:rPr>
          <w:bCs/>
          <w:sz w:val="22"/>
          <w:szCs w:val="22"/>
          <w:lang w:eastAsia="en-US"/>
        </w:rPr>
      </w:pPr>
    </w:p>
    <w:p w:rsidR="00987F01" w:rsidRPr="006464D9" w:rsidRDefault="00987F01" w:rsidP="006464D9">
      <w:pPr>
        <w:ind w:firstLine="708"/>
        <w:jc w:val="both"/>
        <w:rPr>
          <w:bCs/>
          <w:sz w:val="22"/>
          <w:szCs w:val="22"/>
          <w:lang w:eastAsia="en-US"/>
        </w:rPr>
      </w:pPr>
    </w:p>
    <w:p w:rsidR="00987F01" w:rsidRDefault="00987F01" w:rsidP="00CA2E6A">
      <w:pPr>
        <w:autoSpaceDE w:val="0"/>
        <w:autoSpaceDN w:val="0"/>
        <w:adjustRightInd w:val="0"/>
        <w:rPr>
          <w:color w:val="FF0000"/>
          <w:sz w:val="22"/>
          <w:szCs w:val="22"/>
        </w:rPr>
      </w:pPr>
    </w:p>
    <w:p w:rsidR="00987F01" w:rsidRDefault="00987F01" w:rsidP="007244D8">
      <w:pPr>
        <w:autoSpaceDE w:val="0"/>
        <w:autoSpaceDN w:val="0"/>
        <w:adjustRightInd w:val="0"/>
        <w:jc w:val="right"/>
        <w:rPr>
          <w:b/>
          <w:sz w:val="22"/>
          <w:szCs w:val="22"/>
        </w:rPr>
      </w:pPr>
    </w:p>
    <w:p w:rsidR="00987F01" w:rsidRDefault="00987F01" w:rsidP="007244D8">
      <w:pPr>
        <w:autoSpaceDE w:val="0"/>
        <w:autoSpaceDN w:val="0"/>
        <w:adjustRightInd w:val="0"/>
        <w:jc w:val="right"/>
        <w:rPr>
          <w:b/>
          <w:sz w:val="22"/>
          <w:szCs w:val="22"/>
        </w:rPr>
      </w:pPr>
    </w:p>
    <w:p w:rsidR="00987F01" w:rsidRDefault="00987F01" w:rsidP="007244D8">
      <w:pPr>
        <w:autoSpaceDE w:val="0"/>
        <w:autoSpaceDN w:val="0"/>
        <w:adjustRightInd w:val="0"/>
        <w:jc w:val="right"/>
        <w:rPr>
          <w:b/>
          <w:sz w:val="22"/>
          <w:szCs w:val="22"/>
        </w:rPr>
      </w:pPr>
    </w:p>
    <w:p w:rsidR="00987F01" w:rsidRDefault="00987F01" w:rsidP="007244D8">
      <w:pPr>
        <w:autoSpaceDE w:val="0"/>
        <w:autoSpaceDN w:val="0"/>
        <w:adjustRightInd w:val="0"/>
        <w:jc w:val="right"/>
        <w:rPr>
          <w:b/>
          <w:sz w:val="22"/>
          <w:szCs w:val="22"/>
        </w:rPr>
      </w:pPr>
    </w:p>
    <w:p w:rsidR="00987F01" w:rsidRDefault="00987F01" w:rsidP="007244D8">
      <w:pPr>
        <w:autoSpaceDE w:val="0"/>
        <w:autoSpaceDN w:val="0"/>
        <w:adjustRightInd w:val="0"/>
        <w:jc w:val="right"/>
        <w:rPr>
          <w:b/>
          <w:sz w:val="22"/>
          <w:szCs w:val="22"/>
        </w:rPr>
      </w:pPr>
      <w:r>
        <w:rPr>
          <w:b/>
          <w:sz w:val="22"/>
          <w:szCs w:val="22"/>
        </w:rPr>
        <w:t>ПРИЛОЖЕНИЕ 1</w:t>
      </w:r>
    </w:p>
    <w:p w:rsidR="00987F01" w:rsidRDefault="00987F01" w:rsidP="007244D8">
      <w:pPr>
        <w:autoSpaceDE w:val="0"/>
        <w:autoSpaceDN w:val="0"/>
        <w:adjustRightInd w:val="0"/>
        <w:jc w:val="right"/>
        <w:rPr>
          <w:b/>
          <w:sz w:val="22"/>
          <w:szCs w:val="22"/>
        </w:rPr>
      </w:pPr>
    </w:p>
    <w:p w:rsidR="00987F01" w:rsidRPr="007244D8" w:rsidRDefault="00987F01" w:rsidP="007244D8">
      <w:pPr>
        <w:spacing w:line="360" w:lineRule="auto"/>
        <w:ind w:firstLine="708"/>
        <w:jc w:val="center"/>
        <w:rPr>
          <w:b/>
          <w:sz w:val="28"/>
          <w:szCs w:val="28"/>
        </w:rPr>
      </w:pPr>
      <w:r w:rsidRPr="007244D8">
        <w:rPr>
          <w:b/>
          <w:sz w:val="28"/>
          <w:szCs w:val="28"/>
        </w:rPr>
        <w:t>Динамика развития письменной речи</w:t>
      </w:r>
    </w:p>
    <w:p w:rsidR="00987F01" w:rsidRPr="007244D8" w:rsidRDefault="00987F01" w:rsidP="007244D8">
      <w:pPr>
        <w:spacing w:line="360" w:lineRule="auto"/>
        <w:jc w:val="center"/>
        <w:rPr>
          <w:b/>
          <w:sz w:val="22"/>
          <w:szCs w:val="22"/>
        </w:rPr>
      </w:pPr>
      <w:r w:rsidRPr="007244D8">
        <w:rPr>
          <w:b/>
          <w:sz w:val="22"/>
          <w:szCs w:val="22"/>
        </w:rPr>
        <w:t>Особенности овладения письмом учащимися</w:t>
      </w:r>
    </w:p>
    <w:tbl>
      <w:tblPr>
        <w:tblW w:w="10453" w:type="dxa"/>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2"/>
        <w:gridCol w:w="3969"/>
        <w:gridCol w:w="709"/>
        <w:gridCol w:w="709"/>
        <w:gridCol w:w="567"/>
        <w:gridCol w:w="567"/>
        <w:gridCol w:w="567"/>
        <w:gridCol w:w="567"/>
        <w:gridCol w:w="567"/>
        <w:gridCol w:w="709"/>
      </w:tblGrid>
      <w:tr w:rsidR="00987F01" w:rsidRPr="007244D8" w:rsidTr="007244D8">
        <w:trPr>
          <w:jc w:val="center"/>
        </w:trPr>
        <w:tc>
          <w:tcPr>
            <w:tcW w:w="1522" w:type="dxa"/>
            <w:vMerge w:val="restart"/>
            <w:vAlign w:val="center"/>
          </w:tcPr>
          <w:p w:rsidR="00987F01" w:rsidRPr="007244D8" w:rsidRDefault="00987F01" w:rsidP="007244D8">
            <w:pPr>
              <w:jc w:val="center"/>
              <w:rPr>
                <w:b/>
              </w:rPr>
            </w:pPr>
            <w:r w:rsidRPr="007244D8">
              <w:rPr>
                <w:b/>
                <w:sz w:val="22"/>
                <w:szCs w:val="22"/>
              </w:rPr>
              <w:t>Типы ошибок</w:t>
            </w:r>
          </w:p>
        </w:tc>
        <w:tc>
          <w:tcPr>
            <w:tcW w:w="3969" w:type="dxa"/>
            <w:vMerge w:val="restart"/>
            <w:vAlign w:val="center"/>
          </w:tcPr>
          <w:p w:rsidR="00987F01" w:rsidRPr="007244D8" w:rsidRDefault="00987F01" w:rsidP="007244D8">
            <w:pPr>
              <w:jc w:val="center"/>
              <w:rPr>
                <w:b/>
              </w:rPr>
            </w:pPr>
            <w:r w:rsidRPr="007244D8">
              <w:rPr>
                <w:b/>
                <w:sz w:val="22"/>
                <w:szCs w:val="22"/>
              </w:rPr>
              <w:t>Виды ошибок</w:t>
            </w:r>
          </w:p>
          <w:p w:rsidR="00987F01" w:rsidRPr="007244D8" w:rsidRDefault="00987F01" w:rsidP="007244D8">
            <w:pPr>
              <w:jc w:val="center"/>
              <w:rPr>
                <w:b/>
              </w:rPr>
            </w:pPr>
          </w:p>
        </w:tc>
        <w:tc>
          <w:tcPr>
            <w:tcW w:w="4962" w:type="dxa"/>
            <w:gridSpan w:val="8"/>
          </w:tcPr>
          <w:p w:rsidR="00987F01" w:rsidRPr="007244D8" w:rsidRDefault="00987F01" w:rsidP="007244D8">
            <w:pPr>
              <w:jc w:val="center"/>
              <w:rPr>
                <w:b/>
              </w:rPr>
            </w:pPr>
            <w:r w:rsidRPr="007244D8">
              <w:rPr>
                <w:b/>
                <w:sz w:val="22"/>
                <w:szCs w:val="22"/>
              </w:rPr>
              <w:t>Учебный год</w:t>
            </w:r>
          </w:p>
        </w:tc>
      </w:tr>
      <w:tr w:rsidR="00987F01" w:rsidRPr="007244D8" w:rsidTr="007244D8">
        <w:trPr>
          <w:jc w:val="center"/>
        </w:trPr>
        <w:tc>
          <w:tcPr>
            <w:tcW w:w="1522" w:type="dxa"/>
            <w:vMerge/>
          </w:tcPr>
          <w:p w:rsidR="00987F01" w:rsidRPr="007244D8" w:rsidRDefault="00987F01" w:rsidP="007244D8">
            <w:pPr>
              <w:jc w:val="center"/>
            </w:pPr>
          </w:p>
        </w:tc>
        <w:tc>
          <w:tcPr>
            <w:tcW w:w="3969" w:type="dxa"/>
            <w:vMerge/>
          </w:tcPr>
          <w:p w:rsidR="00987F01" w:rsidRPr="007244D8" w:rsidRDefault="00987F01" w:rsidP="007244D8">
            <w:pPr>
              <w:jc w:val="center"/>
              <w:rPr>
                <w:i/>
              </w:rPr>
            </w:pPr>
          </w:p>
        </w:tc>
        <w:tc>
          <w:tcPr>
            <w:tcW w:w="1418" w:type="dxa"/>
            <w:gridSpan w:val="2"/>
          </w:tcPr>
          <w:p w:rsidR="00987F01" w:rsidRPr="007244D8" w:rsidRDefault="00987F01" w:rsidP="007244D8">
            <w:pPr>
              <w:jc w:val="center"/>
            </w:pPr>
            <w:r w:rsidRPr="007244D8">
              <w:rPr>
                <w:b/>
              </w:rPr>
              <w:t>1 класс</w:t>
            </w:r>
          </w:p>
        </w:tc>
        <w:tc>
          <w:tcPr>
            <w:tcW w:w="1134" w:type="dxa"/>
            <w:gridSpan w:val="2"/>
          </w:tcPr>
          <w:p w:rsidR="00987F01" w:rsidRPr="007244D8" w:rsidRDefault="00987F01" w:rsidP="007244D8">
            <w:pPr>
              <w:jc w:val="center"/>
            </w:pPr>
            <w:r w:rsidRPr="007244D8">
              <w:rPr>
                <w:b/>
              </w:rPr>
              <w:t>2 класс</w:t>
            </w:r>
          </w:p>
        </w:tc>
        <w:tc>
          <w:tcPr>
            <w:tcW w:w="1134" w:type="dxa"/>
            <w:gridSpan w:val="2"/>
          </w:tcPr>
          <w:p w:rsidR="00987F01" w:rsidRPr="007244D8" w:rsidRDefault="00987F01" w:rsidP="007244D8">
            <w:pPr>
              <w:jc w:val="center"/>
            </w:pPr>
            <w:r w:rsidRPr="007244D8">
              <w:rPr>
                <w:b/>
              </w:rPr>
              <w:t>3 класс</w:t>
            </w:r>
          </w:p>
        </w:tc>
        <w:tc>
          <w:tcPr>
            <w:tcW w:w="1276" w:type="dxa"/>
            <w:gridSpan w:val="2"/>
          </w:tcPr>
          <w:p w:rsidR="00987F01" w:rsidRPr="007244D8" w:rsidRDefault="00987F01" w:rsidP="007244D8">
            <w:pPr>
              <w:jc w:val="center"/>
            </w:pPr>
            <w:r w:rsidRPr="007244D8">
              <w:rPr>
                <w:b/>
              </w:rPr>
              <w:t>4 класс</w:t>
            </w:r>
          </w:p>
        </w:tc>
      </w:tr>
      <w:tr w:rsidR="00987F01" w:rsidRPr="007244D8" w:rsidTr="007244D8">
        <w:trPr>
          <w:jc w:val="center"/>
        </w:trPr>
        <w:tc>
          <w:tcPr>
            <w:tcW w:w="1522" w:type="dxa"/>
            <w:vMerge/>
          </w:tcPr>
          <w:p w:rsidR="00987F01" w:rsidRPr="007244D8" w:rsidRDefault="00987F01" w:rsidP="007244D8">
            <w:pPr>
              <w:jc w:val="center"/>
            </w:pPr>
          </w:p>
        </w:tc>
        <w:tc>
          <w:tcPr>
            <w:tcW w:w="3969" w:type="dxa"/>
            <w:vMerge/>
          </w:tcPr>
          <w:p w:rsidR="00987F01" w:rsidRPr="007244D8" w:rsidRDefault="00987F01" w:rsidP="007244D8">
            <w:pPr>
              <w:jc w:val="center"/>
              <w:rPr>
                <w:i/>
              </w:rPr>
            </w:pPr>
          </w:p>
        </w:tc>
        <w:tc>
          <w:tcPr>
            <w:tcW w:w="709"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709"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709"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r>
      <w:tr w:rsidR="00987F01" w:rsidRPr="007244D8" w:rsidTr="007244D8">
        <w:trPr>
          <w:jc w:val="center"/>
        </w:trPr>
        <w:tc>
          <w:tcPr>
            <w:tcW w:w="5491" w:type="dxa"/>
            <w:gridSpan w:val="2"/>
          </w:tcPr>
          <w:p w:rsidR="00987F01" w:rsidRPr="007244D8" w:rsidRDefault="00987F01" w:rsidP="007244D8">
            <w:r w:rsidRPr="007244D8">
              <w:rPr>
                <w:sz w:val="22"/>
                <w:szCs w:val="22"/>
              </w:rPr>
              <w:t xml:space="preserve">Без ошибок </w:t>
            </w:r>
            <w:r w:rsidRPr="007244D8">
              <w:rPr>
                <w:sz w:val="22"/>
                <w:szCs w:val="22"/>
                <w:lang w:val="en-US"/>
              </w:rPr>
              <w:t>/</w:t>
            </w:r>
            <w:r w:rsidRPr="007244D8">
              <w:rPr>
                <w:sz w:val="22"/>
                <w:szCs w:val="22"/>
              </w:rPr>
              <w:t>с 1 ошибкой</w:t>
            </w:r>
          </w:p>
        </w:tc>
        <w:tc>
          <w:tcPr>
            <w:tcW w:w="709" w:type="dxa"/>
          </w:tcPr>
          <w:p w:rsidR="00987F01" w:rsidRPr="007244D8" w:rsidRDefault="00987F01" w:rsidP="007244D8">
            <w:pPr>
              <w:jc w:val="center"/>
            </w:pPr>
          </w:p>
        </w:tc>
        <w:tc>
          <w:tcPr>
            <w:tcW w:w="709" w:type="dxa"/>
          </w:tcPr>
          <w:p w:rsidR="00987F01" w:rsidRPr="007244D8" w:rsidRDefault="00987F01" w:rsidP="007244D8">
            <w:pPr>
              <w:jc w:val="center"/>
            </w:pPr>
          </w:p>
        </w:tc>
        <w:tc>
          <w:tcPr>
            <w:tcW w:w="567" w:type="dxa"/>
          </w:tcPr>
          <w:p w:rsidR="00987F01" w:rsidRPr="007244D8" w:rsidRDefault="00987F01" w:rsidP="007244D8">
            <w:pPr>
              <w:jc w:val="center"/>
            </w:pPr>
          </w:p>
        </w:tc>
        <w:tc>
          <w:tcPr>
            <w:tcW w:w="567" w:type="dxa"/>
          </w:tcPr>
          <w:p w:rsidR="00987F01" w:rsidRPr="007244D8" w:rsidRDefault="00987F01" w:rsidP="007244D8">
            <w:pPr>
              <w:jc w:val="center"/>
            </w:pPr>
          </w:p>
        </w:tc>
        <w:tc>
          <w:tcPr>
            <w:tcW w:w="567" w:type="dxa"/>
          </w:tcPr>
          <w:p w:rsidR="00987F01" w:rsidRPr="007244D8" w:rsidRDefault="00987F01" w:rsidP="007244D8">
            <w:pPr>
              <w:jc w:val="center"/>
            </w:pPr>
          </w:p>
        </w:tc>
        <w:tc>
          <w:tcPr>
            <w:tcW w:w="567" w:type="dxa"/>
          </w:tcPr>
          <w:p w:rsidR="00987F01" w:rsidRPr="007244D8" w:rsidRDefault="00987F01" w:rsidP="007244D8">
            <w:pPr>
              <w:jc w:val="center"/>
            </w:pPr>
          </w:p>
        </w:tc>
        <w:tc>
          <w:tcPr>
            <w:tcW w:w="567" w:type="dxa"/>
          </w:tcPr>
          <w:p w:rsidR="00987F01" w:rsidRPr="007244D8" w:rsidRDefault="00987F01" w:rsidP="007244D8">
            <w:pPr>
              <w:jc w:val="center"/>
            </w:pPr>
          </w:p>
        </w:tc>
        <w:tc>
          <w:tcPr>
            <w:tcW w:w="709" w:type="dxa"/>
          </w:tcPr>
          <w:p w:rsidR="00987F01" w:rsidRPr="007244D8" w:rsidRDefault="00987F01" w:rsidP="007244D8">
            <w:pPr>
              <w:jc w:val="center"/>
            </w:pPr>
          </w:p>
        </w:tc>
      </w:tr>
      <w:tr w:rsidR="00987F01" w:rsidRPr="007244D8" w:rsidTr="007244D8">
        <w:trPr>
          <w:trHeight w:val="180"/>
          <w:jc w:val="center"/>
        </w:trPr>
        <w:tc>
          <w:tcPr>
            <w:tcW w:w="1522" w:type="dxa"/>
            <w:vMerge w:val="restart"/>
          </w:tcPr>
          <w:p w:rsidR="00987F01" w:rsidRPr="007244D8" w:rsidRDefault="00987F01" w:rsidP="007244D8">
            <w:r w:rsidRPr="007244D8">
              <w:rPr>
                <w:sz w:val="22"/>
                <w:szCs w:val="22"/>
              </w:rPr>
              <w:t>Ошибки звукового состава слова</w:t>
            </w:r>
          </w:p>
          <w:p w:rsidR="00987F01" w:rsidRPr="007244D8" w:rsidRDefault="00987F01" w:rsidP="007244D8"/>
        </w:tc>
        <w:tc>
          <w:tcPr>
            <w:tcW w:w="3969" w:type="dxa"/>
          </w:tcPr>
          <w:p w:rsidR="00987F01" w:rsidRPr="007244D8" w:rsidRDefault="00987F01" w:rsidP="007244D8">
            <w:pPr>
              <w:ind w:left="12"/>
            </w:pPr>
            <w:r w:rsidRPr="007244D8">
              <w:rPr>
                <w:sz w:val="22"/>
                <w:szCs w:val="22"/>
              </w:rPr>
              <w:t>замены согласных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замены гласных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пропуски гласных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пропуски согласных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0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пропуски слогов и частей слова</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Перестановки, персеверации, антиципации</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добавления</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раздельное написание частей слова</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контаминации</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замена фонем по звуковому сходству</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522" w:type="dxa"/>
            <w:vMerge w:val="restart"/>
          </w:tcPr>
          <w:p w:rsidR="00987F01" w:rsidRPr="007244D8" w:rsidRDefault="00987F01" w:rsidP="007244D8">
            <w:r w:rsidRPr="007244D8">
              <w:rPr>
                <w:sz w:val="22"/>
                <w:szCs w:val="22"/>
              </w:rPr>
              <w:t>Лексико-грамматические ошибки</w:t>
            </w:r>
          </w:p>
        </w:tc>
        <w:tc>
          <w:tcPr>
            <w:tcW w:w="3969" w:type="dxa"/>
          </w:tcPr>
          <w:p w:rsidR="00987F01" w:rsidRPr="007244D8" w:rsidRDefault="00987F01" w:rsidP="007244D8">
            <w:pPr>
              <w:ind w:left="12"/>
            </w:pPr>
            <w:r w:rsidRPr="007244D8">
              <w:rPr>
                <w:sz w:val="22"/>
                <w:szCs w:val="22"/>
              </w:rPr>
              <w:t>нарушение согласования</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7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ошибки в окончании</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7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замена слов по звуковому сходству</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7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замена по семантическому сходству</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пропуски слов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лишнее слово, повторы слов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слитное написание слов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55"/>
          <w:jc w:val="center"/>
        </w:trPr>
        <w:tc>
          <w:tcPr>
            <w:tcW w:w="1522" w:type="dxa"/>
            <w:vMerge w:val="restart"/>
          </w:tcPr>
          <w:p w:rsidR="00987F01" w:rsidRPr="007244D8" w:rsidRDefault="00987F01" w:rsidP="007244D8">
            <w:r w:rsidRPr="007244D8">
              <w:rPr>
                <w:sz w:val="22"/>
                <w:szCs w:val="22"/>
              </w:rPr>
              <w:t xml:space="preserve">Графические </w:t>
            </w:r>
          </w:p>
          <w:p w:rsidR="00987F01" w:rsidRPr="007244D8" w:rsidRDefault="00987F01" w:rsidP="007244D8">
            <w:r w:rsidRPr="007244D8">
              <w:rPr>
                <w:sz w:val="22"/>
                <w:szCs w:val="22"/>
              </w:rPr>
              <w:t>ошибки</w:t>
            </w:r>
          </w:p>
        </w:tc>
        <w:tc>
          <w:tcPr>
            <w:tcW w:w="3969" w:type="dxa"/>
          </w:tcPr>
          <w:p w:rsidR="00987F01" w:rsidRPr="007244D8" w:rsidRDefault="00987F01" w:rsidP="007244D8">
            <w:pPr>
              <w:ind w:left="12"/>
            </w:pPr>
            <w:r w:rsidRPr="007244D8">
              <w:rPr>
                <w:sz w:val="22"/>
                <w:szCs w:val="22"/>
              </w:rPr>
              <w:t>замена букв по количеству элементов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5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замена букв по пространственному расположению</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зеркальное письмо букв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2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общее искажение букв, слов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1522" w:type="dxa"/>
            <w:vMerge w:val="restart"/>
          </w:tcPr>
          <w:p w:rsidR="00987F01" w:rsidRPr="007244D8" w:rsidRDefault="00987F01" w:rsidP="007244D8">
            <w:r w:rsidRPr="007244D8">
              <w:rPr>
                <w:sz w:val="22"/>
                <w:szCs w:val="22"/>
              </w:rPr>
              <w:t>Ошибки на правила правописания</w:t>
            </w:r>
          </w:p>
        </w:tc>
        <w:tc>
          <w:tcPr>
            <w:tcW w:w="3969" w:type="dxa"/>
          </w:tcPr>
          <w:p w:rsidR="00987F01" w:rsidRPr="007244D8" w:rsidRDefault="00987F01" w:rsidP="007244D8">
            <w:pPr>
              <w:ind w:left="12"/>
            </w:pPr>
            <w:r w:rsidRPr="007244D8">
              <w:rPr>
                <w:sz w:val="22"/>
                <w:szCs w:val="22"/>
              </w:rPr>
              <w:t>правописание жи/ши, ча/ща, чу/щу</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46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большая буква в начале предложения, в именах и кличках животных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4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 xml:space="preserve">знаки препинания </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4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правописание мягких согласных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5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правописание безударной гласной в корне слова</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правописание парной согласной</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55"/>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правописание чк/чн</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570"/>
          <w:jc w:val="center"/>
        </w:trPr>
        <w:tc>
          <w:tcPr>
            <w:tcW w:w="1522" w:type="dxa"/>
            <w:vMerge/>
            <w:vAlign w:val="center"/>
          </w:tcPr>
          <w:p w:rsidR="00987F01" w:rsidRPr="007244D8" w:rsidRDefault="00987F01" w:rsidP="007244D8"/>
        </w:tc>
        <w:tc>
          <w:tcPr>
            <w:tcW w:w="3969" w:type="dxa"/>
          </w:tcPr>
          <w:p w:rsidR="00987F01" w:rsidRPr="007244D8" w:rsidRDefault="00987F01" w:rsidP="007244D8">
            <w:pPr>
              <w:ind w:left="12"/>
            </w:pPr>
            <w:r w:rsidRPr="007244D8">
              <w:rPr>
                <w:sz w:val="22"/>
                <w:szCs w:val="22"/>
              </w:rPr>
              <w:t>другие ошибки на правила правописания</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435"/>
          <w:jc w:val="center"/>
        </w:trPr>
        <w:tc>
          <w:tcPr>
            <w:tcW w:w="5491" w:type="dxa"/>
            <w:gridSpan w:val="2"/>
            <w:vAlign w:val="center"/>
          </w:tcPr>
          <w:p w:rsidR="00987F01" w:rsidRPr="007244D8" w:rsidRDefault="00987F01" w:rsidP="007244D8">
            <w:pPr>
              <w:ind w:left="12"/>
            </w:pPr>
            <w:r w:rsidRPr="007244D8">
              <w:rPr>
                <w:sz w:val="22"/>
                <w:szCs w:val="22"/>
              </w:rPr>
              <w:t>Затрудняются писать на слух</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427"/>
          <w:jc w:val="center"/>
        </w:trPr>
        <w:tc>
          <w:tcPr>
            <w:tcW w:w="5491" w:type="dxa"/>
            <w:gridSpan w:val="2"/>
            <w:vAlign w:val="center"/>
          </w:tcPr>
          <w:p w:rsidR="00987F01" w:rsidRPr="007244D8" w:rsidRDefault="00987F01" w:rsidP="007244D8">
            <w:pPr>
              <w:ind w:left="12"/>
            </w:pPr>
            <w:r w:rsidRPr="007244D8">
              <w:rPr>
                <w:sz w:val="22"/>
                <w:szCs w:val="22"/>
              </w:rPr>
              <w:t>Списывание</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bl>
    <w:p w:rsidR="00987F01" w:rsidRPr="007244D8" w:rsidRDefault="00987F01" w:rsidP="007244D8">
      <w:pPr>
        <w:spacing w:line="360" w:lineRule="auto"/>
        <w:rPr>
          <w:sz w:val="28"/>
          <w:szCs w:val="28"/>
        </w:rPr>
      </w:pPr>
    </w:p>
    <w:p w:rsidR="00987F01" w:rsidRPr="007244D8" w:rsidRDefault="00987F01" w:rsidP="007244D8">
      <w:pPr>
        <w:spacing w:line="360" w:lineRule="auto"/>
        <w:jc w:val="center"/>
        <w:rPr>
          <w:b/>
          <w:sz w:val="22"/>
          <w:szCs w:val="22"/>
        </w:rPr>
      </w:pPr>
      <w:r w:rsidRPr="007244D8">
        <w:rPr>
          <w:b/>
          <w:sz w:val="22"/>
          <w:szCs w:val="22"/>
        </w:rPr>
        <w:t xml:space="preserve">Особенности овладения чтением учащимися </w:t>
      </w: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709"/>
        <w:gridCol w:w="709"/>
        <w:gridCol w:w="567"/>
        <w:gridCol w:w="567"/>
        <w:gridCol w:w="567"/>
        <w:gridCol w:w="567"/>
        <w:gridCol w:w="567"/>
        <w:gridCol w:w="709"/>
      </w:tblGrid>
      <w:tr w:rsidR="00987F01" w:rsidRPr="007244D8" w:rsidTr="007244D8">
        <w:trPr>
          <w:jc w:val="center"/>
        </w:trPr>
        <w:tc>
          <w:tcPr>
            <w:tcW w:w="5529" w:type="dxa"/>
            <w:vMerge w:val="restart"/>
            <w:vAlign w:val="center"/>
          </w:tcPr>
          <w:p w:rsidR="00987F01" w:rsidRPr="007244D8" w:rsidRDefault="00987F01" w:rsidP="007244D8">
            <w:pPr>
              <w:jc w:val="center"/>
              <w:rPr>
                <w:b/>
              </w:rPr>
            </w:pPr>
            <w:r w:rsidRPr="007244D8">
              <w:rPr>
                <w:b/>
                <w:sz w:val="22"/>
                <w:szCs w:val="22"/>
              </w:rPr>
              <w:t>Параметры</w:t>
            </w:r>
          </w:p>
        </w:tc>
        <w:tc>
          <w:tcPr>
            <w:tcW w:w="4962" w:type="dxa"/>
            <w:gridSpan w:val="8"/>
          </w:tcPr>
          <w:p w:rsidR="00987F01" w:rsidRPr="007244D8" w:rsidRDefault="00987F01" w:rsidP="007244D8">
            <w:pPr>
              <w:jc w:val="center"/>
              <w:rPr>
                <w:b/>
              </w:rPr>
            </w:pPr>
            <w:r w:rsidRPr="007244D8">
              <w:rPr>
                <w:b/>
                <w:sz w:val="22"/>
                <w:szCs w:val="22"/>
              </w:rPr>
              <w:t>Учебный год</w:t>
            </w:r>
          </w:p>
        </w:tc>
      </w:tr>
      <w:tr w:rsidR="00987F01" w:rsidRPr="007244D8" w:rsidTr="007244D8">
        <w:trPr>
          <w:jc w:val="center"/>
        </w:trPr>
        <w:tc>
          <w:tcPr>
            <w:tcW w:w="5529" w:type="dxa"/>
            <w:vMerge/>
          </w:tcPr>
          <w:p w:rsidR="00987F01" w:rsidRPr="007244D8" w:rsidRDefault="00987F01" w:rsidP="007244D8">
            <w:pPr>
              <w:jc w:val="center"/>
              <w:rPr>
                <w:i/>
              </w:rPr>
            </w:pPr>
          </w:p>
        </w:tc>
        <w:tc>
          <w:tcPr>
            <w:tcW w:w="1418" w:type="dxa"/>
            <w:gridSpan w:val="2"/>
          </w:tcPr>
          <w:p w:rsidR="00987F01" w:rsidRPr="007244D8" w:rsidRDefault="00987F01" w:rsidP="007244D8">
            <w:pPr>
              <w:jc w:val="center"/>
            </w:pPr>
            <w:r w:rsidRPr="007244D8">
              <w:rPr>
                <w:b/>
              </w:rPr>
              <w:t>1 класс</w:t>
            </w:r>
          </w:p>
        </w:tc>
        <w:tc>
          <w:tcPr>
            <w:tcW w:w="1134" w:type="dxa"/>
            <w:gridSpan w:val="2"/>
          </w:tcPr>
          <w:p w:rsidR="00987F01" w:rsidRPr="007244D8" w:rsidRDefault="00987F01" w:rsidP="007244D8">
            <w:pPr>
              <w:jc w:val="center"/>
            </w:pPr>
            <w:r w:rsidRPr="007244D8">
              <w:rPr>
                <w:b/>
              </w:rPr>
              <w:t>2 класс</w:t>
            </w:r>
          </w:p>
        </w:tc>
        <w:tc>
          <w:tcPr>
            <w:tcW w:w="1134" w:type="dxa"/>
            <w:gridSpan w:val="2"/>
          </w:tcPr>
          <w:p w:rsidR="00987F01" w:rsidRPr="007244D8" w:rsidRDefault="00987F01" w:rsidP="007244D8">
            <w:pPr>
              <w:jc w:val="center"/>
            </w:pPr>
            <w:r w:rsidRPr="007244D8">
              <w:rPr>
                <w:b/>
              </w:rPr>
              <w:t>3 класс</w:t>
            </w:r>
          </w:p>
        </w:tc>
        <w:tc>
          <w:tcPr>
            <w:tcW w:w="1276" w:type="dxa"/>
            <w:gridSpan w:val="2"/>
          </w:tcPr>
          <w:p w:rsidR="00987F01" w:rsidRPr="007244D8" w:rsidRDefault="00987F01" w:rsidP="007244D8">
            <w:pPr>
              <w:jc w:val="center"/>
            </w:pPr>
            <w:r w:rsidRPr="007244D8">
              <w:rPr>
                <w:b/>
              </w:rPr>
              <w:t>4 класс</w:t>
            </w:r>
          </w:p>
        </w:tc>
      </w:tr>
      <w:tr w:rsidR="00987F01" w:rsidRPr="007244D8" w:rsidTr="007244D8">
        <w:trPr>
          <w:jc w:val="center"/>
        </w:trPr>
        <w:tc>
          <w:tcPr>
            <w:tcW w:w="5529" w:type="dxa"/>
            <w:vMerge/>
          </w:tcPr>
          <w:p w:rsidR="00987F01" w:rsidRPr="007244D8" w:rsidRDefault="00987F01" w:rsidP="007244D8">
            <w:pPr>
              <w:jc w:val="center"/>
              <w:rPr>
                <w:i/>
              </w:rPr>
            </w:pPr>
          </w:p>
        </w:tc>
        <w:tc>
          <w:tcPr>
            <w:tcW w:w="709"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709"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c>
          <w:tcPr>
            <w:tcW w:w="567" w:type="dxa"/>
          </w:tcPr>
          <w:p w:rsidR="00987F01" w:rsidRPr="007244D8" w:rsidRDefault="00987F01" w:rsidP="007244D8">
            <w:pPr>
              <w:spacing w:after="200" w:line="276" w:lineRule="auto"/>
              <w:jc w:val="center"/>
              <w:rPr>
                <w:b/>
                <w:lang w:eastAsia="en-US"/>
              </w:rPr>
            </w:pPr>
            <w:r w:rsidRPr="007244D8">
              <w:rPr>
                <w:b/>
                <w:sz w:val="22"/>
                <w:szCs w:val="22"/>
                <w:lang w:val="en-US" w:eastAsia="en-US"/>
              </w:rPr>
              <w:t>I</w:t>
            </w:r>
          </w:p>
          <w:p w:rsidR="00987F01" w:rsidRPr="007244D8" w:rsidRDefault="00987F01" w:rsidP="007244D8">
            <w:pPr>
              <w:jc w:val="center"/>
            </w:pPr>
            <w:r w:rsidRPr="007244D8">
              <w:rPr>
                <w:b/>
                <w:sz w:val="22"/>
                <w:szCs w:val="22"/>
                <w:lang w:eastAsia="en-US"/>
              </w:rPr>
              <w:t>п/год.</w:t>
            </w:r>
          </w:p>
        </w:tc>
        <w:tc>
          <w:tcPr>
            <w:tcW w:w="709" w:type="dxa"/>
          </w:tcPr>
          <w:p w:rsidR="00987F01" w:rsidRPr="007244D8" w:rsidRDefault="00987F01" w:rsidP="007244D8">
            <w:pPr>
              <w:spacing w:after="200" w:line="276" w:lineRule="auto"/>
              <w:jc w:val="center"/>
              <w:rPr>
                <w:b/>
                <w:lang w:eastAsia="en-US"/>
              </w:rPr>
            </w:pPr>
            <w:r w:rsidRPr="007244D8">
              <w:rPr>
                <w:b/>
                <w:sz w:val="22"/>
                <w:szCs w:val="22"/>
                <w:lang w:val="en-US" w:eastAsia="en-US"/>
              </w:rPr>
              <w:t>II</w:t>
            </w:r>
          </w:p>
          <w:p w:rsidR="00987F01" w:rsidRPr="007244D8" w:rsidRDefault="00987F01" w:rsidP="007244D8">
            <w:pPr>
              <w:jc w:val="center"/>
            </w:pPr>
            <w:r w:rsidRPr="007244D8">
              <w:rPr>
                <w:b/>
                <w:sz w:val="22"/>
                <w:szCs w:val="22"/>
                <w:lang w:eastAsia="en-US"/>
              </w:rPr>
              <w:t>п/год.</w:t>
            </w:r>
          </w:p>
        </w:tc>
      </w:tr>
    </w:tbl>
    <w:p w:rsidR="00987F01" w:rsidRPr="007244D8" w:rsidRDefault="00987F01" w:rsidP="007244D8">
      <w:pPr>
        <w:spacing w:line="360" w:lineRule="auto"/>
        <w:jc w:val="center"/>
        <w:rPr>
          <w:b/>
          <w:sz w:val="22"/>
          <w:szCs w:val="22"/>
        </w:rPr>
      </w:pP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709"/>
        <w:gridCol w:w="709"/>
        <w:gridCol w:w="23"/>
        <w:gridCol w:w="544"/>
        <w:gridCol w:w="567"/>
        <w:gridCol w:w="567"/>
        <w:gridCol w:w="567"/>
        <w:gridCol w:w="567"/>
        <w:gridCol w:w="709"/>
      </w:tblGrid>
      <w:tr w:rsidR="00987F01" w:rsidRPr="007244D8" w:rsidTr="007244D8">
        <w:trPr>
          <w:trHeight w:val="345"/>
          <w:jc w:val="center"/>
        </w:trPr>
        <w:tc>
          <w:tcPr>
            <w:tcW w:w="10491" w:type="dxa"/>
            <w:gridSpan w:val="10"/>
          </w:tcPr>
          <w:p w:rsidR="00987F01" w:rsidRPr="007244D8" w:rsidRDefault="00987F01" w:rsidP="007244D8">
            <w:pPr>
              <w:jc w:val="both"/>
            </w:pPr>
            <w:r w:rsidRPr="007244D8">
              <w:rPr>
                <w:sz w:val="22"/>
                <w:szCs w:val="22"/>
              </w:rPr>
              <w:t xml:space="preserve">Способ чтения </w:t>
            </w:r>
          </w:p>
        </w:tc>
      </w:tr>
      <w:tr w:rsidR="00987F01" w:rsidRPr="007244D8" w:rsidTr="007244D8">
        <w:trPr>
          <w:trHeight w:val="300"/>
          <w:jc w:val="center"/>
        </w:trPr>
        <w:tc>
          <w:tcPr>
            <w:tcW w:w="5529" w:type="dxa"/>
          </w:tcPr>
          <w:p w:rsidR="00987F01" w:rsidRPr="007244D8" w:rsidRDefault="00987F01" w:rsidP="007244D8">
            <w:pPr>
              <w:jc w:val="both"/>
            </w:pPr>
            <w:r w:rsidRPr="007244D8">
              <w:rPr>
                <w:sz w:val="22"/>
                <w:szCs w:val="22"/>
              </w:rPr>
              <w:t>побуквенное</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135"/>
          <w:jc w:val="center"/>
        </w:trPr>
        <w:tc>
          <w:tcPr>
            <w:tcW w:w="5529" w:type="dxa"/>
          </w:tcPr>
          <w:p w:rsidR="00987F01" w:rsidRPr="007244D8" w:rsidRDefault="00987F01" w:rsidP="007244D8">
            <w:pPr>
              <w:jc w:val="both"/>
            </w:pPr>
            <w:r w:rsidRPr="007244D8">
              <w:rPr>
                <w:sz w:val="22"/>
                <w:szCs w:val="22"/>
              </w:rPr>
              <w:t>отрывистое слоговое</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5529" w:type="dxa"/>
          </w:tcPr>
          <w:p w:rsidR="00987F01" w:rsidRPr="007244D8" w:rsidRDefault="00987F01" w:rsidP="007244D8">
            <w:pPr>
              <w:jc w:val="both"/>
            </w:pPr>
            <w:r w:rsidRPr="007244D8">
              <w:rPr>
                <w:sz w:val="22"/>
                <w:szCs w:val="22"/>
              </w:rPr>
              <w:t>плавное слоговое</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450"/>
          <w:jc w:val="center"/>
        </w:trPr>
        <w:tc>
          <w:tcPr>
            <w:tcW w:w="5529" w:type="dxa"/>
          </w:tcPr>
          <w:p w:rsidR="00987F01" w:rsidRPr="007244D8" w:rsidRDefault="00987F01" w:rsidP="007244D8">
            <w:pPr>
              <w:jc w:val="both"/>
            </w:pPr>
            <w:r w:rsidRPr="007244D8">
              <w:rPr>
                <w:sz w:val="22"/>
                <w:szCs w:val="22"/>
              </w:rPr>
              <w:t>плавное слоговое с целостным прочтением отдельных слов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465"/>
          <w:jc w:val="center"/>
        </w:trPr>
        <w:tc>
          <w:tcPr>
            <w:tcW w:w="5529" w:type="dxa"/>
          </w:tcPr>
          <w:p w:rsidR="00987F01" w:rsidRPr="007244D8" w:rsidRDefault="00987F01" w:rsidP="007244D8">
            <w:pPr>
              <w:jc w:val="both"/>
            </w:pPr>
            <w:r w:rsidRPr="007244D8">
              <w:rPr>
                <w:color w:val="000000"/>
                <w:sz w:val="22"/>
                <w:szCs w:val="22"/>
              </w:rPr>
              <w:t>чтение целыми словами и группами слов</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10491" w:type="dxa"/>
            <w:gridSpan w:val="10"/>
          </w:tcPr>
          <w:p w:rsidR="00987F01" w:rsidRPr="007244D8" w:rsidRDefault="00987F01" w:rsidP="007244D8">
            <w:pPr>
              <w:jc w:val="both"/>
            </w:pPr>
            <w:r w:rsidRPr="007244D8">
              <w:rPr>
                <w:sz w:val="22"/>
                <w:szCs w:val="22"/>
              </w:rPr>
              <w:t>Правильность чтения:</w:t>
            </w:r>
          </w:p>
        </w:tc>
      </w:tr>
      <w:tr w:rsidR="00987F01" w:rsidRPr="007244D8" w:rsidTr="007244D8">
        <w:trPr>
          <w:trHeight w:val="300"/>
          <w:jc w:val="center"/>
        </w:trPr>
        <w:tc>
          <w:tcPr>
            <w:tcW w:w="5529" w:type="dxa"/>
          </w:tcPr>
          <w:p w:rsidR="00987F01" w:rsidRPr="007244D8" w:rsidRDefault="00987F01" w:rsidP="007244D8">
            <w:pPr>
              <w:jc w:val="both"/>
            </w:pPr>
            <w:r w:rsidRPr="007244D8">
              <w:rPr>
                <w:sz w:val="22"/>
                <w:szCs w:val="22"/>
                <w:lang w:val="en-US"/>
              </w:rPr>
              <w:t>I</w:t>
            </w:r>
            <w:r w:rsidRPr="007244D8">
              <w:rPr>
                <w:sz w:val="22"/>
                <w:szCs w:val="22"/>
              </w:rPr>
              <w:t>. Правильное (безошибочное)</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45"/>
          <w:jc w:val="center"/>
        </w:trPr>
        <w:tc>
          <w:tcPr>
            <w:tcW w:w="10491" w:type="dxa"/>
            <w:gridSpan w:val="10"/>
          </w:tcPr>
          <w:p w:rsidR="00987F01" w:rsidRPr="007244D8" w:rsidRDefault="00987F01" w:rsidP="007244D8">
            <w:pPr>
              <w:jc w:val="both"/>
            </w:pPr>
            <w:r w:rsidRPr="007244D8">
              <w:rPr>
                <w:sz w:val="22"/>
                <w:szCs w:val="22"/>
                <w:lang w:val="en-US"/>
              </w:rPr>
              <w:t>II</w:t>
            </w:r>
            <w:r w:rsidRPr="007244D8">
              <w:rPr>
                <w:sz w:val="22"/>
                <w:szCs w:val="22"/>
              </w:rPr>
              <w:t xml:space="preserve">. Виды ошибок </w:t>
            </w:r>
          </w:p>
        </w:tc>
      </w:tr>
      <w:tr w:rsidR="00987F01" w:rsidRPr="007244D8" w:rsidTr="007244D8">
        <w:trPr>
          <w:trHeight w:val="240"/>
          <w:jc w:val="center"/>
        </w:trPr>
        <w:tc>
          <w:tcPr>
            <w:tcW w:w="5529" w:type="dxa"/>
          </w:tcPr>
          <w:p w:rsidR="00987F01" w:rsidRPr="007244D8" w:rsidRDefault="00987F01" w:rsidP="007244D8">
            <w:pPr>
              <w:ind w:left="120"/>
              <w:jc w:val="both"/>
            </w:pPr>
            <w:r w:rsidRPr="007244D8">
              <w:rPr>
                <w:sz w:val="22"/>
                <w:szCs w:val="22"/>
              </w:rPr>
              <w:t xml:space="preserve">ошибки в окончаниях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40"/>
          <w:jc w:val="center"/>
        </w:trPr>
        <w:tc>
          <w:tcPr>
            <w:tcW w:w="5529" w:type="dxa"/>
          </w:tcPr>
          <w:p w:rsidR="00987F01" w:rsidRPr="007244D8" w:rsidRDefault="00987F01" w:rsidP="007244D8">
            <w:pPr>
              <w:ind w:left="120"/>
              <w:jc w:val="both"/>
            </w:pPr>
            <w:r w:rsidRPr="007244D8">
              <w:rPr>
                <w:sz w:val="22"/>
                <w:szCs w:val="22"/>
              </w:rPr>
              <w:t xml:space="preserve">замены слов на основе смыслового сходства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40"/>
          <w:jc w:val="center"/>
        </w:trPr>
        <w:tc>
          <w:tcPr>
            <w:tcW w:w="5529" w:type="dxa"/>
          </w:tcPr>
          <w:p w:rsidR="00987F01" w:rsidRPr="007244D8" w:rsidRDefault="00987F01" w:rsidP="007244D8">
            <w:pPr>
              <w:ind w:left="120"/>
              <w:jc w:val="both"/>
            </w:pPr>
            <w:r w:rsidRPr="007244D8">
              <w:rPr>
                <w:sz w:val="22"/>
                <w:szCs w:val="22"/>
              </w:rPr>
              <w:t xml:space="preserve">замены слов на основе оптического сходства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25"/>
          <w:jc w:val="center"/>
        </w:trPr>
        <w:tc>
          <w:tcPr>
            <w:tcW w:w="5529" w:type="dxa"/>
          </w:tcPr>
          <w:p w:rsidR="00987F01" w:rsidRPr="007244D8" w:rsidRDefault="00987F01" w:rsidP="007244D8">
            <w:pPr>
              <w:ind w:left="120"/>
              <w:jc w:val="both"/>
            </w:pPr>
            <w:r w:rsidRPr="007244D8">
              <w:rPr>
                <w:sz w:val="22"/>
                <w:szCs w:val="22"/>
              </w:rPr>
              <w:t xml:space="preserve">ошибки в постановке ударения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25"/>
          <w:jc w:val="center"/>
        </w:trPr>
        <w:tc>
          <w:tcPr>
            <w:tcW w:w="5529" w:type="dxa"/>
          </w:tcPr>
          <w:p w:rsidR="00987F01" w:rsidRPr="007244D8" w:rsidRDefault="00987F01" w:rsidP="007244D8">
            <w:pPr>
              <w:ind w:left="120"/>
              <w:jc w:val="both"/>
            </w:pPr>
            <w:r w:rsidRPr="007244D8">
              <w:rPr>
                <w:sz w:val="22"/>
                <w:szCs w:val="22"/>
              </w:rPr>
              <w:t xml:space="preserve">пропуски букв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5529" w:type="dxa"/>
          </w:tcPr>
          <w:p w:rsidR="00987F01" w:rsidRPr="007244D8" w:rsidRDefault="00987F01" w:rsidP="007244D8">
            <w:pPr>
              <w:ind w:left="120"/>
              <w:jc w:val="both"/>
            </w:pPr>
            <w:r w:rsidRPr="007244D8">
              <w:rPr>
                <w:sz w:val="22"/>
                <w:szCs w:val="22"/>
              </w:rPr>
              <w:t xml:space="preserve">антиципации букв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15"/>
          <w:jc w:val="center"/>
        </w:trPr>
        <w:tc>
          <w:tcPr>
            <w:tcW w:w="5529" w:type="dxa"/>
          </w:tcPr>
          <w:p w:rsidR="00987F01" w:rsidRPr="007244D8" w:rsidRDefault="00987F01" w:rsidP="007244D8">
            <w:pPr>
              <w:ind w:left="120"/>
              <w:jc w:val="both"/>
            </w:pPr>
            <w:r w:rsidRPr="007244D8">
              <w:rPr>
                <w:sz w:val="22"/>
                <w:szCs w:val="22"/>
              </w:rPr>
              <w:t>персеверации букв</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10"/>
          <w:jc w:val="center"/>
        </w:trPr>
        <w:tc>
          <w:tcPr>
            <w:tcW w:w="5529" w:type="dxa"/>
          </w:tcPr>
          <w:p w:rsidR="00987F01" w:rsidRPr="007244D8" w:rsidRDefault="00987F01" w:rsidP="007244D8">
            <w:pPr>
              <w:ind w:left="120"/>
              <w:jc w:val="both"/>
            </w:pPr>
            <w:r w:rsidRPr="007244D8">
              <w:rPr>
                <w:sz w:val="22"/>
                <w:szCs w:val="22"/>
              </w:rPr>
              <w:t xml:space="preserve">смешение оптически сходных букв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10"/>
          <w:jc w:val="center"/>
        </w:trPr>
        <w:tc>
          <w:tcPr>
            <w:tcW w:w="5529" w:type="dxa"/>
          </w:tcPr>
          <w:p w:rsidR="00987F01" w:rsidRPr="007244D8" w:rsidRDefault="00987F01" w:rsidP="007244D8">
            <w:pPr>
              <w:ind w:left="120"/>
              <w:jc w:val="both"/>
            </w:pPr>
            <w:r w:rsidRPr="007244D8">
              <w:rPr>
                <w:sz w:val="22"/>
                <w:szCs w:val="22"/>
              </w:rPr>
              <w:t>добавление звуков</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30"/>
          <w:jc w:val="center"/>
        </w:trPr>
        <w:tc>
          <w:tcPr>
            <w:tcW w:w="5529" w:type="dxa"/>
          </w:tcPr>
          <w:p w:rsidR="00987F01" w:rsidRPr="007244D8" w:rsidRDefault="00987F01" w:rsidP="007244D8">
            <w:pPr>
              <w:ind w:left="120"/>
              <w:jc w:val="both"/>
            </w:pPr>
            <w:r w:rsidRPr="007244D8">
              <w:rPr>
                <w:sz w:val="22"/>
                <w:szCs w:val="22"/>
              </w:rPr>
              <w:t xml:space="preserve">реверсии букв и слогов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10"/>
          <w:jc w:val="center"/>
        </w:trPr>
        <w:tc>
          <w:tcPr>
            <w:tcW w:w="5529" w:type="dxa"/>
          </w:tcPr>
          <w:p w:rsidR="00987F01" w:rsidRPr="007244D8" w:rsidRDefault="00987F01" w:rsidP="007244D8">
            <w:pPr>
              <w:tabs>
                <w:tab w:val="left" w:pos="840"/>
              </w:tabs>
              <w:ind w:left="120"/>
              <w:jc w:val="both"/>
            </w:pPr>
            <w:r w:rsidRPr="007244D8">
              <w:rPr>
                <w:sz w:val="22"/>
                <w:szCs w:val="22"/>
              </w:rPr>
              <w:t xml:space="preserve">пропуски слогов </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49"/>
          <w:jc w:val="center"/>
        </w:trPr>
        <w:tc>
          <w:tcPr>
            <w:tcW w:w="5529" w:type="dxa"/>
          </w:tcPr>
          <w:p w:rsidR="00987F01" w:rsidRPr="007244D8" w:rsidRDefault="00987F01" w:rsidP="007244D8">
            <w:pPr>
              <w:tabs>
                <w:tab w:val="left" w:pos="840"/>
              </w:tabs>
              <w:ind w:left="120"/>
              <w:jc w:val="both"/>
            </w:pPr>
            <w:r w:rsidRPr="007244D8">
              <w:rPr>
                <w:sz w:val="22"/>
                <w:szCs w:val="22"/>
              </w:rPr>
              <w:t>пропуски слов</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5529" w:type="dxa"/>
          </w:tcPr>
          <w:p w:rsidR="00987F01" w:rsidRPr="007244D8" w:rsidRDefault="00987F01" w:rsidP="007244D8">
            <w:pPr>
              <w:tabs>
                <w:tab w:val="left" w:pos="840"/>
              </w:tabs>
              <w:ind w:left="120"/>
              <w:jc w:val="both"/>
            </w:pPr>
            <w:r w:rsidRPr="007244D8">
              <w:rPr>
                <w:sz w:val="22"/>
                <w:szCs w:val="22"/>
              </w:rPr>
              <w:t>перестановки слов</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120"/>
          <w:jc w:val="center"/>
        </w:trPr>
        <w:tc>
          <w:tcPr>
            <w:tcW w:w="5529" w:type="dxa"/>
          </w:tcPr>
          <w:p w:rsidR="00987F01" w:rsidRPr="007244D8" w:rsidRDefault="00987F01" w:rsidP="007244D8">
            <w:pPr>
              <w:tabs>
                <w:tab w:val="left" w:pos="840"/>
              </w:tabs>
              <w:ind w:left="120"/>
              <w:jc w:val="both"/>
            </w:pPr>
            <w:r w:rsidRPr="007244D8">
              <w:rPr>
                <w:sz w:val="22"/>
                <w:szCs w:val="22"/>
              </w:rPr>
              <w:t>повторы частей или целых слов</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120"/>
          <w:jc w:val="center"/>
        </w:trPr>
        <w:tc>
          <w:tcPr>
            <w:tcW w:w="5529" w:type="dxa"/>
          </w:tcPr>
          <w:p w:rsidR="00987F01" w:rsidRPr="007244D8" w:rsidRDefault="00987F01" w:rsidP="007244D8">
            <w:pPr>
              <w:tabs>
                <w:tab w:val="left" w:pos="840"/>
              </w:tabs>
              <w:ind w:left="120"/>
              <w:jc w:val="both"/>
            </w:pPr>
            <w:r w:rsidRPr="007244D8">
              <w:rPr>
                <w:sz w:val="22"/>
                <w:szCs w:val="22"/>
              </w:rPr>
              <w:t>пропуски и повторы строк</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120"/>
          <w:jc w:val="center"/>
        </w:trPr>
        <w:tc>
          <w:tcPr>
            <w:tcW w:w="5529" w:type="dxa"/>
          </w:tcPr>
          <w:p w:rsidR="00987F01" w:rsidRPr="007244D8" w:rsidRDefault="00987F01" w:rsidP="007244D8">
            <w:pPr>
              <w:tabs>
                <w:tab w:val="left" w:pos="840"/>
              </w:tabs>
              <w:ind w:left="120"/>
              <w:jc w:val="both"/>
            </w:pPr>
            <w:r w:rsidRPr="007244D8">
              <w:rPr>
                <w:sz w:val="22"/>
                <w:szCs w:val="22"/>
              </w:rPr>
              <w:t>аграмматизмы</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85"/>
          <w:jc w:val="center"/>
        </w:trPr>
        <w:tc>
          <w:tcPr>
            <w:tcW w:w="5529" w:type="dxa"/>
          </w:tcPr>
          <w:p w:rsidR="00987F01" w:rsidRPr="007244D8" w:rsidRDefault="00987F01" w:rsidP="007244D8">
            <w:pPr>
              <w:tabs>
                <w:tab w:val="left" w:pos="840"/>
              </w:tabs>
              <w:ind w:left="120"/>
              <w:jc w:val="both"/>
            </w:pPr>
            <w:r w:rsidRPr="007244D8">
              <w:rPr>
                <w:sz w:val="22"/>
                <w:szCs w:val="22"/>
              </w:rPr>
              <w:t>ошибки интонационного обозначения границ предложения</w:t>
            </w:r>
          </w:p>
        </w:tc>
        <w:tc>
          <w:tcPr>
            <w:tcW w:w="709" w:type="dxa"/>
          </w:tcPr>
          <w:p w:rsidR="00987F01" w:rsidRPr="007244D8" w:rsidRDefault="00987F01" w:rsidP="007244D8">
            <w:pPr>
              <w:jc w:val="both"/>
            </w:pPr>
          </w:p>
        </w:tc>
        <w:tc>
          <w:tcPr>
            <w:tcW w:w="732" w:type="dxa"/>
            <w:gridSpan w:val="2"/>
          </w:tcPr>
          <w:p w:rsidR="00987F01" w:rsidRPr="007244D8" w:rsidRDefault="00987F01" w:rsidP="007244D8">
            <w:pPr>
              <w:jc w:val="both"/>
            </w:pPr>
          </w:p>
        </w:tc>
        <w:tc>
          <w:tcPr>
            <w:tcW w:w="544"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330"/>
          <w:jc w:val="center"/>
        </w:trPr>
        <w:tc>
          <w:tcPr>
            <w:tcW w:w="10491" w:type="dxa"/>
            <w:gridSpan w:val="10"/>
          </w:tcPr>
          <w:p w:rsidR="00987F01" w:rsidRPr="007244D8" w:rsidRDefault="00987F01" w:rsidP="007244D8">
            <w:pPr>
              <w:jc w:val="both"/>
            </w:pPr>
            <w:r w:rsidRPr="007244D8">
              <w:rPr>
                <w:sz w:val="22"/>
                <w:szCs w:val="22"/>
                <w:lang w:val="en-US"/>
              </w:rPr>
              <w:t>III</w:t>
            </w:r>
            <w:r w:rsidRPr="007244D8">
              <w:rPr>
                <w:sz w:val="22"/>
                <w:szCs w:val="22"/>
              </w:rPr>
              <w:t xml:space="preserve">. Понимание прочитанного </w:t>
            </w:r>
          </w:p>
        </w:tc>
      </w:tr>
      <w:tr w:rsidR="00987F01" w:rsidRPr="007244D8" w:rsidTr="007244D8">
        <w:trPr>
          <w:trHeight w:val="330"/>
          <w:jc w:val="center"/>
        </w:trPr>
        <w:tc>
          <w:tcPr>
            <w:tcW w:w="5529" w:type="dxa"/>
          </w:tcPr>
          <w:p w:rsidR="00987F01" w:rsidRPr="007244D8" w:rsidRDefault="00987F01" w:rsidP="007244D8">
            <w:pPr>
              <w:ind w:left="120"/>
              <w:jc w:val="both"/>
            </w:pPr>
            <w:r w:rsidRPr="007244D8">
              <w:rPr>
                <w:sz w:val="22"/>
                <w:szCs w:val="22"/>
              </w:rPr>
              <w:t>понимает полностью</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165"/>
          <w:jc w:val="center"/>
        </w:trPr>
        <w:tc>
          <w:tcPr>
            <w:tcW w:w="5529" w:type="dxa"/>
          </w:tcPr>
          <w:p w:rsidR="00987F01" w:rsidRPr="007244D8" w:rsidRDefault="00987F01" w:rsidP="007244D8">
            <w:pPr>
              <w:ind w:left="120"/>
              <w:jc w:val="both"/>
            </w:pPr>
            <w:r w:rsidRPr="007244D8">
              <w:rPr>
                <w:sz w:val="22"/>
                <w:szCs w:val="22"/>
              </w:rPr>
              <w:t>понимает частично</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r w:rsidR="00987F01" w:rsidRPr="007244D8" w:rsidTr="007244D8">
        <w:trPr>
          <w:trHeight w:val="244"/>
          <w:jc w:val="center"/>
        </w:trPr>
        <w:tc>
          <w:tcPr>
            <w:tcW w:w="5529" w:type="dxa"/>
          </w:tcPr>
          <w:p w:rsidR="00987F01" w:rsidRPr="007244D8" w:rsidRDefault="00987F01" w:rsidP="007244D8">
            <w:pPr>
              <w:ind w:left="120"/>
              <w:jc w:val="both"/>
            </w:pPr>
            <w:r w:rsidRPr="007244D8">
              <w:rPr>
                <w:sz w:val="22"/>
                <w:szCs w:val="22"/>
              </w:rPr>
              <w:t>не понимает</w:t>
            </w:r>
          </w:p>
        </w:tc>
        <w:tc>
          <w:tcPr>
            <w:tcW w:w="709" w:type="dxa"/>
          </w:tcPr>
          <w:p w:rsidR="00987F01" w:rsidRPr="007244D8" w:rsidRDefault="00987F01" w:rsidP="007244D8">
            <w:pPr>
              <w:jc w:val="both"/>
            </w:pPr>
          </w:p>
        </w:tc>
        <w:tc>
          <w:tcPr>
            <w:tcW w:w="709" w:type="dxa"/>
          </w:tcPr>
          <w:p w:rsidR="00987F01" w:rsidRPr="007244D8" w:rsidRDefault="00987F01" w:rsidP="007244D8">
            <w:pPr>
              <w:jc w:val="both"/>
            </w:pPr>
          </w:p>
        </w:tc>
        <w:tc>
          <w:tcPr>
            <w:tcW w:w="567" w:type="dxa"/>
            <w:gridSpan w:val="2"/>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567" w:type="dxa"/>
          </w:tcPr>
          <w:p w:rsidR="00987F01" w:rsidRPr="007244D8" w:rsidRDefault="00987F01" w:rsidP="007244D8">
            <w:pPr>
              <w:jc w:val="both"/>
            </w:pPr>
          </w:p>
        </w:tc>
        <w:tc>
          <w:tcPr>
            <w:tcW w:w="709" w:type="dxa"/>
          </w:tcPr>
          <w:p w:rsidR="00987F01" w:rsidRPr="007244D8" w:rsidRDefault="00987F01" w:rsidP="007244D8">
            <w:pPr>
              <w:jc w:val="both"/>
            </w:pPr>
          </w:p>
        </w:tc>
      </w:tr>
    </w:tbl>
    <w:p w:rsidR="00987F01" w:rsidRPr="007244D8" w:rsidRDefault="00987F01" w:rsidP="007244D8">
      <w:pPr>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Default="00987F01" w:rsidP="007244D8">
      <w:pPr>
        <w:jc w:val="right"/>
        <w:rPr>
          <w:sz w:val="22"/>
          <w:szCs w:val="22"/>
        </w:rPr>
      </w:pPr>
    </w:p>
    <w:p w:rsidR="00987F01" w:rsidRPr="007244D8" w:rsidRDefault="00987F01" w:rsidP="007244D8">
      <w:pPr>
        <w:jc w:val="right"/>
        <w:rPr>
          <w:b/>
          <w:sz w:val="22"/>
          <w:szCs w:val="22"/>
        </w:rPr>
      </w:pPr>
      <w:r w:rsidRPr="007244D8">
        <w:rPr>
          <w:b/>
          <w:sz w:val="22"/>
          <w:szCs w:val="22"/>
        </w:rPr>
        <w:t>ПРИЛОЖЕНИЕ 2</w:t>
      </w:r>
    </w:p>
    <w:p w:rsidR="00987F01" w:rsidRDefault="00987F01" w:rsidP="007244D8">
      <w:pPr>
        <w:spacing w:line="360" w:lineRule="auto"/>
        <w:ind w:firstLine="708"/>
        <w:jc w:val="center"/>
        <w:rPr>
          <w:sz w:val="28"/>
          <w:szCs w:val="28"/>
        </w:rPr>
      </w:pPr>
    </w:p>
    <w:p w:rsidR="00987F01" w:rsidRPr="007244D8" w:rsidRDefault="00987F01" w:rsidP="007244D8">
      <w:pPr>
        <w:jc w:val="center"/>
        <w:rPr>
          <w:b/>
          <w:sz w:val="22"/>
          <w:szCs w:val="22"/>
          <w:lang w:eastAsia="en-US"/>
        </w:rPr>
      </w:pPr>
      <w:r w:rsidRPr="007244D8">
        <w:rPr>
          <w:b/>
          <w:sz w:val="22"/>
          <w:szCs w:val="22"/>
          <w:lang w:eastAsia="en-US"/>
        </w:rPr>
        <w:t>Карта динамики речевого развития</w:t>
      </w:r>
    </w:p>
    <w:p w:rsidR="00987F01" w:rsidRPr="007244D8" w:rsidRDefault="00987F01" w:rsidP="007244D8">
      <w:pPr>
        <w:jc w:val="center"/>
        <w:rPr>
          <w:b/>
          <w:sz w:val="22"/>
          <w:szCs w:val="22"/>
          <w:lang w:eastAsia="en-US"/>
        </w:rPr>
      </w:pPr>
    </w:p>
    <w:tbl>
      <w:tblPr>
        <w:tblW w:w="0" w:type="auto"/>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3"/>
        <w:gridCol w:w="1029"/>
        <w:gridCol w:w="1029"/>
        <w:gridCol w:w="1029"/>
        <w:gridCol w:w="1029"/>
        <w:gridCol w:w="1030"/>
        <w:gridCol w:w="1030"/>
        <w:gridCol w:w="1030"/>
        <w:gridCol w:w="1030"/>
      </w:tblGrid>
      <w:tr w:rsidR="00987F01" w:rsidRPr="007244D8" w:rsidTr="00CF212E">
        <w:trPr>
          <w:jc w:val="center"/>
        </w:trPr>
        <w:tc>
          <w:tcPr>
            <w:tcW w:w="2503" w:type="dxa"/>
            <w:vMerge w:val="restart"/>
            <w:vAlign w:val="center"/>
          </w:tcPr>
          <w:p w:rsidR="00987F01" w:rsidRPr="00CF212E" w:rsidRDefault="00987F01" w:rsidP="00CF212E">
            <w:pPr>
              <w:jc w:val="center"/>
              <w:rPr>
                <w:b/>
                <w:lang w:eastAsia="en-US"/>
              </w:rPr>
            </w:pPr>
            <w:r w:rsidRPr="00CF212E">
              <w:rPr>
                <w:b/>
                <w:sz w:val="22"/>
                <w:szCs w:val="22"/>
                <w:lang w:eastAsia="en-US"/>
              </w:rPr>
              <w:t>Параметры</w:t>
            </w:r>
          </w:p>
        </w:tc>
        <w:tc>
          <w:tcPr>
            <w:tcW w:w="8236" w:type="dxa"/>
            <w:gridSpan w:val="8"/>
          </w:tcPr>
          <w:p w:rsidR="00987F01" w:rsidRPr="00CF212E" w:rsidRDefault="00987F01" w:rsidP="00CF212E">
            <w:pPr>
              <w:jc w:val="center"/>
              <w:rPr>
                <w:b/>
                <w:lang w:eastAsia="en-US"/>
              </w:rPr>
            </w:pPr>
            <w:r w:rsidRPr="00CF212E">
              <w:rPr>
                <w:b/>
                <w:sz w:val="22"/>
                <w:szCs w:val="22"/>
                <w:lang w:eastAsia="en-US"/>
              </w:rPr>
              <w:t>Учебный год</w:t>
            </w:r>
          </w:p>
        </w:tc>
      </w:tr>
      <w:tr w:rsidR="00987F01" w:rsidRPr="007244D8" w:rsidTr="00CF212E">
        <w:trPr>
          <w:jc w:val="center"/>
        </w:trPr>
        <w:tc>
          <w:tcPr>
            <w:tcW w:w="2503" w:type="dxa"/>
            <w:vMerge/>
          </w:tcPr>
          <w:p w:rsidR="00987F01" w:rsidRPr="00CF212E" w:rsidRDefault="00987F01" w:rsidP="00CF212E">
            <w:pPr>
              <w:jc w:val="center"/>
              <w:rPr>
                <w:b/>
                <w:lang w:eastAsia="en-US"/>
              </w:rPr>
            </w:pPr>
          </w:p>
        </w:tc>
        <w:tc>
          <w:tcPr>
            <w:tcW w:w="2058" w:type="dxa"/>
            <w:gridSpan w:val="2"/>
          </w:tcPr>
          <w:p w:rsidR="00987F01" w:rsidRPr="00CF212E" w:rsidRDefault="00987F01" w:rsidP="00CF212E">
            <w:pPr>
              <w:jc w:val="center"/>
              <w:rPr>
                <w:b/>
                <w:lang w:eastAsia="en-US"/>
              </w:rPr>
            </w:pPr>
            <w:r w:rsidRPr="00CF212E">
              <w:rPr>
                <w:b/>
                <w:sz w:val="22"/>
                <w:szCs w:val="22"/>
                <w:lang w:eastAsia="en-US"/>
              </w:rPr>
              <w:t>1 класс</w:t>
            </w:r>
          </w:p>
        </w:tc>
        <w:tc>
          <w:tcPr>
            <w:tcW w:w="2058" w:type="dxa"/>
            <w:gridSpan w:val="2"/>
          </w:tcPr>
          <w:p w:rsidR="00987F01" w:rsidRPr="00CF212E" w:rsidRDefault="00987F01" w:rsidP="00CF212E">
            <w:pPr>
              <w:jc w:val="center"/>
              <w:rPr>
                <w:b/>
                <w:lang w:eastAsia="en-US"/>
              </w:rPr>
            </w:pPr>
            <w:r w:rsidRPr="00CF212E">
              <w:rPr>
                <w:b/>
                <w:sz w:val="22"/>
                <w:szCs w:val="22"/>
                <w:lang w:eastAsia="en-US"/>
              </w:rPr>
              <w:t>2 класс</w:t>
            </w:r>
          </w:p>
        </w:tc>
        <w:tc>
          <w:tcPr>
            <w:tcW w:w="2060" w:type="dxa"/>
            <w:gridSpan w:val="2"/>
          </w:tcPr>
          <w:p w:rsidR="00987F01" w:rsidRPr="00CF212E" w:rsidRDefault="00987F01" w:rsidP="00CF212E">
            <w:pPr>
              <w:jc w:val="center"/>
              <w:rPr>
                <w:b/>
                <w:lang w:eastAsia="en-US"/>
              </w:rPr>
            </w:pPr>
            <w:r w:rsidRPr="00CF212E">
              <w:rPr>
                <w:b/>
                <w:sz w:val="22"/>
                <w:szCs w:val="22"/>
                <w:lang w:eastAsia="en-US"/>
              </w:rPr>
              <w:t>3 класс</w:t>
            </w:r>
          </w:p>
        </w:tc>
        <w:tc>
          <w:tcPr>
            <w:tcW w:w="2060" w:type="dxa"/>
            <w:gridSpan w:val="2"/>
          </w:tcPr>
          <w:p w:rsidR="00987F01" w:rsidRPr="00CF212E" w:rsidRDefault="00987F01" w:rsidP="00CF212E">
            <w:pPr>
              <w:jc w:val="center"/>
              <w:rPr>
                <w:b/>
                <w:lang w:eastAsia="en-US"/>
              </w:rPr>
            </w:pPr>
            <w:r w:rsidRPr="00CF212E">
              <w:rPr>
                <w:b/>
                <w:sz w:val="22"/>
                <w:szCs w:val="22"/>
                <w:lang w:eastAsia="en-US"/>
              </w:rPr>
              <w:t>4 класс</w:t>
            </w:r>
          </w:p>
        </w:tc>
      </w:tr>
      <w:tr w:rsidR="00987F01" w:rsidRPr="007244D8" w:rsidTr="00CF212E">
        <w:trPr>
          <w:jc w:val="center"/>
        </w:trPr>
        <w:tc>
          <w:tcPr>
            <w:tcW w:w="2503" w:type="dxa"/>
            <w:vMerge/>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r w:rsidRPr="00CF212E">
              <w:rPr>
                <w:b/>
                <w:sz w:val="22"/>
                <w:szCs w:val="22"/>
                <w:lang w:val="en-US" w:eastAsia="en-US"/>
              </w:rPr>
              <w:t>I</w:t>
            </w:r>
          </w:p>
          <w:p w:rsidR="00987F01" w:rsidRPr="00CF212E" w:rsidRDefault="00987F01" w:rsidP="00CF212E">
            <w:pPr>
              <w:jc w:val="center"/>
              <w:rPr>
                <w:b/>
                <w:lang w:eastAsia="en-US"/>
              </w:rPr>
            </w:pPr>
            <w:r w:rsidRPr="00CF212E">
              <w:rPr>
                <w:b/>
                <w:sz w:val="22"/>
                <w:szCs w:val="22"/>
                <w:lang w:eastAsia="en-US"/>
              </w:rPr>
              <w:t>п/год.</w:t>
            </w:r>
          </w:p>
        </w:tc>
        <w:tc>
          <w:tcPr>
            <w:tcW w:w="1029" w:type="dxa"/>
          </w:tcPr>
          <w:p w:rsidR="00987F01" w:rsidRPr="00CF212E" w:rsidRDefault="00987F01" w:rsidP="00CF212E">
            <w:pPr>
              <w:jc w:val="center"/>
              <w:rPr>
                <w:b/>
                <w:lang w:eastAsia="en-US"/>
              </w:rPr>
            </w:pPr>
            <w:r w:rsidRPr="00CF212E">
              <w:rPr>
                <w:b/>
                <w:sz w:val="22"/>
                <w:szCs w:val="22"/>
                <w:lang w:val="en-US" w:eastAsia="en-US"/>
              </w:rPr>
              <w:t>II</w:t>
            </w:r>
          </w:p>
          <w:p w:rsidR="00987F01" w:rsidRPr="00CF212E" w:rsidRDefault="00987F01" w:rsidP="00CF212E">
            <w:pPr>
              <w:jc w:val="center"/>
              <w:rPr>
                <w:b/>
                <w:lang w:eastAsia="en-US"/>
              </w:rPr>
            </w:pPr>
            <w:r w:rsidRPr="00CF212E">
              <w:rPr>
                <w:b/>
                <w:sz w:val="22"/>
                <w:szCs w:val="22"/>
                <w:lang w:eastAsia="en-US"/>
              </w:rPr>
              <w:t>п/год.</w:t>
            </w:r>
          </w:p>
        </w:tc>
        <w:tc>
          <w:tcPr>
            <w:tcW w:w="1029" w:type="dxa"/>
          </w:tcPr>
          <w:p w:rsidR="00987F01" w:rsidRPr="00CF212E" w:rsidRDefault="00987F01" w:rsidP="00CF212E">
            <w:pPr>
              <w:jc w:val="center"/>
              <w:rPr>
                <w:b/>
                <w:lang w:eastAsia="en-US"/>
              </w:rPr>
            </w:pPr>
            <w:r w:rsidRPr="00CF212E">
              <w:rPr>
                <w:b/>
                <w:sz w:val="22"/>
                <w:szCs w:val="22"/>
                <w:lang w:val="en-US" w:eastAsia="en-US"/>
              </w:rPr>
              <w:t>I</w:t>
            </w:r>
          </w:p>
          <w:p w:rsidR="00987F01" w:rsidRPr="00CF212E" w:rsidRDefault="00987F01" w:rsidP="00CF212E">
            <w:pPr>
              <w:jc w:val="center"/>
              <w:rPr>
                <w:b/>
                <w:lang w:eastAsia="en-US"/>
              </w:rPr>
            </w:pPr>
            <w:r w:rsidRPr="00CF212E">
              <w:rPr>
                <w:b/>
                <w:sz w:val="22"/>
                <w:szCs w:val="22"/>
                <w:lang w:eastAsia="en-US"/>
              </w:rPr>
              <w:t>п/год.</w:t>
            </w:r>
          </w:p>
        </w:tc>
        <w:tc>
          <w:tcPr>
            <w:tcW w:w="1029" w:type="dxa"/>
          </w:tcPr>
          <w:p w:rsidR="00987F01" w:rsidRPr="00CF212E" w:rsidRDefault="00987F01" w:rsidP="00CF212E">
            <w:pPr>
              <w:jc w:val="center"/>
              <w:rPr>
                <w:b/>
                <w:lang w:eastAsia="en-US"/>
              </w:rPr>
            </w:pPr>
            <w:r w:rsidRPr="00CF212E">
              <w:rPr>
                <w:b/>
                <w:sz w:val="22"/>
                <w:szCs w:val="22"/>
                <w:lang w:val="en-US" w:eastAsia="en-US"/>
              </w:rPr>
              <w:t>II</w:t>
            </w:r>
          </w:p>
          <w:p w:rsidR="00987F01" w:rsidRPr="00CF212E" w:rsidRDefault="00987F01" w:rsidP="00CF212E">
            <w:pPr>
              <w:jc w:val="center"/>
              <w:rPr>
                <w:b/>
                <w:lang w:eastAsia="en-US"/>
              </w:rPr>
            </w:pPr>
            <w:r w:rsidRPr="00CF212E">
              <w:rPr>
                <w:b/>
                <w:sz w:val="22"/>
                <w:szCs w:val="22"/>
                <w:lang w:eastAsia="en-US"/>
              </w:rPr>
              <w:t>п/год.</w:t>
            </w:r>
          </w:p>
        </w:tc>
        <w:tc>
          <w:tcPr>
            <w:tcW w:w="1030" w:type="dxa"/>
          </w:tcPr>
          <w:p w:rsidR="00987F01" w:rsidRPr="00CF212E" w:rsidRDefault="00987F01" w:rsidP="00CF212E">
            <w:pPr>
              <w:jc w:val="center"/>
              <w:rPr>
                <w:b/>
                <w:lang w:eastAsia="en-US"/>
              </w:rPr>
            </w:pPr>
            <w:r w:rsidRPr="00CF212E">
              <w:rPr>
                <w:b/>
                <w:sz w:val="22"/>
                <w:szCs w:val="22"/>
                <w:lang w:val="en-US" w:eastAsia="en-US"/>
              </w:rPr>
              <w:t>I</w:t>
            </w:r>
          </w:p>
          <w:p w:rsidR="00987F01" w:rsidRPr="00CF212E" w:rsidRDefault="00987F01" w:rsidP="00CF212E">
            <w:pPr>
              <w:jc w:val="center"/>
              <w:rPr>
                <w:b/>
                <w:lang w:eastAsia="en-US"/>
              </w:rPr>
            </w:pPr>
            <w:r w:rsidRPr="00CF212E">
              <w:rPr>
                <w:b/>
                <w:sz w:val="22"/>
                <w:szCs w:val="22"/>
                <w:lang w:eastAsia="en-US"/>
              </w:rPr>
              <w:t>п/год.</w:t>
            </w:r>
          </w:p>
        </w:tc>
        <w:tc>
          <w:tcPr>
            <w:tcW w:w="1030" w:type="dxa"/>
          </w:tcPr>
          <w:p w:rsidR="00987F01" w:rsidRPr="00CF212E" w:rsidRDefault="00987F01" w:rsidP="00CF212E">
            <w:pPr>
              <w:jc w:val="center"/>
              <w:rPr>
                <w:b/>
                <w:lang w:eastAsia="en-US"/>
              </w:rPr>
            </w:pPr>
            <w:r w:rsidRPr="00CF212E">
              <w:rPr>
                <w:b/>
                <w:sz w:val="22"/>
                <w:szCs w:val="22"/>
                <w:lang w:val="en-US" w:eastAsia="en-US"/>
              </w:rPr>
              <w:t>II</w:t>
            </w:r>
          </w:p>
          <w:p w:rsidR="00987F01" w:rsidRPr="00CF212E" w:rsidRDefault="00987F01" w:rsidP="00CF212E">
            <w:pPr>
              <w:jc w:val="center"/>
              <w:rPr>
                <w:b/>
                <w:lang w:eastAsia="en-US"/>
              </w:rPr>
            </w:pPr>
            <w:r w:rsidRPr="00CF212E">
              <w:rPr>
                <w:b/>
                <w:sz w:val="22"/>
                <w:szCs w:val="22"/>
                <w:lang w:eastAsia="en-US"/>
              </w:rPr>
              <w:t>п/год.</w:t>
            </w:r>
          </w:p>
        </w:tc>
        <w:tc>
          <w:tcPr>
            <w:tcW w:w="1030" w:type="dxa"/>
          </w:tcPr>
          <w:p w:rsidR="00987F01" w:rsidRPr="00CF212E" w:rsidRDefault="00987F01" w:rsidP="00CF212E">
            <w:pPr>
              <w:jc w:val="center"/>
              <w:rPr>
                <w:b/>
                <w:lang w:eastAsia="en-US"/>
              </w:rPr>
            </w:pPr>
            <w:r w:rsidRPr="00CF212E">
              <w:rPr>
                <w:b/>
                <w:sz w:val="22"/>
                <w:szCs w:val="22"/>
                <w:lang w:val="en-US" w:eastAsia="en-US"/>
              </w:rPr>
              <w:t>I</w:t>
            </w:r>
          </w:p>
          <w:p w:rsidR="00987F01" w:rsidRPr="00CF212E" w:rsidRDefault="00987F01" w:rsidP="00CF212E">
            <w:pPr>
              <w:jc w:val="center"/>
              <w:rPr>
                <w:b/>
                <w:lang w:eastAsia="en-US"/>
              </w:rPr>
            </w:pPr>
            <w:r w:rsidRPr="00CF212E">
              <w:rPr>
                <w:b/>
                <w:sz w:val="22"/>
                <w:szCs w:val="22"/>
                <w:lang w:eastAsia="en-US"/>
              </w:rPr>
              <w:t>п/год.</w:t>
            </w:r>
          </w:p>
        </w:tc>
        <w:tc>
          <w:tcPr>
            <w:tcW w:w="1030" w:type="dxa"/>
          </w:tcPr>
          <w:p w:rsidR="00987F01" w:rsidRPr="00CF212E" w:rsidRDefault="00987F01" w:rsidP="00CF212E">
            <w:pPr>
              <w:jc w:val="center"/>
              <w:rPr>
                <w:b/>
                <w:lang w:eastAsia="en-US"/>
              </w:rPr>
            </w:pPr>
            <w:r w:rsidRPr="00CF212E">
              <w:rPr>
                <w:b/>
                <w:sz w:val="22"/>
                <w:szCs w:val="22"/>
                <w:lang w:val="en-US" w:eastAsia="en-US"/>
              </w:rPr>
              <w:t>II</w:t>
            </w:r>
          </w:p>
          <w:p w:rsidR="00987F01" w:rsidRPr="00CF212E" w:rsidRDefault="00987F01" w:rsidP="00CF212E">
            <w:pPr>
              <w:jc w:val="center"/>
              <w:rPr>
                <w:b/>
                <w:lang w:eastAsia="en-US"/>
              </w:rPr>
            </w:pPr>
            <w:r w:rsidRPr="00CF212E">
              <w:rPr>
                <w:b/>
                <w:sz w:val="22"/>
                <w:szCs w:val="22"/>
                <w:lang w:eastAsia="en-US"/>
              </w:rPr>
              <w:t>п/год.</w:t>
            </w:r>
          </w:p>
        </w:tc>
      </w:tr>
      <w:tr w:rsidR="00987F01" w:rsidRPr="007244D8" w:rsidTr="00CF212E">
        <w:trPr>
          <w:jc w:val="center"/>
        </w:trPr>
        <w:tc>
          <w:tcPr>
            <w:tcW w:w="2503" w:type="dxa"/>
          </w:tcPr>
          <w:p w:rsidR="00987F01" w:rsidRPr="00CF212E" w:rsidRDefault="00987F01" w:rsidP="00CF212E">
            <w:pPr>
              <w:jc w:val="center"/>
              <w:rPr>
                <w:b/>
                <w:lang w:eastAsia="en-US"/>
              </w:rPr>
            </w:pPr>
          </w:p>
        </w:tc>
        <w:tc>
          <w:tcPr>
            <w:tcW w:w="8236" w:type="dxa"/>
            <w:gridSpan w:val="8"/>
          </w:tcPr>
          <w:p w:rsidR="00987F01" w:rsidRPr="00CF212E" w:rsidRDefault="00987F01" w:rsidP="00CF212E">
            <w:pPr>
              <w:jc w:val="center"/>
              <w:rPr>
                <w:b/>
                <w:lang w:eastAsia="en-US"/>
              </w:rPr>
            </w:pPr>
            <w:r w:rsidRPr="00CF212E">
              <w:rPr>
                <w:b/>
                <w:sz w:val="22"/>
                <w:szCs w:val="22"/>
                <w:lang w:eastAsia="en-US"/>
              </w:rPr>
              <w:t xml:space="preserve">Связная речь </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Уровень самостоятельности повествования</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Типы используемых предложений</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xml:space="preserve">Аграмматизмы </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10739" w:type="dxa"/>
            <w:gridSpan w:val="9"/>
          </w:tcPr>
          <w:p w:rsidR="00987F01" w:rsidRPr="00CF212E" w:rsidRDefault="00987F01" w:rsidP="00CF212E">
            <w:pPr>
              <w:jc w:val="center"/>
              <w:rPr>
                <w:b/>
                <w:lang w:eastAsia="en-US"/>
              </w:rPr>
            </w:pPr>
            <w:r w:rsidRPr="00CF212E">
              <w:rPr>
                <w:b/>
                <w:sz w:val="22"/>
                <w:szCs w:val="22"/>
                <w:lang w:eastAsia="en-US"/>
              </w:rPr>
              <w:t xml:space="preserve">Устная речь </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Общее звучание речи:</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темп</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плавность</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xml:space="preserve">- четкость </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логические ударения</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10739" w:type="dxa"/>
            <w:gridSpan w:val="9"/>
          </w:tcPr>
          <w:p w:rsidR="00987F01" w:rsidRPr="00CF212E" w:rsidRDefault="00987F01" w:rsidP="00CF212E">
            <w:pPr>
              <w:jc w:val="center"/>
              <w:rPr>
                <w:b/>
                <w:lang w:eastAsia="en-US"/>
              </w:rPr>
            </w:pPr>
            <w:r w:rsidRPr="00CF212E">
              <w:rPr>
                <w:b/>
                <w:sz w:val="22"/>
                <w:szCs w:val="22"/>
                <w:lang w:eastAsia="en-US"/>
              </w:rPr>
              <w:t>Звуковая сторона речи</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Артикуляционный аппарат:</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строение</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двигательная функция</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Отсутствие, смешение, замена звуков</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Искажение произношения</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Слоговая структура</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Звуковой анализ и синтез</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10739" w:type="dxa"/>
            <w:gridSpan w:val="9"/>
          </w:tcPr>
          <w:p w:rsidR="00987F01" w:rsidRPr="00CF212E" w:rsidRDefault="00987F01" w:rsidP="00CF212E">
            <w:pPr>
              <w:jc w:val="center"/>
              <w:rPr>
                <w:b/>
                <w:lang w:eastAsia="en-US"/>
              </w:rPr>
            </w:pPr>
            <w:r w:rsidRPr="00CF212E">
              <w:rPr>
                <w:b/>
                <w:sz w:val="22"/>
                <w:szCs w:val="22"/>
                <w:lang w:eastAsia="en-US"/>
              </w:rPr>
              <w:t>Словарный запас</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Пассивный словарь</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Активный словарь</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10739" w:type="dxa"/>
            <w:gridSpan w:val="9"/>
          </w:tcPr>
          <w:p w:rsidR="00987F01" w:rsidRPr="00CF212E" w:rsidRDefault="00987F01" w:rsidP="00CF212E">
            <w:pPr>
              <w:jc w:val="center"/>
              <w:rPr>
                <w:b/>
                <w:lang w:eastAsia="en-US"/>
              </w:rPr>
            </w:pPr>
            <w:r w:rsidRPr="00CF212E">
              <w:rPr>
                <w:b/>
                <w:sz w:val="22"/>
                <w:szCs w:val="22"/>
                <w:lang w:eastAsia="en-US"/>
              </w:rPr>
              <w:t>Грамматический строй речи</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xml:space="preserve">Словоизменение </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 xml:space="preserve">Словообразование </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Синтаксис (построение предложений)</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10739" w:type="dxa"/>
            <w:gridSpan w:val="9"/>
          </w:tcPr>
          <w:p w:rsidR="00987F01" w:rsidRPr="00CF212E" w:rsidRDefault="00987F01" w:rsidP="00CF212E">
            <w:pPr>
              <w:jc w:val="center"/>
              <w:rPr>
                <w:b/>
                <w:lang w:eastAsia="en-US"/>
              </w:rPr>
            </w:pPr>
            <w:r w:rsidRPr="00CF212E">
              <w:rPr>
                <w:b/>
                <w:sz w:val="22"/>
                <w:szCs w:val="22"/>
                <w:lang w:eastAsia="en-US"/>
              </w:rPr>
              <w:t xml:space="preserve">Письмо </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Общая и мелкая моторика</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Графика</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Наличие специфических ошибок</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Наличие неспецифических ошибок</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10739" w:type="dxa"/>
            <w:gridSpan w:val="9"/>
          </w:tcPr>
          <w:p w:rsidR="00987F01" w:rsidRPr="00CF212E" w:rsidRDefault="00987F01" w:rsidP="00CF212E">
            <w:pPr>
              <w:jc w:val="center"/>
              <w:rPr>
                <w:b/>
                <w:lang w:eastAsia="en-US"/>
              </w:rPr>
            </w:pPr>
            <w:r w:rsidRPr="00CF212E">
              <w:rPr>
                <w:b/>
                <w:sz w:val="22"/>
                <w:szCs w:val="22"/>
                <w:lang w:eastAsia="en-US"/>
              </w:rPr>
              <w:t xml:space="preserve">Чтение </w:t>
            </w: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Способ чтения</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r w:rsidR="00987F01" w:rsidRPr="007244D8" w:rsidTr="00CF212E">
        <w:trPr>
          <w:jc w:val="center"/>
        </w:trPr>
        <w:tc>
          <w:tcPr>
            <w:tcW w:w="2503" w:type="dxa"/>
          </w:tcPr>
          <w:p w:rsidR="00987F01" w:rsidRPr="00CF212E" w:rsidRDefault="00987F01" w:rsidP="007244D8">
            <w:pPr>
              <w:rPr>
                <w:lang w:eastAsia="en-US"/>
              </w:rPr>
            </w:pPr>
            <w:r w:rsidRPr="00CF212E">
              <w:rPr>
                <w:sz w:val="22"/>
                <w:szCs w:val="22"/>
                <w:lang w:eastAsia="en-US"/>
              </w:rPr>
              <w:t>Понимание прочитанного</w:t>
            </w: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29"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c>
          <w:tcPr>
            <w:tcW w:w="1030" w:type="dxa"/>
          </w:tcPr>
          <w:p w:rsidR="00987F01" w:rsidRPr="00CF212E" w:rsidRDefault="00987F01" w:rsidP="00CF212E">
            <w:pPr>
              <w:jc w:val="center"/>
              <w:rPr>
                <w:b/>
                <w:lang w:eastAsia="en-US"/>
              </w:rPr>
            </w:pPr>
          </w:p>
        </w:tc>
      </w:tr>
    </w:tbl>
    <w:p w:rsidR="00987F01" w:rsidRPr="007244D8" w:rsidRDefault="00987F01" w:rsidP="007244D8">
      <w:pPr>
        <w:spacing w:line="360" w:lineRule="auto"/>
        <w:ind w:firstLine="708"/>
        <w:jc w:val="center"/>
        <w:rPr>
          <w:sz w:val="28"/>
          <w:szCs w:val="28"/>
        </w:rPr>
      </w:pPr>
    </w:p>
    <w:p w:rsidR="00987F01" w:rsidRDefault="00987F01" w:rsidP="003B37E7">
      <w:pPr>
        <w:autoSpaceDE w:val="0"/>
        <w:autoSpaceDN w:val="0"/>
        <w:adjustRightInd w:val="0"/>
        <w:jc w:val="right"/>
        <w:rPr>
          <w:b/>
          <w:sz w:val="22"/>
          <w:szCs w:val="22"/>
        </w:rPr>
      </w:pPr>
      <w:r>
        <w:rPr>
          <w:b/>
          <w:sz w:val="22"/>
          <w:szCs w:val="22"/>
        </w:rPr>
        <w:t>ПРИЛОЖЕНИЕ 3</w:t>
      </w:r>
    </w:p>
    <w:p w:rsidR="00987F01" w:rsidRDefault="00987F01" w:rsidP="003B37E7">
      <w:pPr>
        <w:jc w:val="center"/>
        <w:rPr>
          <w:b/>
          <w:sz w:val="22"/>
          <w:szCs w:val="22"/>
          <w:lang w:eastAsia="en-US"/>
        </w:rPr>
      </w:pPr>
      <w:r w:rsidRPr="003B37E7">
        <w:rPr>
          <w:b/>
          <w:sz w:val="22"/>
          <w:szCs w:val="22"/>
          <w:lang w:eastAsia="en-US"/>
        </w:rPr>
        <w:t>Оценка достижения личностных результатов</w:t>
      </w:r>
    </w:p>
    <w:p w:rsidR="00987F01" w:rsidRPr="003B37E7" w:rsidRDefault="00987F01" w:rsidP="003B37E7">
      <w:pPr>
        <w:jc w:val="cente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87F01" w:rsidRPr="003B37E7" w:rsidTr="00CF212E">
        <w:trPr>
          <w:jc w:val="center"/>
        </w:trPr>
        <w:tc>
          <w:tcPr>
            <w:tcW w:w="3190" w:type="dxa"/>
            <w:vMerge w:val="restart"/>
          </w:tcPr>
          <w:p w:rsidR="00987F01" w:rsidRPr="00CF212E" w:rsidRDefault="00987F01" w:rsidP="003B37E7">
            <w:pPr>
              <w:rPr>
                <w:lang w:eastAsia="en-US"/>
              </w:rPr>
            </w:pPr>
            <w:r w:rsidRPr="00CF212E">
              <w:rPr>
                <w:sz w:val="22"/>
                <w:szCs w:val="22"/>
                <w:lang w:eastAsia="en-US"/>
              </w:rPr>
              <w:t>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3190" w:type="dxa"/>
            <w:vMerge w:val="restart"/>
          </w:tcPr>
          <w:p w:rsidR="00987F01" w:rsidRPr="00CF212E" w:rsidRDefault="00987F01" w:rsidP="00CF212E">
            <w:pPr>
              <w:jc w:val="both"/>
              <w:rPr>
                <w:lang w:eastAsia="en-US"/>
              </w:rPr>
            </w:pPr>
            <w:r w:rsidRPr="00CF212E">
              <w:rPr>
                <w:sz w:val="22"/>
                <w:szCs w:val="22"/>
                <w:lang w:eastAsia="en-US"/>
              </w:rPr>
              <w:t>Сформированность навыков коммуникации со взрослыми</w:t>
            </w:r>
          </w:p>
        </w:tc>
        <w:tc>
          <w:tcPr>
            <w:tcW w:w="3191" w:type="dxa"/>
          </w:tcPr>
          <w:p w:rsidR="00987F01" w:rsidRPr="00CF212E" w:rsidRDefault="00987F01" w:rsidP="00CF212E">
            <w:pPr>
              <w:autoSpaceDE w:val="0"/>
              <w:autoSpaceDN w:val="0"/>
              <w:adjustRightInd w:val="0"/>
              <w:rPr>
                <w:bCs/>
                <w:sz w:val="23"/>
                <w:szCs w:val="23"/>
                <w:lang w:eastAsia="en-US"/>
              </w:rPr>
            </w:pPr>
            <w:r w:rsidRPr="00CF212E">
              <w:rPr>
                <w:bCs/>
                <w:sz w:val="23"/>
                <w:szCs w:val="23"/>
                <w:lang w:eastAsia="en-US"/>
              </w:rPr>
              <w:t>способность инициировать</w:t>
            </w:r>
          </w:p>
          <w:p w:rsidR="00987F01" w:rsidRPr="00CF212E" w:rsidRDefault="00987F01" w:rsidP="00CF212E">
            <w:pPr>
              <w:autoSpaceDE w:val="0"/>
              <w:autoSpaceDN w:val="0"/>
              <w:adjustRightInd w:val="0"/>
              <w:rPr>
                <w:bCs/>
                <w:sz w:val="23"/>
                <w:szCs w:val="23"/>
                <w:lang w:eastAsia="en-US"/>
              </w:rPr>
            </w:pPr>
            <w:r w:rsidRPr="00CF212E">
              <w:rPr>
                <w:bCs/>
                <w:sz w:val="23"/>
                <w:szCs w:val="23"/>
                <w:lang w:eastAsia="en-US"/>
              </w:rPr>
              <w:t>и поддерживать</w:t>
            </w:r>
          </w:p>
          <w:p w:rsidR="00987F01" w:rsidRPr="00CF212E" w:rsidRDefault="00987F01" w:rsidP="00CF212E">
            <w:pPr>
              <w:autoSpaceDE w:val="0"/>
              <w:autoSpaceDN w:val="0"/>
              <w:adjustRightInd w:val="0"/>
              <w:rPr>
                <w:bCs/>
                <w:sz w:val="23"/>
                <w:szCs w:val="23"/>
                <w:lang w:eastAsia="en-US"/>
              </w:rPr>
            </w:pPr>
            <w:r w:rsidRPr="00CF212E">
              <w:rPr>
                <w:bCs/>
                <w:sz w:val="23"/>
                <w:szCs w:val="23"/>
                <w:lang w:eastAsia="en-US"/>
              </w:rPr>
              <w:t>коммуникацию со</w:t>
            </w:r>
          </w:p>
          <w:p w:rsidR="00987F01" w:rsidRPr="00CF212E" w:rsidRDefault="00987F01" w:rsidP="00CF212E">
            <w:pPr>
              <w:jc w:val="both"/>
              <w:rPr>
                <w:lang w:eastAsia="en-US"/>
              </w:rPr>
            </w:pPr>
            <w:r w:rsidRPr="00CF212E">
              <w:rPr>
                <w:bCs/>
                <w:sz w:val="23"/>
                <w:szCs w:val="23"/>
                <w:lang w:eastAsia="en-US"/>
              </w:rPr>
              <w:t>взрослыми</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vMerge/>
          </w:tcPr>
          <w:p w:rsidR="00987F01" w:rsidRPr="00CF212E" w:rsidRDefault="00987F01" w:rsidP="00CF212E">
            <w:pPr>
              <w:jc w:val="both"/>
              <w:rPr>
                <w:lang w:eastAsia="en-US"/>
              </w:rPr>
            </w:pPr>
          </w:p>
        </w:tc>
        <w:tc>
          <w:tcPr>
            <w:tcW w:w="3191" w:type="dxa"/>
          </w:tcPr>
          <w:p w:rsidR="00987F01" w:rsidRPr="00CF212E" w:rsidRDefault="00987F01" w:rsidP="00CF212E">
            <w:pPr>
              <w:jc w:val="both"/>
              <w:rPr>
                <w:lang w:eastAsia="en-US"/>
              </w:rPr>
            </w:pPr>
            <w:r w:rsidRPr="00CF212E">
              <w:rPr>
                <w:sz w:val="22"/>
                <w:szCs w:val="22"/>
                <w:lang w:eastAsia="en-US"/>
              </w:rPr>
              <w:t>способность применять</w:t>
            </w:r>
          </w:p>
          <w:p w:rsidR="00987F01" w:rsidRPr="00CF212E" w:rsidRDefault="00987F01" w:rsidP="00CF212E">
            <w:pPr>
              <w:jc w:val="both"/>
              <w:rPr>
                <w:lang w:eastAsia="en-US"/>
              </w:rPr>
            </w:pPr>
            <w:r w:rsidRPr="00CF212E">
              <w:rPr>
                <w:sz w:val="22"/>
                <w:szCs w:val="22"/>
                <w:lang w:eastAsia="en-US"/>
              </w:rPr>
              <w:t>адекватные способы</w:t>
            </w:r>
          </w:p>
          <w:p w:rsidR="00987F01" w:rsidRPr="00CF212E" w:rsidRDefault="00987F01" w:rsidP="00CF212E">
            <w:pPr>
              <w:jc w:val="both"/>
              <w:rPr>
                <w:lang w:eastAsia="en-US"/>
              </w:rPr>
            </w:pPr>
            <w:r w:rsidRPr="00CF212E">
              <w:rPr>
                <w:sz w:val="22"/>
                <w:szCs w:val="22"/>
                <w:lang w:eastAsia="en-US"/>
              </w:rPr>
              <w:t>поведения в разных</w:t>
            </w:r>
          </w:p>
          <w:p w:rsidR="00987F01" w:rsidRPr="00CF212E" w:rsidRDefault="00987F01" w:rsidP="00CF212E">
            <w:pPr>
              <w:jc w:val="both"/>
              <w:rPr>
                <w:lang w:eastAsia="en-US"/>
              </w:rPr>
            </w:pPr>
            <w:r w:rsidRPr="00CF212E">
              <w:rPr>
                <w:sz w:val="22"/>
                <w:szCs w:val="22"/>
                <w:lang w:eastAsia="en-US"/>
              </w:rPr>
              <w:t>ситуациях</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vMerge/>
          </w:tcPr>
          <w:p w:rsidR="00987F01" w:rsidRPr="00CF212E" w:rsidRDefault="00987F01" w:rsidP="00CF212E">
            <w:pPr>
              <w:jc w:val="both"/>
              <w:rPr>
                <w:lang w:eastAsia="en-US"/>
              </w:rPr>
            </w:pPr>
          </w:p>
        </w:tc>
        <w:tc>
          <w:tcPr>
            <w:tcW w:w="3191" w:type="dxa"/>
          </w:tcPr>
          <w:p w:rsidR="00987F01" w:rsidRPr="00CF212E" w:rsidRDefault="00987F01" w:rsidP="00CF212E">
            <w:pPr>
              <w:jc w:val="both"/>
              <w:rPr>
                <w:lang w:eastAsia="en-US"/>
              </w:rPr>
            </w:pPr>
            <w:r w:rsidRPr="00CF212E">
              <w:rPr>
                <w:sz w:val="22"/>
                <w:szCs w:val="22"/>
                <w:lang w:eastAsia="en-US"/>
              </w:rPr>
              <w:t>способность обращаться за</w:t>
            </w:r>
          </w:p>
          <w:p w:rsidR="00987F01" w:rsidRPr="00CF212E" w:rsidRDefault="00987F01" w:rsidP="00CF212E">
            <w:pPr>
              <w:jc w:val="both"/>
              <w:rPr>
                <w:lang w:eastAsia="en-US"/>
              </w:rPr>
            </w:pPr>
            <w:r w:rsidRPr="00CF212E">
              <w:rPr>
                <w:sz w:val="22"/>
                <w:szCs w:val="22"/>
                <w:lang w:eastAsia="en-US"/>
              </w:rPr>
              <w:t>помощью</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vMerge w:val="restart"/>
          </w:tcPr>
          <w:p w:rsidR="00987F01" w:rsidRPr="00CF212E" w:rsidRDefault="00987F01" w:rsidP="00CF212E">
            <w:pPr>
              <w:jc w:val="both"/>
              <w:rPr>
                <w:lang w:eastAsia="en-US"/>
              </w:rPr>
            </w:pPr>
            <w:r w:rsidRPr="00CF212E">
              <w:rPr>
                <w:sz w:val="22"/>
                <w:szCs w:val="22"/>
                <w:lang w:eastAsia="en-US"/>
              </w:rPr>
              <w:t>Сформированность навыков коммуникации со сверстниками</w:t>
            </w:r>
          </w:p>
        </w:tc>
        <w:tc>
          <w:tcPr>
            <w:tcW w:w="3191" w:type="dxa"/>
          </w:tcPr>
          <w:p w:rsidR="00987F01" w:rsidRPr="00CF212E" w:rsidRDefault="00987F01" w:rsidP="00CF212E">
            <w:pPr>
              <w:autoSpaceDE w:val="0"/>
              <w:autoSpaceDN w:val="0"/>
              <w:adjustRightInd w:val="0"/>
              <w:rPr>
                <w:bCs/>
                <w:sz w:val="23"/>
                <w:szCs w:val="23"/>
                <w:lang w:eastAsia="en-US"/>
              </w:rPr>
            </w:pPr>
            <w:r w:rsidRPr="00CF212E">
              <w:rPr>
                <w:bCs/>
                <w:sz w:val="23"/>
                <w:szCs w:val="23"/>
                <w:lang w:eastAsia="en-US"/>
              </w:rPr>
              <w:t>способность инициировать</w:t>
            </w:r>
          </w:p>
          <w:p w:rsidR="00987F01" w:rsidRPr="00CF212E" w:rsidRDefault="00987F01" w:rsidP="00CF212E">
            <w:pPr>
              <w:autoSpaceDE w:val="0"/>
              <w:autoSpaceDN w:val="0"/>
              <w:adjustRightInd w:val="0"/>
              <w:rPr>
                <w:bCs/>
                <w:sz w:val="23"/>
                <w:szCs w:val="23"/>
                <w:lang w:eastAsia="en-US"/>
              </w:rPr>
            </w:pPr>
            <w:r w:rsidRPr="00CF212E">
              <w:rPr>
                <w:bCs/>
                <w:sz w:val="23"/>
                <w:szCs w:val="23"/>
                <w:lang w:eastAsia="en-US"/>
              </w:rPr>
              <w:t>и поддерживать</w:t>
            </w:r>
          </w:p>
          <w:p w:rsidR="00987F01" w:rsidRPr="00CF212E" w:rsidRDefault="00987F01" w:rsidP="00CF212E">
            <w:pPr>
              <w:autoSpaceDE w:val="0"/>
              <w:autoSpaceDN w:val="0"/>
              <w:adjustRightInd w:val="0"/>
              <w:rPr>
                <w:bCs/>
                <w:sz w:val="23"/>
                <w:szCs w:val="23"/>
                <w:lang w:eastAsia="en-US"/>
              </w:rPr>
            </w:pPr>
            <w:r w:rsidRPr="00CF212E">
              <w:rPr>
                <w:bCs/>
                <w:sz w:val="23"/>
                <w:szCs w:val="23"/>
                <w:lang w:eastAsia="en-US"/>
              </w:rPr>
              <w:t>коммуникацию</w:t>
            </w:r>
          </w:p>
          <w:p w:rsidR="00987F01" w:rsidRPr="00CF212E" w:rsidRDefault="00987F01" w:rsidP="00CF212E">
            <w:pPr>
              <w:jc w:val="both"/>
              <w:rPr>
                <w:lang w:eastAsia="en-US"/>
              </w:rPr>
            </w:pPr>
            <w:r w:rsidRPr="00CF212E">
              <w:rPr>
                <w:bCs/>
                <w:sz w:val="23"/>
                <w:szCs w:val="23"/>
                <w:lang w:eastAsia="en-US"/>
              </w:rPr>
              <w:t>сверстниками</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vMerge/>
          </w:tcPr>
          <w:p w:rsidR="00987F01" w:rsidRPr="00CF212E" w:rsidRDefault="00987F01" w:rsidP="00CF212E">
            <w:pPr>
              <w:jc w:val="both"/>
              <w:rPr>
                <w:lang w:eastAsia="en-US"/>
              </w:rPr>
            </w:pPr>
          </w:p>
        </w:tc>
        <w:tc>
          <w:tcPr>
            <w:tcW w:w="3191" w:type="dxa"/>
          </w:tcPr>
          <w:p w:rsidR="00987F01" w:rsidRPr="00CF212E" w:rsidRDefault="00987F01" w:rsidP="00CF212E">
            <w:pPr>
              <w:jc w:val="both"/>
              <w:rPr>
                <w:lang w:eastAsia="en-US"/>
              </w:rPr>
            </w:pPr>
            <w:r w:rsidRPr="00CF212E">
              <w:rPr>
                <w:sz w:val="22"/>
                <w:szCs w:val="22"/>
                <w:lang w:eastAsia="en-US"/>
              </w:rPr>
              <w:t>способность применять</w:t>
            </w:r>
          </w:p>
          <w:p w:rsidR="00987F01" w:rsidRPr="00CF212E" w:rsidRDefault="00987F01" w:rsidP="00CF212E">
            <w:pPr>
              <w:jc w:val="both"/>
              <w:rPr>
                <w:lang w:eastAsia="en-US"/>
              </w:rPr>
            </w:pPr>
            <w:r w:rsidRPr="00CF212E">
              <w:rPr>
                <w:sz w:val="22"/>
                <w:szCs w:val="22"/>
                <w:lang w:eastAsia="en-US"/>
              </w:rPr>
              <w:t>адекватные способы</w:t>
            </w:r>
          </w:p>
          <w:p w:rsidR="00987F01" w:rsidRPr="00CF212E" w:rsidRDefault="00987F01" w:rsidP="00CF212E">
            <w:pPr>
              <w:jc w:val="both"/>
              <w:rPr>
                <w:lang w:eastAsia="en-US"/>
              </w:rPr>
            </w:pPr>
            <w:r w:rsidRPr="00CF212E">
              <w:rPr>
                <w:sz w:val="22"/>
                <w:szCs w:val="22"/>
                <w:lang w:eastAsia="en-US"/>
              </w:rPr>
              <w:t>поведения в разных</w:t>
            </w:r>
          </w:p>
          <w:p w:rsidR="00987F01" w:rsidRPr="00CF212E" w:rsidRDefault="00987F01" w:rsidP="00CF212E">
            <w:pPr>
              <w:jc w:val="both"/>
              <w:rPr>
                <w:lang w:eastAsia="en-US"/>
              </w:rPr>
            </w:pPr>
            <w:r w:rsidRPr="00CF212E">
              <w:rPr>
                <w:sz w:val="22"/>
                <w:szCs w:val="22"/>
                <w:lang w:eastAsia="en-US"/>
              </w:rPr>
              <w:t>ситуациях</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vMerge/>
          </w:tcPr>
          <w:p w:rsidR="00987F01" w:rsidRPr="00CF212E" w:rsidRDefault="00987F01" w:rsidP="00CF212E">
            <w:pPr>
              <w:jc w:val="both"/>
              <w:rPr>
                <w:lang w:eastAsia="en-US"/>
              </w:rPr>
            </w:pPr>
          </w:p>
        </w:tc>
        <w:tc>
          <w:tcPr>
            <w:tcW w:w="3191" w:type="dxa"/>
          </w:tcPr>
          <w:p w:rsidR="00987F01" w:rsidRPr="00CF212E" w:rsidRDefault="00987F01" w:rsidP="00CF212E">
            <w:pPr>
              <w:jc w:val="both"/>
              <w:rPr>
                <w:lang w:eastAsia="en-US"/>
              </w:rPr>
            </w:pPr>
            <w:r w:rsidRPr="00CF212E">
              <w:rPr>
                <w:sz w:val="22"/>
                <w:szCs w:val="22"/>
                <w:lang w:eastAsia="en-US"/>
              </w:rPr>
              <w:t>способность обращаться за</w:t>
            </w:r>
          </w:p>
          <w:p w:rsidR="00987F01" w:rsidRPr="00CF212E" w:rsidRDefault="00987F01" w:rsidP="00CF212E">
            <w:pPr>
              <w:jc w:val="both"/>
              <w:rPr>
                <w:lang w:eastAsia="en-US"/>
              </w:rPr>
            </w:pPr>
            <w:r w:rsidRPr="00CF212E">
              <w:rPr>
                <w:sz w:val="22"/>
                <w:szCs w:val="22"/>
                <w:lang w:eastAsia="en-US"/>
              </w:rPr>
              <w:t>помощью</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tcPr>
          <w:p w:rsidR="00987F01" w:rsidRPr="00CF212E" w:rsidRDefault="00987F01" w:rsidP="00CF212E">
            <w:pPr>
              <w:jc w:val="both"/>
              <w:rPr>
                <w:lang w:eastAsia="en-US"/>
              </w:rPr>
            </w:pPr>
            <w:r w:rsidRPr="00CF212E">
              <w:rPr>
                <w:sz w:val="22"/>
                <w:szCs w:val="22"/>
                <w:lang w:eastAsia="en-US"/>
              </w:rPr>
              <w:t>Владение средствами коммуникации</w:t>
            </w:r>
          </w:p>
        </w:tc>
        <w:tc>
          <w:tcPr>
            <w:tcW w:w="3191" w:type="dxa"/>
          </w:tcPr>
          <w:p w:rsidR="00987F01" w:rsidRPr="00CF212E" w:rsidRDefault="00987F01" w:rsidP="00CF212E">
            <w:pPr>
              <w:jc w:val="both"/>
              <w:rPr>
                <w:lang w:eastAsia="en-US"/>
              </w:rPr>
            </w:pPr>
            <w:r w:rsidRPr="00CF212E">
              <w:rPr>
                <w:sz w:val="22"/>
                <w:szCs w:val="22"/>
                <w:lang w:eastAsia="en-US"/>
              </w:rPr>
              <w:t>способность использовать</w:t>
            </w:r>
          </w:p>
          <w:p w:rsidR="00987F01" w:rsidRPr="00CF212E" w:rsidRDefault="00987F01" w:rsidP="00CF212E">
            <w:pPr>
              <w:jc w:val="both"/>
              <w:rPr>
                <w:lang w:eastAsia="en-US"/>
              </w:rPr>
            </w:pPr>
            <w:r w:rsidRPr="00CF212E">
              <w:rPr>
                <w:sz w:val="22"/>
                <w:szCs w:val="22"/>
                <w:lang w:eastAsia="en-US"/>
              </w:rPr>
              <w:t>разнообразные средства</w:t>
            </w:r>
          </w:p>
          <w:p w:rsidR="00987F01" w:rsidRPr="00CF212E" w:rsidRDefault="00987F01" w:rsidP="00CF212E">
            <w:pPr>
              <w:jc w:val="both"/>
              <w:rPr>
                <w:lang w:eastAsia="en-US"/>
              </w:rPr>
            </w:pPr>
            <w:r w:rsidRPr="00CF212E">
              <w:rPr>
                <w:sz w:val="22"/>
                <w:szCs w:val="22"/>
                <w:lang w:eastAsia="en-US"/>
              </w:rPr>
              <w:t>коммуникации согласно</w:t>
            </w:r>
          </w:p>
          <w:p w:rsidR="00987F01" w:rsidRPr="00CF212E" w:rsidRDefault="00987F01" w:rsidP="00CF212E">
            <w:pPr>
              <w:jc w:val="both"/>
              <w:rPr>
                <w:lang w:eastAsia="en-US"/>
              </w:rPr>
            </w:pPr>
            <w:r w:rsidRPr="00CF212E">
              <w:rPr>
                <w:sz w:val="22"/>
                <w:szCs w:val="22"/>
                <w:lang w:eastAsia="en-US"/>
              </w:rPr>
              <w:t>ситуации</w:t>
            </w:r>
          </w:p>
        </w:tc>
      </w:tr>
      <w:tr w:rsidR="00987F01" w:rsidRPr="003B37E7" w:rsidTr="00CF212E">
        <w:trPr>
          <w:jc w:val="center"/>
        </w:trPr>
        <w:tc>
          <w:tcPr>
            <w:tcW w:w="3190" w:type="dxa"/>
            <w:vMerge/>
          </w:tcPr>
          <w:p w:rsidR="00987F01" w:rsidRPr="00CF212E" w:rsidRDefault="00987F01" w:rsidP="00CF212E">
            <w:pPr>
              <w:jc w:val="both"/>
              <w:rPr>
                <w:lang w:eastAsia="en-US"/>
              </w:rPr>
            </w:pPr>
          </w:p>
        </w:tc>
        <w:tc>
          <w:tcPr>
            <w:tcW w:w="3190" w:type="dxa"/>
          </w:tcPr>
          <w:p w:rsidR="00987F01" w:rsidRPr="00CF212E" w:rsidRDefault="00987F01" w:rsidP="00CF212E">
            <w:pPr>
              <w:jc w:val="both"/>
              <w:rPr>
                <w:lang w:eastAsia="en-US"/>
              </w:rPr>
            </w:pPr>
            <w:r w:rsidRPr="00CF212E">
              <w:rPr>
                <w:sz w:val="22"/>
                <w:szCs w:val="22"/>
                <w:lang w:eastAsia="en-US"/>
              </w:rPr>
              <w:t>Адекватность применения ритуалов социального взаимодействия</w:t>
            </w:r>
          </w:p>
        </w:tc>
        <w:tc>
          <w:tcPr>
            <w:tcW w:w="3191" w:type="dxa"/>
          </w:tcPr>
          <w:p w:rsidR="00987F01" w:rsidRPr="00CF212E" w:rsidRDefault="00987F01" w:rsidP="00CF212E">
            <w:pPr>
              <w:jc w:val="both"/>
              <w:rPr>
                <w:lang w:eastAsia="en-US"/>
              </w:rPr>
            </w:pPr>
            <w:r w:rsidRPr="00CF212E">
              <w:rPr>
                <w:sz w:val="22"/>
                <w:szCs w:val="22"/>
                <w:lang w:eastAsia="en-US"/>
              </w:rPr>
              <w:t>способность правильно</w:t>
            </w:r>
          </w:p>
          <w:p w:rsidR="00987F01" w:rsidRPr="00CF212E" w:rsidRDefault="00987F01" w:rsidP="00CF212E">
            <w:pPr>
              <w:jc w:val="both"/>
              <w:rPr>
                <w:lang w:eastAsia="en-US"/>
              </w:rPr>
            </w:pPr>
            <w:r w:rsidRPr="00CF212E">
              <w:rPr>
                <w:sz w:val="22"/>
                <w:szCs w:val="22"/>
                <w:lang w:eastAsia="en-US"/>
              </w:rPr>
              <w:t>применить ритуалы</w:t>
            </w:r>
          </w:p>
          <w:p w:rsidR="00987F01" w:rsidRPr="00CF212E" w:rsidRDefault="00987F01" w:rsidP="00CF212E">
            <w:pPr>
              <w:jc w:val="both"/>
              <w:rPr>
                <w:lang w:eastAsia="en-US"/>
              </w:rPr>
            </w:pPr>
            <w:r w:rsidRPr="00CF212E">
              <w:rPr>
                <w:sz w:val="22"/>
                <w:szCs w:val="22"/>
                <w:lang w:eastAsia="en-US"/>
              </w:rPr>
              <w:t>социального</w:t>
            </w:r>
          </w:p>
          <w:p w:rsidR="00987F01" w:rsidRPr="00CF212E" w:rsidRDefault="00987F01" w:rsidP="00CF212E">
            <w:pPr>
              <w:jc w:val="both"/>
              <w:rPr>
                <w:lang w:eastAsia="en-US"/>
              </w:rPr>
            </w:pPr>
            <w:r w:rsidRPr="00CF212E">
              <w:rPr>
                <w:sz w:val="22"/>
                <w:szCs w:val="22"/>
                <w:lang w:eastAsia="en-US"/>
              </w:rPr>
              <w:t>взаимодействия согласно</w:t>
            </w:r>
          </w:p>
          <w:p w:rsidR="00987F01" w:rsidRPr="00CF212E" w:rsidRDefault="00987F01" w:rsidP="00CF212E">
            <w:pPr>
              <w:jc w:val="both"/>
              <w:rPr>
                <w:lang w:eastAsia="en-US"/>
              </w:rPr>
            </w:pPr>
            <w:r w:rsidRPr="00CF212E">
              <w:rPr>
                <w:sz w:val="22"/>
                <w:szCs w:val="22"/>
                <w:lang w:eastAsia="en-US"/>
              </w:rPr>
              <w:t>ситуации</w:t>
            </w:r>
          </w:p>
        </w:tc>
      </w:tr>
    </w:tbl>
    <w:p w:rsidR="00987F01" w:rsidRDefault="00987F01" w:rsidP="003B37E7">
      <w:pPr>
        <w:jc w:val="both"/>
        <w:rPr>
          <w:sz w:val="22"/>
          <w:szCs w:val="22"/>
          <w:lang w:eastAsia="en-US"/>
        </w:rPr>
      </w:pPr>
    </w:p>
    <w:p w:rsidR="00987F01" w:rsidRPr="003B37E7" w:rsidRDefault="00987F01" w:rsidP="003B37E7">
      <w:pPr>
        <w:jc w:val="both"/>
        <w:rPr>
          <w:sz w:val="22"/>
          <w:szCs w:val="22"/>
          <w:lang w:eastAsia="en-US"/>
        </w:rPr>
      </w:pPr>
      <w:r w:rsidRPr="003B37E7">
        <w:rPr>
          <w:sz w:val="22"/>
          <w:szCs w:val="22"/>
          <w:lang w:eastAsia="en-US"/>
        </w:rPr>
        <w:t>Система бальной оценки результатов</w:t>
      </w:r>
    </w:p>
    <w:p w:rsidR="00987F01" w:rsidRPr="003B37E7" w:rsidRDefault="00987F01" w:rsidP="003B37E7">
      <w:pPr>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3686"/>
      </w:tblGrid>
      <w:tr w:rsidR="00987F01" w:rsidRPr="003B37E7" w:rsidTr="00CF212E">
        <w:tc>
          <w:tcPr>
            <w:tcW w:w="1951" w:type="dxa"/>
          </w:tcPr>
          <w:p w:rsidR="00987F01" w:rsidRPr="00CF212E" w:rsidRDefault="00987F01" w:rsidP="00CF212E">
            <w:pPr>
              <w:jc w:val="center"/>
              <w:rPr>
                <w:b/>
                <w:lang w:eastAsia="en-US"/>
              </w:rPr>
            </w:pPr>
            <w:r w:rsidRPr="00CF212E">
              <w:rPr>
                <w:b/>
                <w:sz w:val="22"/>
                <w:szCs w:val="22"/>
                <w:lang w:eastAsia="en-US"/>
              </w:rPr>
              <w:t>Балл</w:t>
            </w:r>
          </w:p>
        </w:tc>
        <w:tc>
          <w:tcPr>
            <w:tcW w:w="3686" w:type="dxa"/>
          </w:tcPr>
          <w:p w:rsidR="00987F01" w:rsidRPr="00CF212E" w:rsidRDefault="00987F01" w:rsidP="00CF212E">
            <w:pPr>
              <w:jc w:val="center"/>
              <w:rPr>
                <w:b/>
                <w:lang w:eastAsia="en-US"/>
              </w:rPr>
            </w:pPr>
            <w:r w:rsidRPr="00CF212E">
              <w:rPr>
                <w:b/>
                <w:sz w:val="22"/>
                <w:szCs w:val="22"/>
                <w:lang w:eastAsia="en-US"/>
              </w:rPr>
              <w:t>Характеристика продвижений</w:t>
            </w:r>
          </w:p>
        </w:tc>
      </w:tr>
      <w:tr w:rsidR="00987F01" w:rsidRPr="003B37E7" w:rsidTr="00CF212E">
        <w:tc>
          <w:tcPr>
            <w:tcW w:w="1951" w:type="dxa"/>
          </w:tcPr>
          <w:p w:rsidR="00987F01" w:rsidRPr="00CF212E" w:rsidRDefault="00987F01" w:rsidP="00CF212E">
            <w:pPr>
              <w:jc w:val="center"/>
              <w:rPr>
                <w:lang w:eastAsia="en-US"/>
              </w:rPr>
            </w:pPr>
            <w:r w:rsidRPr="00CF212E">
              <w:rPr>
                <w:sz w:val="22"/>
                <w:szCs w:val="22"/>
                <w:lang w:eastAsia="en-US"/>
              </w:rPr>
              <w:t>0 баллов</w:t>
            </w:r>
          </w:p>
        </w:tc>
        <w:tc>
          <w:tcPr>
            <w:tcW w:w="3686" w:type="dxa"/>
          </w:tcPr>
          <w:p w:rsidR="00987F01" w:rsidRPr="00CF212E" w:rsidRDefault="00987F01" w:rsidP="00CF212E">
            <w:pPr>
              <w:jc w:val="center"/>
              <w:rPr>
                <w:lang w:eastAsia="en-US"/>
              </w:rPr>
            </w:pPr>
            <w:r w:rsidRPr="00CF212E">
              <w:rPr>
                <w:sz w:val="22"/>
                <w:szCs w:val="22"/>
                <w:lang w:eastAsia="en-US"/>
              </w:rPr>
              <w:t>Нет продвижения</w:t>
            </w:r>
          </w:p>
        </w:tc>
      </w:tr>
      <w:tr w:rsidR="00987F01" w:rsidRPr="003B37E7" w:rsidTr="00CF212E">
        <w:tc>
          <w:tcPr>
            <w:tcW w:w="1951" w:type="dxa"/>
          </w:tcPr>
          <w:p w:rsidR="00987F01" w:rsidRPr="00CF212E" w:rsidRDefault="00987F01" w:rsidP="00CF212E">
            <w:pPr>
              <w:jc w:val="center"/>
              <w:rPr>
                <w:lang w:eastAsia="en-US"/>
              </w:rPr>
            </w:pPr>
            <w:r w:rsidRPr="00CF212E">
              <w:rPr>
                <w:sz w:val="22"/>
                <w:szCs w:val="22"/>
                <w:lang w:eastAsia="en-US"/>
              </w:rPr>
              <w:t>1 балл</w:t>
            </w:r>
          </w:p>
        </w:tc>
        <w:tc>
          <w:tcPr>
            <w:tcW w:w="3686" w:type="dxa"/>
          </w:tcPr>
          <w:p w:rsidR="00987F01" w:rsidRPr="00CF212E" w:rsidRDefault="00987F01" w:rsidP="00CF212E">
            <w:pPr>
              <w:jc w:val="center"/>
              <w:rPr>
                <w:lang w:eastAsia="en-US"/>
              </w:rPr>
            </w:pPr>
            <w:r w:rsidRPr="00CF212E">
              <w:rPr>
                <w:sz w:val="22"/>
                <w:szCs w:val="22"/>
                <w:lang w:eastAsia="en-US"/>
              </w:rPr>
              <w:t>Минимальное продвижение</w:t>
            </w:r>
          </w:p>
        </w:tc>
      </w:tr>
      <w:tr w:rsidR="00987F01" w:rsidRPr="003B37E7" w:rsidTr="00CF212E">
        <w:tc>
          <w:tcPr>
            <w:tcW w:w="1951" w:type="dxa"/>
          </w:tcPr>
          <w:p w:rsidR="00987F01" w:rsidRPr="00CF212E" w:rsidRDefault="00987F01" w:rsidP="00CF212E">
            <w:pPr>
              <w:jc w:val="center"/>
              <w:rPr>
                <w:lang w:eastAsia="en-US"/>
              </w:rPr>
            </w:pPr>
            <w:r w:rsidRPr="00CF212E">
              <w:rPr>
                <w:sz w:val="22"/>
                <w:szCs w:val="22"/>
                <w:lang w:eastAsia="en-US"/>
              </w:rPr>
              <w:t>2 балла</w:t>
            </w:r>
          </w:p>
        </w:tc>
        <w:tc>
          <w:tcPr>
            <w:tcW w:w="3686" w:type="dxa"/>
          </w:tcPr>
          <w:p w:rsidR="00987F01" w:rsidRPr="00CF212E" w:rsidRDefault="00987F01" w:rsidP="00CF212E">
            <w:pPr>
              <w:jc w:val="center"/>
              <w:rPr>
                <w:lang w:eastAsia="en-US"/>
              </w:rPr>
            </w:pPr>
            <w:r w:rsidRPr="00CF212E">
              <w:rPr>
                <w:sz w:val="22"/>
                <w:szCs w:val="22"/>
                <w:lang w:eastAsia="en-US"/>
              </w:rPr>
              <w:t>Среднее продвижение</w:t>
            </w:r>
          </w:p>
        </w:tc>
      </w:tr>
      <w:tr w:rsidR="00987F01" w:rsidRPr="003B37E7" w:rsidTr="00CF212E">
        <w:tc>
          <w:tcPr>
            <w:tcW w:w="1951" w:type="dxa"/>
          </w:tcPr>
          <w:p w:rsidR="00987F01" w:rsidRPr="00CF212E" w:rsidRDefault="00987F01" w:rsidP="00CF212E">
            <w:pPr>
              <w:jc w:val="center"/>
              <w:rPr>
                <w:lang w:eastAsia="en-US"/>
              </w:rPr>
            </w:pPr>
            <w:r w:rsidRPr="00CF212E">
              <w:rPr>
                <w:sz w:val="22"/>
                <w:szCs w:val="22"/>
                <w:lang w:eastAsia="en-US"/>
              </w:rPr>
              <w:t>3 балла</w:t>
            </w:r>
          </w:p>
        </w:tc>
        <w:tc>
          <w:tcPr>
            <w:tcW w:w="3686" w:type="dxa"/>
          </w:tcPr>
          <w:p w:rsidR="00987F01" w:rsidRPr="00CF212E" w:rsidRDefault="00987F01" w:rsidP="00CF212E">
            <w:pPr>
              <w:jc w:val="center"/>
              <w:rPr>
                <w:lang w:eastAsia="en-US"/>
              </w:rPr>
            </w:pPr>
            <w:r w:rsidRPr="00CF212E">
              <w:rPr>
                <w:sz w:val="22"/>
                <w:szCs w:val="22"/>
                <w:lang w:eastAsia="en-US"/>
              </w:rPr>
              <w:t>Значительное продвижение</w:t>
            </w:r>
          </w:p>
        </w:tc>
      </w:tr>
    </w:tbl>
    <w:p w:rsidR="00987F01" w:rsidRPr="003B37E7" w:rsidRDefault="00987F01" w:rsidP="003B37E7">
      <w:pPr>
        <w:jc w:val="both"/>
        <w:rPr>
          <w:sz w:val="22"/>
          <w:szCs w:val="22"/>
          <w:lang w:eastAsia="en-US"/>
        </w:rPr>
      </w:pPr>
    </w:p>
    <w:p w:rsidR="00987F01" w:rsidRPr="003B37E7" w:rsidRDefault="00987F01" w:rsidP="003B37E7">
      <w:pPr>
        <w:autoSpaceDE w:val="0"/>
        <w:autoSpaceDN w:val="0"/>
        <w:adjustRightInd w:val="0"/>
        <w:jc w:val="center"/>
        <w:rPr>
          <w:b/>
          <w:sz w:val="22"/>
          <w:szCs w:val="22"/>
        </w:rPr>
      </w:pPr>
    </w:p>
    <w:sectPr w:rsidR="00987F01" w:rsidRPr="003B37E7" w:rsidSect="008D50C6">
      <w:headerReference w:type="default" r:id="rId8"/>
      <w:footerReference w:type="even" r:id="rId9"/>
      <w:footerReference w:type="default" r:id="rId10"/>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4CC" w:rsidRDefault="00DB74CC" w:rsidP="009C0CA1">
      <w:r>
        <w:separator/>
      </w:r>
    </w:p>
  </w:endnote>
  <w:endnote w:type="continuationSeparator" w:id="0">
    <w:p w:rsidR="00DB74CC" w:rsidRDefault="00DB74CC" w:rsidP="009C0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01" w:rsidRDefault="00143A09" w:rsidP="005D7E8C">
    <w:pPr>
      <w:pStyle w:val="a3"/>
      <w:framePr w:wrap="around" w:vAnchor="text" w:hAnchor="margin" w:xAlign="right" w:y="1"/>
      <w:rPr>
        <w:rStyle w:val="a5"/>
      </w:rPr>
    </w:pPr>
    <w:r>
      <w:rPr>
        <w:rStyle w:val="a5"/>
      </w:rPr>
      <w:fldChar w:fldCharType="begin"/>
    </w:r>
    <w:r w:rsidR="00987F01">
      <w:rPr>
        <w:rStyle w:val="a5"/>
      </w:rPr>
      <w:instrText xml:space="preserve">PAGE  </w:instrText>
    </w:r>
    <w:r>
      <w:rPr>
        <w:rStyle w:val="a5"/>
      </w:rPr>
      <w:fldChar w:fldCharType="end"/>
    </w:r>
  </w:p>
  <w:p w:rsidR="00987F01" w:rsidRDefault="00987F01" w:rsidP="005D7E8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01" w:rsidRPr="00B460E8" w:rsidRDefault="00143A09">
    <w:pPr>
      <w:pStyle w:val="a3"/>
      <w:jc w:val="right"/>
      <w:rPr>
        <w:sz w:val="16"/>
        <w:szCs w:val="16"/>
      </w:rPr>
    </w:pPr>
    <w:r w:rsidRPr="00B460E8">
      <w:rPr>
        <w:sz w:val="16"/>
        <w:szCs w:val="16"/>
      </w:rPr>
      <w:fldChar w:fldCharType="begin"/>
    </w:r>
    <w:r w:rsidR="00987F01" w:rsidRPr="00B460E8">
      <w:rPr>
        <w:sz w:val="16"/>
        <w:szCs w:val="16"/>
      </w:rPr>
      <w:instrText xml:space="preserve"> PAGE   \* MERGEFORMAT </w:instrText>
    </w:r>
    <w:r w:rsidRPr="00B460E8">
      <w:rPr>
        <w:sz w:val="16"/>
        <w:szCs w:val="16"/>
      </w:rPr>
      <w:fldChar w:fldCharType="separate"/>
    </w:r>
    <w:r w:rsidR="00DB74CC">
      <w:rPr>
        <w:noProof/>
        <w:sz w:val="16"/>
        <w:szCs w:val="16"/>
      </w:rPr>
      <w:t>1</w:t>
    </w:r>
    <w:r w:rsidRPr="00B460E8">
      <w:rPr>
        <w:sz w:val="16"/>
        <w:szCs w:val="16"/>
      </w:rPr>
      <w:fldChar w:fldCharType="end"/>
    </w:r>
  </w:p>
  <w:p w:rsidR="00987F01" w:rsidRDefault="00987F01" w:rsidP="005D7E8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4CC" w:rsidRDefault="00DB74CC" w:rsidP="009C0CA1">
      <w:r>
        <w:separator/>
      </w:r>
    </w:p>
  </w:footnote>
  <w:footnote w:type="continuationSeparator" w:id="0">
    <w:p w:rsidR="00DB74CC" w:rsidRDefault="00DB74CC" w:rsidP="009C0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01" w:rsidRDefault="00987F01" w:rsidP="001F68EC">
    <w:pPr>
      <w:pStyle w:val="a7"/>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0E6BAA"/>
    <w:lvl w:ilvl="0">
      <w:numFmt w:val="decimal"/>
      <w:lvlText w:val="*"/>
      <w:lvlJc w:val="left"/>
      <w:rPr>
        <w:rFonts w:cs="Times New Roman"/>
      </w:rPr>
    </w:lvl>
  </w:abstractNum>
  <w:abstractNum w:abstractNumId="1">
    <w:nsid w:val="009F00C6"/>
    <w:multiLevelType w:val="multilevel"/>
    <w:tmpl w:val="9ECCA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0B24F9A"/>
    <w:multiLevelType w:val="hybridMultilevel"/>
    <w:tmpl w:val="CEEE0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3D0583"/>
    <w:multiLevelType w:val="hybridMultilevel"/>
    <w:tmpl w:val="26AE5F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C833A26"/>
    <w:multiLevelType w:val="hybridMultilevel"/>
    <w:tmpl w:val="04DE3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837AC8"/>
    <w:multiLevelType w:val="multilevel"/>
    <w:tmpl w:val="3BE2A3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C94EF6"/>
    <w:multiLevelType w:val="hybridMultilevel"/>
    <w:tmpl w:val="EC24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D1326"/>
    <w:multiLevelType w:val="multilevel"/>
    <w:tmpl w:val="B54A60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1B6C6E"/>
    <w:multiLevelType w:val="hybridMultilevel"/>
    <w:tmpl w:val="306271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AB66D6"/>
    <w:multiLevelType w:val="hybridMultilevel"/>
    <w:tmpl w:val="67B28D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6E742C0"/>
    <w:multiLevelType w:val="multilevel"/>
    <w:tmpl w:val="23E8DA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A212618"/>
    <w:multiLevelType w:val="hybridMultilevel"/>
    <w:tmpl w:val="2C3C654E"/>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2">
    <w:nsid w:val="1EC35A70"/>
    <w:multiLevelType w:val="hybridMultilevel"/>
    <w:tmpl w:val="3AAA1B7E"/>
    <w:lvl w:ilvl="0" w:tplc="0136CB68">
      <w:start w:val="1"/>
      <w:numFmt w:val="decimal"/>
      <w:lvlText w:val="%1."/>
      <w:lvlJc w:val="left"/>
      <w:pPr>
        <w:ind w:left="720" w:hanging="360"/>
      </w:pPr>
      <w:rPr>
        <w:rFonts w:cs="Times New Roman" w:hint="default"/>
        <w:b w:val="0"/>
        <w:color w:val="000000"/>
        <w:w w:val="82"/>
        <w:sz w:val="23"/>
        <w:szCs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0C6D49"/>
    <w:multiLevelType w:val="hybridMultilevel"/>
    <w:tmpl w:val="D94609E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84BE1"/>
    <w:multiLevelType w:val="hybridMultilevel"/>
    <w:tmpl w:val="9D1E38F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BF210C1"/>
    <w:multiLevelType w:val="hybridMultilevel"/>
    <w:tmpl w:val="FAF89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1E30F1"/>
    <w:multiLevelType w:val="hybridMultilevel"/>
    <w:tmpl w:val="8BE8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26FAA"/>
    <w:multiLevelType w:val="hybridMultilevel"/>
    <w:tmpl w:val="9EACB98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3423847"/>
    <w:multiLevelType w:val="hybridMultilevel"/>
    <w:tmpl w:val="5838B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12608A5"/>
    <w:multiLevelType w:val="hybridMultilevel"/>
    <w:tmpl w:val="9D96113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nsid w:val="419650E1"/>
    <w:multiLevelType w:val="hybridMultilevel"/>
    <w:tmpl w:val="82FA1C5A"/>
    <w:lvl w:ilvl="0" w:tplc="6908F4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D1D281A"/>
    <w:multiLevelType w:val="hybridMultilevel"/>
    <w:tmpl w:val="919EF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847602"/>
    <w:multiLevelType w:val="hybridMultilevel"/>
    <w:tmpl w:val="112650E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4E67133A"/>
    <w:multiLevelType w:val="hybridMultilevel"/>
    <w:tmpl w:val="6D7A5FA4"/>
    <w:lvl w:ilvl="0" w:tplc="A07C24D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FEB30FB"/>
    <w:multiLevelType w:val="hybridMultilevel"/>
    <w:tmpl w:val="9FB8B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F47208"/>
    <w:multiLevelType w:val="singleLevel"/>
    <w:tmpl w:val="C652CE72"/>
    <w:lvl w:ilvl="0">
      <w:start w:val="1"/>
      <w:numFmt w:val="decimal"/>
      <w:lvlText w:val="%1)"/>
      <w:legacy w:legacy="1" w:legacySpace="0" w:legacyIndent="240"/>
      <w:lvlJc w:val="left"/>
      <w:rPr>
        <w:rFonts w:ascii="Times New Roman" w:hAnsi="Times New Roman" w:cs="Times New Roman" w:hint="default"/>
      </w:rPr>
    </w:lvl>
  </w:abstractNum>
  <w:abstractNum w:abstractNumId="26">
    <w:nsid w:val="572B5E9C"/>
    <w:multiLevelType w:val="singleLevel"/>
    <w:tmpl w:val="9CF6FED4"/>
    <w:lvl w:ilvl="0">
      <w:start w:val="1"/>
      <w:numFmt w:val="decimal"/>
      <w:lvlText w:val="%1)"/>
      <w:legacy w:legacy="1" w:legacySpace="0" w:legacyIndent="259"/>
      <w:lvlJc w:val="left"/>
      <w:rPr>
        <w:rFonts w:ascii="Times New Roman" w:hAnsi="Times New Roman" w:cs="Times New Roman" w:hint="default"/>
      </w:rPr>
    </w:lvl>
  </w:abstractNum>
  <w:abstractNum w:abstractNumId="27">
    <w:nsid w:val="5D77704B"/>
    <w:multiLevelType w:val="multilevel"/>
    <w:tmpl w:val="5F18A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F2A2335"/>
    <w:multiLevelType w:val="hybridMultilevel"/>
    <w:tmpl w:val="A2F8A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702E99"/>
    <w:multiLevelType w:val="hybridMultilevel"/>
    <w:tmpl w:val="E5F8D7A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787427"/>
    <w:multiLevelType w:val="hybridMultilevel"/>
    <w:tmpl w:val="B34884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F34116"/>
    <w:multiLevelType w:val="hybridMultilevel"/>
    <w:tmpl w:val="9B9EA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1576E10"/>
    <w:multiLevelType w:val="hybridMultilevel"/>
    <w:tmpl w:val="5F5A66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4105D8D"/>
    <w:multiLevelType w:val="hybridMultilevel"/>
    <w:tmpl w:val="01A6B8AE"/>
    <w:lvl w:ilvl="0" w:tplc="1D2C69C4">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D876BAF"/>
    <w:multiLevelType w:val="hybridMultilevel"/>
    <w:tmpl w:val="EC04F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vlJc w:val="left"/>
        <w:pPr>
          <w:ind w:left="720" w:hanging="360"/>
        </w:pPr>
        <w:rPr>
          <w:rFonts w:ascii="Times New Roman" w:hAnsi="Times New Roman" w:hint="default"/>
        </w:rPr>
      </w:lvl>
    </w:lvlOverride>
  </w:num>
  <w:num w:numId="2">
    <w:abstractNumId w:val="21"/>
  </w:num>
  <w:num w:numId="3">
    <w:abstractNumId w:val="28"/>
  </w:num>
  <w:num w:numId="4">
    <w:abstractNumId w:val="8"/>
  </w:num>
  <w:num w:numId="5">
    <w:abstractNumId w:val="4"/>
  </w:num>
  <w:num w:numId="6">
    <w:abstractNumId w:val="15"/>
  </w:num>
  <w:num w:numId="7">
    <w:abstractNumId w:val="17"/>
  </w:num>
  <w:num w:numId="8">
    <w:abstractNumId w:val="24"/>
  </w:num>
  <w:num w:numId="9">
    <w:abstractNumId w:val="9"/>
  </w:num>
  <w:num w:numId="10">
    <w:abstractNumId w:val="19"/>
  </w:num>
  <w:num w:numId="11">
    <w:abstractNumId w:val="6"/>
  </w:num>
  <w:num w:numId="12">
    <w:abstractNumId w:val="32"/>
  </w:num>
  <w:num w:numId="13">
    <w:abstractNumId w:val="3"/>
  </w:num>
  <w:num w:numId="14">
    <w:abstractNumId w:val="14"/>
  </w:num>
  <w:num w:numId="15">
    <w:abstractNumId w:val="16"/>
  </w:num>
  <w:num w:numId="16">
    <w:abstractNumId w:val="30"/>
  </w:num>
  <w:num w:numId="17">
    <w:abstractNumId w:val="27"/>
  </w:num>
  <w:num w:numId="18">
    <w:abstractNumId w:val="5"/>
  </w:num>
  <w:num w:numId="19">
    <w:abstractNumId w:val="7"/>
  </w:num>
  <w:num w:numId="20">
    <w:abstractNumId w:val="10"/>
  </w:num>
  <w:num w:numId="21">
    <w:abstractNumId w:val="1"/>
  </w:num>
  <w:num w:numId="22">
    <w:abstractNumId w:val="25"/>
    <w:lvlOverride w:ilvl="0">
      <w:startOverride w:val="1"/>
    </w:lvlOverride>
  </w:num>
  <w:num w:numId="23">
    <w:abstractNumId w:val="26"/>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18"/>
  </w:num>
  <w:num w:numId="28">
    <w:abstractNumId w:val="34"/>
  </w:num>
  <w:num w:numId="29">
    <w:abstractNumId w:val="2"/>
  </w:num>
  <w:num w:numId="30">
    <w:abstractNumId w:val="22"/>
  </w:num>
  <w:num w:numId="31">
    <w:abstractNumId w:val="20"/>
  </w:num>
  <w:num w:numId="32">
    <w:abstractNumId w:val="33"/>
  </w:num>
  <w:num w:numId="33">
    <w:abstractNumId w:val="23"/>
  </w:num>
  <w:num w:numId="34">
    <w:abstractNumId w:val="1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BE6"/>
    <w:rsid w:val="0001358D"/>
    <w:rsid w:val="000139FA"/>
    <w:rsid w:val="00020CC5"/>
    <w:rsid w:val="00024B3E"/>
    <w:rsid w:val="00027EE2"/>
    <w:rsid w:val="000362C2"/>
    <w:rsid w:val="0005262A"/>
    <w:rsid w:val="00057927"/>
    <w:rsid w:val="00084A89"/>
    <w:rsid w:val="00084C0A"/>
    <w:rsid w:val="0009386E"/>
    <w:rsid w:val="000A0039"/>
    <w:rsid w:val="000A4557"/>
    <w:rsid w:val="000A6335"/>
    <w:rsid w:val="000B7B34"/>
    <w:rsid w:val="000C7AEB"/>
    <w:rsid w:val="000D0DED"/>
    <w:rsid w:val="000E4F9A"/>
    <w:rsid w:val="000F2928"/>
    <w:rsid w:val="000F3FAE"/>
    <w:rsid w:val="000F53B5"/>
    <w:rsid w:val="000F61F7"/>
    <w:rsid w:val="00104C15"/>
    <w:rsid w:val="00114160"/>
    <w:rsid w:val="00131ADD"/>
    <w:rsid w:val="00140ECD"/>
    <w:rsid w:val="00143A09"/>
    <w:rsid w:val="00146B01"/>
    <w:rsid w:val="0014796D"/>
    <w:rsid w:val="001637E5"/>
    <w:rsid w:val="001644A4"/>
    <w:rsid w:val="00166170"/>
    <w:rsid w:val="00173F93"/>
    <w:rsid w:val="00174924"/>
    <w:rsid w:val="001A1B43"/>
    <w:rsid w:val="001A25F9"/>
    <w:rsid w:val="001B21F6"/>
    <w:rsid w:val="001B5817"/>
    <w:rsid w:val="001D4FD1"/>
    <w:rsid w:val="001E00DC"/>
    <w:rsid w:val="001F2464"/>
    <w:rsid w:val="001F68EC"/>
    <w:rsid w:val="002058B3"/>
    <w:rsid w:val="002058BF"/>
    <w:rsid w:val="00212C4A"/>
    <w:rsid w:val="00213176"/>
    <w:rsid w:val="00214369"/>
    <w:rsid w:val="002226E2"/>
    <w:rsid w:val="0022540F"/>
    <w:rsid w:val="00236B34"/>
    <w:rsid w:val="0024021A"/>
    <w:rsid w:val="00255001"/>
    <w:rsid w:val="00261090"/>
    <w:rsid w:val="00261E3F"/>
    <w:rsid w:val="00267BE6"/>
    <w:rsid w:val="00275909"/>
    <w:rsid w:val="00292697"/>
    <w:rsid w:val="00297827"/>
    <w:rsid w:val="002A3132"/>
    <w:rsid w:val="002B0935"/>
    <w:rsid w:val="002B59A8"/>
    <w:rsid w:val="002B5EAF"/>
    <w:rsid w:val="002C1841"/>
    <w:rsid w:val="002C5279"/>
    <w:rsid w:val="002C6F63"/>
    <w:rsid w:val="002C7DCD"/>
    <w:rsid w:val="002D278A"/>
    <w:rsid w:val="002D2F98"/>
    <w:rsid w:val="002D3A7F"/>
    <w:rsid w:val="002D3F66"/>
    <w:rsid w:val="002E68C7"/>
    <w:rsid w:val="002E6DF3"/>
    <w:rsid w:val="002F1C95"/>
    <w:rsid w:val="002F2C93"/>
    <w:rsid w:val="002F46DE"/>
    <w:rsid w:val="0030105F"/>
    <w:rsid w:val="00301EB7"/>
    <w:rsid w:val="00302169"/>
    <w:rsid w:val="00303E3D"/>
    <w:rsid w:val="003051D8"/>
    <w:rsid w:val="0031354C"/>
    <w:rsid w:val="003214E3"/>
    <w:rsid w:val="0032237F"/>
    <w:rsid w:val="003235F9"/>
    <w:rsid w:val="00352A0D"/>
    <w:rsid w:val="0035566B"/>
    <w:rsid w:val="003567F4"/>
    <w:rsid w:val="003639EB"/>
    <w:rsid w:val="0039708A"/>
    <w:rsid w:val="003A09A8"/>
    <w:rsid w:val="003A20C5"/>
    <w:rsid w:val="003A2B7B"/>
    <w:rsid w:val="003B37E7"/>
    <w:rsid w:val="003B54AB"/>
    <w:rsid w:val="003C3210"/>
    <w:rsid w:val="003D101A"/>
    <w:rsid w:val="003D3B99"/>
    <w:rsid w:val="004200A3"/>
    <w:rsid w:val="0042168F"/>
    <w:rsid w:val="00422B0E"/>
    <w:rsid w:val="00422FED"/>
    <w:rsid w:val="00433924"/>
    <w:rsid w:val="004433BA"/>
    <w:rsid w:val="00456F00"/>
    <w:rsid w:val="00460746"/>
    <w:rsid w:val="004631AC"/>
    <w:rsid w:val="0046469F"/>
    <w:rsid w:val="004706AB"/>
    <w:rsid w:val="00472CE3"/>
    <w:rsid w:val="00482DC0"/>
    <w:rsid w:val="00487F21"/>
    <w:rsid w:val="00492311"/>
    <w:rsid w:val="00493B21"/>
    <w:rsid w:val="00497835"/>
    <w:rsid w:val="004A0771"/>
    <w:rsid w:val="004A41F7"/>
    <w:rsid w:val="004A5152"/>
    <w:rsid w:val="004A5BDB"/>
    <w:rsid w:val="004A71F1"/>
    <w:rsid w:val="004B331C"/>
    <w:rsid w:val="004C00D7"/>
    <w:rsid w:val="004C066D"/>
    <w:rsid w:val="004D08BE"/>
    <w:rsid w:val="004F3E0C"/>
    <w:rsid w:val="004F4C83"/>
    <w:rsid w:val="005039DF"/>
    <w:rsid w:val="005158FD"/>
    <w:rsid w:val="00516826"/>
    <w:rsid w:val="00517AB8"/>
    <w:rsid w:val="00523C53"/>
    <w:rsid w:val="00542626"/>
    <w:rsid w:val="00557D8E"/>
    <w:rsid w:val="00561E68"/>
    <w:rsid w:val="00564A03"/>
    <w:rsid w:val="00567BBC"/>
    <w:rsid w:val="00574432"/>
    <w:rsid w:val="0058559C"/>
    <w:rsid w:val="00591501"/>
    <w:rsid w:val="00597215"/>
    <w:rsid w:val="005A4238"/>
    <w:rsid w:val="005B12A9"/>
    <w:rsid w:val="005C7177"/>
    <w:rsid w:val="005D05B0"/>
    <w:rsid w:val="005D7E8C"/>
    <w:rsid w:val="005E5731"/>
    <w:rsid w:val="005F0C93"/>
    <w:rsid w:val="006018C1"/>
    <w:rsid w:val="00613D21"/>
    <w:rsid w:val="00615429"/>
    <w:rsid w:val="00620E75"/>
    <w:rsid w:val="00622383"/>
    <w:rsid w:val="006245A9"/>
    <w:rsid w:val="00625B14"/>
    <w:rsid w:val="0063366B"/>
    <w:rsid w:val="006464D9"/>
    <w:rsid w:val="00665DBF"/>
    <w:rsid w:val="00667B41"/>
    <w:rsid w:val="006818A0"/>
    <w:rsid w:val="006B4358"/>
    <w:rsid w:val="006C0EEF"/>
    <w:rsid w:val="006C1B5A"/>
    <w:rsid w:val="006C293B"/>
    <w:rsid w:val="006E029C"/>
    <w:rsid w:val="006E6625"/>
    <w:rsid w:val="006F3CA8"/>
    <w:rsid w:val="0070020C"/>
    <w:rsid w:val="00711BAC"/>
    <w:rsid w:val="00714114"/>
    <w:rsid w:val="0071444C"/>
    <w:rsid w:val="00714943"/>
    <w:rsid w:val="007221C7"/>
    <w:rsid w:val="00722A80"/>
    <w:rsid w:val="00724094"/>
    <w:rsid w:val="007244D8"/>
    <w:rsid w:val="00733BB2"/>
    <w:rsid w:val="0074708E"/>
    <w:rsid w:val="00760573"/>
    <w:rsid w:val="00770B9D"/>
    <w:rsid w:val="00775D29"/>
    <w:rsid w:val="00786714"/>
    <w:rsid w:val="0079478F"/>
    <w:rsid w:val="00795BBA"/>
    <w:rsid w:val="00795EB6"/>
    <w:rsid w:val="007A7237"/>
    <w:rsid w:val="007B53E7"/>
    <w:rsid w:val="007C5264"/>
    <w:rsid w:val="007D0E14"/>
    <w:rsid w:val="007E2C0C"/>
    <w:rsid w:val="007F22D5"/>
    <w:rsid w:val="007F3197"/>
    <w:rsid w:val="00800FDC"/>
    <w:rsid w:val="0081084B"/>
    <w:rsid w:val="00810C80"/>
    <w:rsid w:val="00820070"/>
    <w:rsid w:val="008409D1"/>
    <w:rsid w:val="00847312"/>
    <w:rsid w:val="00847E78"/>
    <w:rsid w:val="0085148D"/>
    <w:rsid w:val="00852A0F"/>
    <w:rsid w:val="00857633"/>
    <w:rsid w:val="00865A6A"/>
    <w:rsid w:val="00865E43"/>
    <w:rsid w:val="00870D00"/>
    <w:rsid w:val="0087450C"/>
    <w:rsid w:val="00874A63"/>
    <w:rsid w:val="00894875"/>
    <w:rsid w:val="00896FE5"/>
    <w:rsid w:val="00897790"/>
    <w:rsid w:val="008A0669"/>
    <w:rsid w:val="008A6F7A"/>
    <w:rsid w:val="008A78C8"/>
    <w:rsid w:val="008B1A2B"/>
    <w:rsid w:val="008B6942"/>
    <w:rsid w:val="008C124E"/>
    <w:rsid w:val="008C38D1"/>
    <w:rsid w:val="008D0BB1"/>
    <w:rsid w:val="008D50C6"/>
    <w:rsid w:val="008D6744"/>
    <w:rsid w:val="008E07B1"/>
    <w:rsid w:val="008E1CBB"/>
    <w:rsid w:val="008E47D7"/>
    <w:rsid w:val="008F00BC"/>
    <w:rsid w:val="00916320"/>
    <w:rsid w:val="00930B54"/>
    <w:rsid w:val="00936EE9"/>
    <w:rsid w:val="0094265C"/>
    <w:rsid w:val="00945077"/>
    <w:rsid w:val="009466BD"/>
    <w:rsid w:val="00950145"/>
    <w:rsid w:val="00951C04"/>
    <w:rsid w:val="00961732"/>
    <w:rsid w:val="00961F55"/>
    <w:rsid w:val="0096536E"/>
    <w:rsid w:val="00973B97"/>
    <w:rsid w:val="00982059"/>
    <w:rsid w:val="00987F01"/>
    <w:rsid w:val="00990A4D"/>
    <w:rsid w:val="009927BB"/>
    <w:rsid w:val="009933F7"/>
    <w:rsid w:val="009977BB"/>
    <w:rsid w:val="00997AD9"/>
    <w:rsid w:val="009B08AC"/>
    <w:rsid w:val="009B2B3E"/>
    <w:rsid w:val="009B6BEB"/>
    <w:rsid w:val="009C0A68"/>
    <w:rsid w:val="009C0CA1"/>
    <w:rsid w:val="009C33F9"/>
    <w:rsid w:val="009C4FD0"/>
    <w:rsid w:val="009F3CDF"/>
    <w:rsid w:val="00A00A40"/>
    <w:rsid w:val="00A00C97"/>
    <w:rsid w:val="00A12626"/>
    <w:rsid w:val="00A12A34"/>
    <w:rsid w:val="00A15D44"/>
    <w:rsid w:val="00A172AD"/>
    <w:rsid w:val="00A25421"/>
    <w:rsid w:val="00A26197"/>
    <w:rsid w:val="00A2646E"/>
    <w:rsid w:val="00A327C9"/>
    <w:rsid w:val="00A378BF"/>
    <w:rsid w:val="00A4515E"/>
    <w:rsid w:val="00A4714D"/>
    <w:rsid w:val="00A52865"/>
    <w:rsid w:val="00A54BE4"/>
    <w:rsid w:val="00A56BDA"/>
    <w:rsid w:val="00A60A55"/>
    <w:rsid w:val="00A81A5E"/>
    <w:rsid w:val="00A94D0B"/>
    <w:rsid w:val="00AA1B71"/>
    <w:rsid w:val="00AA574E"/>
    <w:rsid w:val="00AA6619"/>
    <w:rsid w:val="00AB1380"/>
    <w:rsid w:val="00AB187D"/>
    <w:rsid w:val="00AC1BAE"/>
    <w:rsid w:val="00AD3F44"/>
    <w:rsid w:val="00AD6D55"/>
    <w:rsid w:val="00AE167B"/>
    <w:rsid w:val="00AE490C"/>
    <w:rsid w:val="00B03725"/>
    <w:rsid w:val="00B03B95"/>
    <w:rsid w:val="00B30052"/>
    <w:rsid w:val="00B34454"/>
    <w:rsid w:val="00B360DE"/>
    <w:rsid w:val="00B40543"/>
    <w:rsid w:val="00B412A4"/>
    <w:rsid w:val="00B454B2"/>
    <w:rsid w:val="00B460E8"/>
    <w:rsid w:val="00B47893"/>
    <w:rsid w:val="00B47FEE"/>
    <w:rsid w:val="00B5503D"/>
    <w:rsid w:val="00B6546B"/>
    <w:rsid w:val="00B74476"/>
    <w:rsid w:val="00B75148"/>
    <w:rsid w:val="00B77386"/>
    <w:rsid w:val="00B84356"/>
    <w:rsid w:val="00B87D11"/>
    <w:rsid w:val="00BB46E1"/>
    <w:rsid w:val="00BC0CE1"/>
    <w:rsid w:val="00BD279C"/>
    <w:rsid w:val="00BD4252"/>
    <w:rsid w:val="00BE1B99"/>
    <w:rsid w:val="00BE3C9B"/>
    <w:rsid w:val="00C15AC8"/>
    <w:rsid w:val="00C16739"/>
    <w:rsid w:val="00C16A4D"/>
    <w:rsid w:val="00C1722C"/>
    <w:rsid w:val="00C26DE9"/>
    <w:rsid w:val="00C3096E"/>
    <w:rsid w:val="00C31CA7"/>
    <w:rsid w:val="00C35ECD"/>
    <w:rsid w:val="00C35F34"/>
    <w:rsid w:val="00C403AF"/>
    <w:rsid w:val="00C549F6"/>
    <w:rsid w:val="00C63209"/>
    <w:rsid w:val="00C75435"/>
    <w:rsid w:val="00C755DD"/>
    <w:rsid w:val="00C76EF9"/>
    <w:rsid w:val="00C77496"/>
    <w:rsid w:val="00CA2E6A"/>
    <w:rsid w:val="00CA5D2F"/>
    <w:rsid w:val="00CA60A9"/>
    <w:rsid w:val="00CB1702"/>
    <w:rsid w:val="00CB4425"/>
    <w:rsid w:val="00CC10CD"/>
    <w:rsid w:val="00CC6785"/>
    <w:rsid w:val="00CD610D"/>
    <w:rsid w:val="00CE19C8"/>
    <w:rsid w:val="00CF0860"/>
    <w:rsid w:val="00CF212E"/>
    <w:rsid w:val="00D0070E"/>
    <w:rsid w:val="00D158F3"/>
    <w:rsid w:val="00D36F06"/>
    <w:rsid w:val="00D419DC"/>
    <w:rsid w:val="00D449CA"/>
    <w:rsid w:val="00D4796F"/>
    <w:rsid w:val="00D47B8B"/>
    <w:rsid w:val="00D506A3"/>
    <w:rsid w:val="00D57C98"/>
    <w:rsid w:val="00D73264"/>
    <w:rsid w:val="00D85395"/>
    <w:rsid w:val="00D91943"/>
    <w:rsid w:val="00D92C96"/>
    <w:rsid w:val="00D92D88"/>
    <w:rsid w:val="00D92F16"/>
    <w:rsid w:val="00DA0E7E"/>
    <w:rsid w:val="00DA3B9F"/>
    <w:rsid w:val="00DA5D22"/>
    <w:rsid w:val="00DB4EDC"/>
    <w:rsid w:val="00DB74CC"/>
    <w:rsid w:val="00DD1134"/>
    <w:rsid w:val="00DE31C1"/>
    <w:rsid w:val="00DE67A5"/>
    <w:rsid w:val="00E05FE5"/>
    <w:rsid w:val="00E1129F"/>
    <w:rsid w:val="00E2678A"/>
    <w:rsid w:val="00E32183"/>
    <w:rsid w:val="00E32579"/>
    <w:rsid w:val="00E33131"/>
    <w:rsid w:val="00E37166"/>
    <w:rsid w:val="00E41534"/>
    <w:rsid w:val="00E52E0C"/>
    <w:rsid w:val="00E667F9"/>
    <w:rsid w:val="00E72900"/>
    <w:rsid w:val="00E73526"/>
    <w:rsid w:val="00E73AD5"/>
    <w:rsid w:val="00E81CD1"/>
    <w:rsid w:val="00E85D5A"/>
    <w:rsid w:val="00E86867"/>
    <w:rsid w:val="00EC02DB"/>
    <w:rsid w:val="00EC1FE4"/>
    <w:rsid w:val="00EC20D6"/>
    <w:rsid w:val="00EC73F1"/>
    <w:rsid w:val="00ED2FEF"/>
    <w:rsid w:val="00F01AA4"/>
    <w:rsid w:val="00F04122"/>
    <w:rsid w:val="00F05F8A"/>
    <w:rsid w:val="00F146A1"/>
    <w:rsid w:val="00F43E01"/>
    <w:rsid w:val="00F52295"/>
    <w:rsid w:val="00F52EC0"/>
    <w:rsid w:val="00F57975"/>
    <w:rsid w:val="00F77615"/>
    <w:rsid w:val="00F805FF"/>
    <w:rsid w:val="00F86AF6"/>
    <w:rsid w:val="00F86E0E"/>
    <w:rsid w:val="00F87CD2"/>
    <w:rsid w:val="00F9460D"/>
    <w:rsid w:val="00FC0906"/>
    <w:rsid w:val="00FC0F91"/>
    <w:rsid w:val="00FE2F7E"/>
    <w:rsid w:val="00FE55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E6"/>
    <w:rPr>
      <w:rFonts w:ascii="Times New Roman" w:eastAsia="Times New Roman" w:hAnsi="Times New Roman"/>
      <w:sz w:val="24"/>
      <w:szCs w:val="24"/>
    </w:rPr>
  </w:style>
  <w:style w:type="paragraph" w:styleId="2">
    <w:name w:val="heading 2"/>
    <w:basedOn w:val="a"/>
    <w:next w:val="a"/>
    <w:link w:val="20"/>
    <w:uiPriority w:val="99"/>
    <w:qFormat/>
    <w:rsid w:val="00497835"/>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267BE6"/>
    <w:pPr>
      <w:shd w:val="clear" w:color="auto" w:fill="FFFFFF"/>
      <w:spacing w:after="167"/>
      <w:ind w:right="167"/>
      <w:outlineLvl w:val="2"/>
    </w:pPr>
    <w:rPr>
      <w:b/>
      <w:bCs/>
      <w:caps/>
      <w:color w:val="6D6E71"/>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497835"/>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267BE6"/>
    <w:rPr>
      <w:rFonts w:ascii="Times New Roman" w:hAnsi="Times New Roman" w:cs="Times New Roman"/>
      <w:b/>
      <w:bCs/>
      <w:caps/>
      <w:color w:val="6D6E71"/>
      <w:sz w:val="23"/>
      <w:szCs w:val="23"/>
      <w:shd w:val="clear" w:color="auto" w:fill="FFFFFF"/>
      <w:lang w:eastAsia="ru-RU"/>
    </w:rPr>
  </w:style>
  <w:style w:type="paragraph" w:styleId="a3">
    <w:name w:val="footer"/>
    <w:basedOn w:val="a"/>
    <w:link w:val="a4"/>
    <w:uiPriority w:val="99"/>
    <w:rsid w:val="00267BE6"/>
    <w:pPr>
      <w:tabs>
        <w:tab w:val="center" w:pos="4677"/>
        <w:tab w:val="right" w:pos="9355"/>
      </w:tabs>
    </w:pPr>
  </w:style>
  <w:style w:type="character" w:customStyle="1" w:styleId="a4">
    <w:name w:val="Нижний колонтитул Знак"/>
    <w:basedOn w:val="a0"/>
    <w:link w:val="a3"/>
    <w:uiPriority w:val="99"/>
    <w:locked/>
    <w:rsid w:val="00267BE6"/>
    <w:rPr>
      <w:rFonts w:ascii="Times New Roman" w:hAnsi="Times New Roman" w:cs="Times New Roman"/>
      <w:sz w:val="24"/>
      <w:szCs w:val="24"/>
      <w:lang w:eastAsia="ru-RU"/>
    </w:rPr>
  </w:style>
  <w:style w:type="character" w:styleId="a5">
    <w:name w:val="page number"/>
    <w:basedOn w:val="a0"/>
    <w:uiPriority w:val="99"/>
    <w:rsid w:val="00267BE6"/>
    <w:rPr>
      <w:rFonts w:cs="Times New Roman"/>
    </w:rPr>
  </w:style>
  <w:style w:type="character" w:customStyle="1" w:styleId="FontStyle18">
    <w:name w:val="Font Style18"/>
    <w:uiPriority w:val="99"/>
    <w:rsid w:val="00267BE6"/>
    <w:rPr>
      <w:rFonts w:ascii="Times New Roman" w:hAnsi="Times New Roman"/>
      <w:b/>
      <w:i/>
      <w:sz w:val="14"/>
    </w:rPr>
  </w:style>
  <w:style w:type="table" w:styleId="a6">
    <w:name w:val="Table Grid"/>
    <w:basedOn w:val="a1"/>
    <w:uiPriority w:val="99"/>
    <w:rsid w:val="009C0C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9C0CA1"/>
    <w:rPr>
      <w:rFonts w:ascii="Arial" w:hAnsi="Arial"/>
      <w:spacing w:val="20"/>
      <w:sz w:val="20"/>
    </w:rPr>
  </w:style>
  <w:style w:type="character" w:customStyle="1" w:styleId="FontStyle15">
    <w:name w:val="Font Style15"/>
    <w:uiPriority w:val="99"/>
    <w:rsid w:val="009C0CA1"/>
    <w:rPr>
      <w:rFonts w:ascii="Impact" w:hAnsi="Impact"/>
      <w:sz w:val="24"/>
    </w:rPr>
  </w:style>
  <w:style w:type="character" w:customStyle="1" w:styleId="FontStyle12">
    <w:name w:val="Font Style12"/>
    <w:uiPriority w:val="99"/>
    <w:rsid w:val="009C0CA1"/>
    <w:rPr>
      <w:rFonts w:ascii="Tahoma" w:hAnsi="Tahoma"/>
      <w:sz w:val="20"/>
    </w:rPr>
  </w:style>
  <w:style w:type="character" w:customStyle="1" w:styleId="FontStyle13">
    <w:name w:val="Font Style13"/>
    <w:uiPriority w:val="99"/>
    <w:rsid w:val="009C0CA1"/>
    <w:rPr>
      <w:rFonts w:ascii="Tahoma" w:hAnsi="Tahoma"/>
      <w:b/>
      <w:sz w:val="16"/>
    </w:rPr>
  </w:style>
  <w:style w:type="paragraph" w:customStyle="1" w:styleId="Style3">
    <w:name w:val="Style3"/>
    <w:basedOn w:val="a"/>
    <w:uiPriority w:val="99"/>
    <w:rsid w:val="009C0CA1"/>
    <w:pPr>
      <w:widowControl w:val="0"/>
      <w:autoSpaceDE w:val="0"/>
      <w:autoSpaceDN w:val="0"/>
      <w:adjustRightInd w:val="0"/>
      <w:spacing w:line="245" w:lineRule="exact"/>
      <w:jc w:val="center"/>
    </w:pPr>
    <w:rPr>
      <w:rFonts w:ascii="Tahoma" w:hAnsi="Tahoma" w:cs="Tahoma"/>
    </w:rPr>
  </w:style>
  <w:style w:type="paragraph" w:customStyle="1" w:styleId="Style4">
    <w:name w:val="Style4"/>
    <w:basedOn w:val="a"/>
    <w:uiPriority w:val="99"/>
    <w:rsid w:val="009C0CA1"/>
    <w:pPr>
      <w:widowControl w:val="0"/>
      <w:autoSpaceDE w:val="0"/>
      <w:autoSpaceDN w:val="0"/>
      <w:adjustRightInd w:val="0"/>
      <w:spacing w:line="158" w:lineRule="exact"/>
      <w:jc w:val="right"/>
    </w:pPr>
    <w:rPr>
      <w:rFonts w:ascii="Tahoma" w:hAnsi="Tahoma" w:cs="Tahoma"/>
    </w:rPr>
  </w:style>
  <w:style w:type="character" w:customStyle="1" w:styleId="FontStyle16">
    <w:name w:val="Font Style16"/>
    <w:uiPriority w:val="99"/>
    <w:rsid w:val="009C0CA1"/>
    <w:rPr>
      <w:rFonts w:ascii="Times New Roman" w:hAnsi="Times New Roman"/>
      <w:sz w:val="22"/>
    </w:rPr>
  </w:style>
  <w:style w:type="character" w:customStyle="1" w:styleId="FontStyle20">
    <w:name w:val="Font Style20"/>
    <w:uiPriority w:val="99"/>
    <w:rsid w:val="009C0CA1"/>
    <w:rPr>
      <w:rFonts w:ascii="Times New Roman" w:hAnsi="Times New Roman"/>
      <w:b/>
      <w:sz w:val="16"/>
    </w:rPr>
  </w:style>
  <w:style w:type="paragraph" w:styleId="a7">
    <w:name w:val="header"/>
    <w:basedOn w:val="a"/>
    <w:link w:val="a8"/>
    <w:uiPriority w:val="99"/>
    <w:rsid w:val="009C0CA1"/>
    <w:pPr>
      <w:tabs>
        <w:tab w:val="center" w:pos="4677"/>
        <w:tab w:val="right" w:pos="9355"/>
      </w:tabs>
      <w:ind w:firstLine="360"/>
    </w:pPr>
    <w:rPr>
      <w:rFonts w:ascii="Calibri" w:hAnsi="Calibri"/>
      <w:sz w:val="22"/>
      <w:szCs w:val="22"/>
      <w:lang w:val="en-US" w:eastAsia="en-US"/>
    </w:rPr>
  </w:style>
  <w:style w:type="character" w:customStyle="1" w:styleId="a8">
    <w:name w:val="Верхний колонтитул Знак"/>
    <w:basedOn w:val="a0"/>
    <w:link w:val="a7"/>
    <w:uiPriority w:val="99"/>
    <w:locked/>
    <w:rsid w:val="009C0CA1"/>
    <w:rPr>
      <w:rFonts w:ascii="Calibri" w:hAnsi="Calibri" w:cs="Times New Roman"/>
      <w:lang w:val="en-US"/>
    </w:rPr>
  </w:style>
  <w:style w:type="paragraph" w:styleId="a9">
    <w:name w:val="List Paragraph"/>
    <w:basedOn w:val="a"/>
    <w:uiPriority w:val="99"/>
    <w:qFormat/>
    <w:rsid w:val="009C0CA1"/>
    <w:pPr>
      <w:ind w:left="720" w:firstLine="360"/>
      <w:contextualSpacing/>
    </w:pPr>
    <w:rPr>
      <w:rFonts w:ascii="Calibri" w:hAnsi="Calibri"/>
      <w:sz w:val="22"/>
      <w:szCs w:val="22"/>
      <w:lang w:val="en-US" w:eastAsia="en-US"/>
    </w:rPr>
  </w:style>
  <w:style w:type="paragraph" w:styleId="aa">
    <w:name w:val="Balloon Text"/>
    <w:basedOn w:val="a"/>
    <w:link w:val="ab"/>
    <w:uiPriority w:val="99"/>
    <w:semiHidden/>
    <w:rsid w:val="00140ECD"/>
    <w:rPr>
      <w:rFonts w:ascii="Tahoma" w:hAnsi="Tahoma" w:cs="Tahoma"/>
      <w:sz w:val="16"/>
      <w:szCs w:val="16"/>
    </w:rPr>
  </w:style>
  <w:style w:type="character" w:customStyle="1" w:styleId="ab">
    <w:name w:val="Текст выноски Знак"/>
    <w:basedOn w:val="a0"/>
    <w:link w:val="aa"/>
    <w:uiPriority w:val="99"/>
    <w:semiHidden/>
    <w:locked/>
    <w:rsid w:val="00140ECD"/>
    <w:rPr>
      <w:rFonts w:ascii="Tahoma" w:hAnsi="Tahoma" w:cs="Tahoma"/>
      <w:sz w:val="16"/>
      <w:szCs w:val="16"/>
      <w:lang w:eastAsia="ru-RU"/>
    </w:rPr>
  </w:style>
  <w:style w:type="paragraph" w:customStyle="1" w:styleId="Default">
    <w:name w:val="Default"/>
    <w:uiPriority w:val="99"/>
    <w:rsid w:val="008F00BC"/>
    <w:pPr>
      <w:autoSpaceDE w:val="0"/>
      <w:autoSpaceDN w:val="0"/>
      <w:adjustRightInd w:val="0"/>
    </w:pPr>
    <w:rPr>
      <w:rFonts w:ascii="Times New Roman" w:hAnsi="Times New Roman"/>
      <w:color w:val="000000"/>
      <w:sz w:val="24"/>
      <w:szCs w:val="24"/>
      <w:lang w:eastAsia="en-US"/>
    </w:rPr>
  </w:style>
  <w:style w:type="paragraph" w:styleId="ac">
    <w:name w:val="Normal (Web)"/>
    <w:basedOn w:val="a"/>
    <w:uiPriority w:val="99"/>
    <w:rsid w:val="00422FED"/>
    <w:pPr>
      <w:spacing w:before="100" w:beforeAutospacing="1" w:after="100" w:afterAutospacing="1"/>
    </w:pPr>
  </w:style>
  <w:style w:type="character" w:customStyle="1" w:styleId="apple-converted-space">
    <w:name w:val="apple-converted-space"/>
    <w:basedOn w:val="a0"/>
    <w:uiPriority w:val="99"/>
    <w:rsid w:val="00422FED"/>
    <w:rPr>
      <w:rFonts w:cs="Times New Roman"/>
    </w:rPr>
  </w:style>
  <w:style w:type="character" w:styleId="ad">
    <w:name w:val="Hyperlink"/>
    <w:basedOn w:val="a0"/>
    <w:uiPriority w:val="99"/>
    <w:rsid w:val="004A41F7"/>
    <w:rPr>
      <w:rFonts w:cs="Times New Roman"/>
      <w:color w:val="0000FF"/>
      <w:u w:val="single"/>
    </w:rPr>
  </w:style>
  <w:style w:type="character" w:styleId="ae">
    <w:name w:val="Emphasis"/>
    <w:basedOn w:val="a0"/>
    <w:uiPriority w:val="99"/>
    <w:qFormat/>
    <w:rsid w:val="00E72900"/>
    <w:rPr>
      <w:rFonts w:cs="Times New Roman"/>
      <w:i/>
      <w:iCs/>
    </w:rPr>
  </w:style>
  <w:style w:type="table" w:customStyle="1" w:styleId="1">
    <w:name w:val="Сетка таблицы1"/>
    <w:uiPriority w:val="99"/>
    <w:rsid w:val="0072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B3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3B3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868328">
      <w:marLeft w:val="0"/>
      <w:marRight w:val="0"/>
      <w:marTop w:val="0"/>
      <w:marBottom w:val="0"/>
      <w:divBdr>
        <w:top w:val="none" w:sz="0" w:space="0" w:color="auto"/>
        <w:left w:val="none" w:sz="0" w:space="0" w:color="auto"/>
        <w:bottom w:val="none" w:sz="0" w:space="0" w:color="auto"/>
        <w:right w:val="none" w:sz="0" w:space="0" w:color="auto"/>
      </w:divBdr>
    </w:div>
    <w:div w:id="650868329">
      <w:marLeft w:val="0"/>
      <w:marRight w:val="0"/>
      <w:marTop w:val="0"/>
      <w:marBottom w:val="0"/>
      <w:divBdr>
        <w:top w:val="none" w:sz="0" w:space="0" w:color="auto"/>
        <w:left w:val="none" w:sz="0" w:space="0" w:color="auto"/>
        <w:bottom w:val="none" w:sz="0" w:space="0" w:color="auto"/>
        <w:right w:val="none" w:sz="0" w:space="0" w:color="auto"/>
      </w:divBdr>
    </w:div>
    <w:div w:id="650868330">
      <w:marLeft w:val="0"/>
      <w:marRight w:val="0"/>
      <w:marTop w:val="0"/>
      <w:marBottom w:val="0"/>
      <w:divBdr>
        <w:top w:val="none" w:sz="0" w:space="0" w:color="auto"/>
        <w:left w:val="none" w:sz="0" w:space="0" w:color="auto"/>
        <w:bottom w:val="none" w:sz="0" w:space="0" w:color="auto"/>
        <w:right w:val="none" w:sz="0" w:space="0" w:color="auto"/>
      </w:divBdr>
    </w:div>
    <w:div w:id="650868331">
      <w:marLeft w:val="0"/>
      <w:marRight w:val="0"/>
      <w:marTop w:val="0"/>
      <w:marBottom w:val="0"/>
      <w:divBdr>
        <w:top w:val="none" w:sz="0" w:space="0" w:color="auto"/>
        <w:left w:val="none" w:sz="0" w:space="0" w:color="auto"/>
        <w:bottom w:val="none" w:sz="0" w:space="0" w:color="auto"/>
        <w:right w:val="none" w:sz="0" w:space="0" w:color="auto"/>
      </w:divBdr>
    </w:div>
    <w:div w:id="650868332">
      <w:marLeft w:val="0"/>
      <w:marRight w:val="0"/>
      <w:marTop w:val="0"/>
      <w:marBottom w:val="0"/>
      <w:divBdr>
        <w:top w:val="none" w:sz="0" w:space="0" w:color="auto"/>
        <w:left w:val="none" w:sz="0" w:space="0" w:color="auto"/>
        <w:bottom w:val="none" w:sz="0" w:space="0" w:color="auto"/>
        <w:right w:val="none" w:sz="0" w:space="0" w:color="auto"/>
      </w:divBdr>
    </w:div>
    <w:div w:id="650868333">
      <w:marLeft w:val="0"/>
      <w:marRight w:val="0"/>
      <w:marTop w:val="0"/>
      <w:marBottom w:val="0"/>
      <w:divBdr>
        <w:top w:val="none" w:sz="0" w:space="0" w:color="auto"/>
        <w:left w:val="none" w:sz="0" w:space="0" w:color="auto"/>
        <w:bottom w:val="none" w:sz="0" w:space="0" w:color="auto"/>
        <w:right w:val="none" w:sz="0" w:space="0" w:color="auto"/>
      </w:divBdr>
    </w:div>
    <w:div w:id="650868334">
      <w:marLeft w:val="0"/>
      <w:marRight w:val="0"/>
      <w:marTop w:val="0"/>
      <w:marBottom w:val="0"/>
      <w:divBdr>
        <w:top w:val="none" w:sz="0" w:space="0" w:color="auto"/>
        <w:left w:val="none" w:sz="0" w:space="0" w:color="auto"/>
        <w:bottom w:val="none" w:sz="0" w:space="0" w:color="auto"/>
        <w:right w:val="none" w:sz="0" w:space="0" w:color="auto"/>
      </w:divBdr>
    </w:div>
    <w:div w:id="650868335">
      <w:marLeft w:val="0"/>
      <w:marRight w:val="0"/>
      <w:marTop w:val="0"/>
      <w:marBottom w:val="0"/>
      <w:divBdr>
        <w:top w:val="none" w:sz="0" w:space="0" w:color="auto"/>
        <w:left w:val="none" w:sz="0" w:space="0" w:color="auto"/>
        <w:bottom w:val="none" w:sz="0" w:space="0" w:color="auto"/>
        <w:right w:val="none" w:sz="0" w:space="0" w:color="auto"/>
      </w:divBdr>
    </w:div>
    <w:div w:id="650868336">
      <w:marLeft w:val="0"/>
      <w:marRight w:val="0"/>
      <w:marTop w:val="0"/>
      <w:marBottom w:val="0"/>
      <w:divBdr>
        <w:top w:val="none" w:sz="0" w:space="0" w:color="auto"/>
        <w:left w:val="none" w:sz="0" w:space="0" w:color="auto"/>
        <w:bottom w:val="none" w:sz="0" w:space="0" w:color="auto"/>
        <w:right w:val="none" w:sz="0" w:space="0" w:color="auto"/>
      </w:divBdr>
    </w:div>
    <w:div w:id="650868337">
      <w:marLeft w:val="0"/>
      <w:marRight w:val="0"/>
      <w:marTop w:val="0"/>
      <w:marBottom w:val="0"/>
      <w:divBdr>
        <w:top w:val="none" w:sz="0" w:space="0" w:color="auto"/>
        <w:left w:val="none" w:sz="0" w:space="0" w:color="auto"/>
        <w:bottom w:val="none" w:sz="0" w:space="0" w:color="auto"/>
        <w:right w:val="none" w:sz="0" w:space="0" w:color="auto"/>
      </w:divBdr>
    </w:div>
    <w:div w:id="650868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31</Pages>
  <Words>7330</Words>
  <Characters>41782</Characters>
  <Application>Microsoft Office Word</Application>
  <DocSecurity>0</DocSecurity>
  <Lines>348</Lines>
  <Paragraphs>98</Paragraphs>
  <ScaleCrop>false</ScaleCrop>
  <Company>SPecialiST RePack</Company>
  <LinksUpToDate>false</LinksUpToDate>
  <CharactersWithSpaces>49014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User</cp:lastModifiedBy>
  <cp:revision>44</cp:revision>
  <cp:lastPrinted>2018-06-12T06:08:00Z</cp:lastPrinted>
  <dcterms:created xsi:type="dcterms:W3CDTF">2016-10-07T13:31:00Z</dcterms:created>
  <dcterms:modified xsi:type="dcterms:W3CDTF">2019-06-21T00:54:00Z</dcterms:modified>
</cp:coreProperties>
</file>