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65" w:rsidRDefault="00893665" w:rsidP="006A3CF5">
      <w:pPr>
        <w:spacing w:after="0" w:line="240" w:lineRule="auto"/>
        <w:ind w:righ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9540" cy="8909368"/>
            <wp:effectExtent l="19050" t="0" r="0" b="0"/>
            <wp:docPr id="1" name="Рисунок 1" descr="F:\5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-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65" w:rsidRDefault="00893665" w:rsidP="006A3CF5">
      <w:pPr>
        <w:spacing w:after="0" w:line="240" w:lineRule="auto"/>
        <w:ind w:righ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665" w:rsidRDefault="00893665" w:rsidP="00893665">
      <w:pPr>
        <w:spacing w:after="0" w:line="240" w:lineRule="auto"/>
        <w:ind w:right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3CF5" w:rsidRDefault="006A3CF5" w:rsidP="006A3CF5">
      <w:pPr>
        <w:spacing w:after="0" w:line="240" w:lineRule="auto"/>
        <w:ind w:righ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9D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40C59" w:rsidRPr="006A3CF5" w:rsidRDefault="00140C59" w:rsidP="006A3CF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6B5D" w:rsidRDefault="003F6B5D" w:rsidP="003F6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68CE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английскому языку разработана на основе требований к планируемым результатам основной образовательной программы </w:t>
      </w:r>
      <w:r>
        <w:rPr>
          <w:rFonts w:ascii="Times New Roman" w:hAnsi="Times New Roman"/>
          <w:color w:val="000000"/>
          <w:sz w:val="24"/>
          <w:szCs w:val="24"/>
        </w:rPr>
        <w:t>основного</w:t>
      </w:r>
      <w:r w:rsidRPr="00AF68CE">
        <w:rPr>
          <w:rFonts w:ascii="Times New Roman" w:hAnsi="Times New Roman"/>
          <w:color w:val="000000"/>
          <w:sz w:val="24"/>
          <w:szCs w:val="24"/>
        </w:rPr>
        <w:t xml:space="preserve"> общего образования МБОУ Таба</w:t>
      </w:r>
      <w:r>
        <w:rPr>
          <w:rFonts w:ascii="Times New Roman" w:hAnsi="Times New Roman"/>
          <w:color w:val="000000"/>
          <w:sz w:val="24"/>
          <w:szCs w:val="24"/>
        </w:rPr>
        <w:t>рсукская СОШ, реализующей ФГОС О</w:t>
      </w:r>
      <w:r w:rsidRPr="00AF68CE">
        <w:rPr>
          <w:rFonts w:ascii="Times New Roman" w:hAnsi="Times New Roman"/>
          <w:color w:val="000000"/>
          <w:sz w:val="24"/>
          <w:szCs w:val="24"/>
        </w:rPr>
        <w:t>ОО. В программу включены планируемые результаты освоения учебного предмета, содержание учебного предмета, тематическое планирование.</w:t>
      </w:r>
    </w:p>
    <w:p w:rsidR="003F6B5D" w:rsidRDefault="003F6B5D" w:rsidP="003F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59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 "Английский язык 5"</w:t>
      </w:r>
      <w:r w:rsidRPr="00425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59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Вербицкая М.В., Эббс Б., Уорелл Э. и др./ Под ред. Вербицкой М.В.</w:t>
      </w:r>
      <w:r w:rsidRPr="003F6B5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Москва: «Вентана-Граф», 2013</w:t>
      </w:r>
      <w:r w:rsidRPr="00AF68CE">
        <w:rPr>
          <w:rFonts w:ascii="Times New Roman" w:hAnsi="Times New Roman"/>
          <w:color w:val="000000"/>
          <w:sz w:val="24"/>
          <w:szCs w:val="24"/>
        </w:rPr>
        <w:t>;</w:t>
      </w:r>
      <w:r w:rsidRPr="0042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(Учебник, Рабочая тетрадь)</w:t>
      </w:r>
    </w:p>
    <w:p w:rsidR="003F6B5D" w:rsidRDefault="003F6B5D" w:rsidP="003F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Учебно-методический комплект "Английский язык 6" Вербицкая М.В., </w:t>
      </w:r>
      <w:r w:rsidRPr="00425913">
        <w:rPr>
          <w:rFonts w:ascii="Times New Roman" w:eastAsia="Calibri" w:hAnsi="Times New Roman" w:cs="Times New Roman"/>
          <w:sz w:val="24"/>
          <w:szCs w:val="24"/>
        </w:rPr>
        <w:t xml:space="preserve">Гаярделли М., Редли П. и др. </w:t>
      </w:r>
      <w:r w:rsidRPr="00425913">
        <w:rPr>
          <w:rFonts w:ascii="Times New Roman" w:eastAsia="Times New Roman" w:hAnsi="Times New Roman" w:cs="Times New Roman"/>
          <w:sz w:val="24"/>
          <w:szCs w:val="24"/>
          <w:lang w:eastAsia="ru-RU"/>
        </w:rPr>
        <w:t>/ Под ред. Вербицкой М.В.</w:t>
      </w:r>
      <w:r w:rsidRPr="003F6B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68CE">
        <w:rPr>
          <w:rFonts w:ascii="Times New Roman" w:hAnsi="Times New Roman"/>
          <w:color w:val="000000"/>
          <w:sz w:val="24"/>
          <w:szCs w:val="24"/>
        </w:rPr>
        <w:t>Москва: «Вентана-Граф», 2015;</w:t>
      </w:r>
      <w:r w:rsidRPr="0042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(Учебник, Рабочая тетрадь)</w:t>
      </w:r>
    </w:p>
    <w:p w:rsidR="003F6B5D" w:rsidRDefault="003F6B5D" w:rsidP="003F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59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 "</w:t>
      </w:r>
      <w:r w:rsidRPr="00425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 7" </w:t>
      </w:r>
      <w:r w:rsidRPr="00425913">
        <w:rPr>
          <w:rFonts w:ascii="Times New Roman" w:eastAsia="Calibri" w:hAnsi="Times New Roman" w:cs="Times New Roman"/>
          <w:sz w:val="24"/>
          <w:szCs w:val="24"/>
        </w:rPr>
        <w:t>Вербицкая М.В., Гаярделли М., Редли П. и др. / Под ред. Вербицкой М.В.</w:t>
      </w:r>
      <w:r w:rsidRPr="003F6B5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Москва: «Вентана-Граф», 2016</w:t>
      </w:r>
      <w:r w:rsidRPr="00AF68CE">
        <w:rPr>
          <w:rFonts w:ascii="Times New Roman" w:hAnsi="Times New Roman"/>
          <w:color w:val="000000"/>
          <w:sz w:val="24"/>
          <w:szCs w:val="24"/>
        </w:rPr>
        <w:t>;</w:t>
      </w:r>
      <w:r w:rsidRPr="0042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(Учебник, Рабочая тетрадь)</w:t>
      </w:r>
    </w:p>
    <w:p w:rsidR="003F6B5D" w:rsidRPr="00DF20BA" w:rsidRDefault="003F6B5D" w:rsidP="003F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59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 "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нглийский язык 8" Вербицкая М.В.,</w:t>
      </w:r>
      <w:r w:rsidRPr="00425913">
        <w:rPr>
          <w:rFonts w:ascii="Times New Roman" w:eastAsia="Calibri" w:hAnsi="Times New Roman" w:cs="Times New Roman"/>
          <w:sz w:val="24"/>
          <w:szCs w:val="24"/>
        </w:rPr>
        <w:t xml:space="preserve"> Маккинли С., Хастингс Б.</w:t>
      </w:r>
      <w:r w:rsidRPr="0042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др./ Под ред. Вербицкой М.В.</w:t>
      </w:r>
      <w:r w:rsidRPr="003F6B5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Москва: «Вентана-Граф», 2016</w:t>
      </w:r>
      <w:r w:rsidRPr="00AF68CE">
        <w:rPr>
          <w:rFonts w:ascii="Times New Roman" w:hAnsi="Times New Roman"/>
          <w:color w:val="000000"/>
          <w:sz w:val="24"/>
          <w:szCs w:val="24"/>
        </w:rPr>
        <w:t>;</w:t>
      </w:r>
      <w:r w:rsidRPr="0042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(Учебник, Рабочая тетрадь)</w:t>
      </w:r>
    </w:p>
    <w:p w:rsidR="003F6B5D" w:rsidRPr="00AF68CE" w:rsidRDefault="003F6B5D" w:rsidP="003F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F68CE">
        <w:rPr>
          <w:rFonts w:ascii="Times New Roman" w:hAnsi="Times New Roman"/>
          <w:color w:val="000000"/>
          <w:sz w:val="24"/>
          <w:szCs w:val="24"/>
        </w:rPr>
        <w:t>Аудиоприложение (</w:t>
      </w:r>
      <w:r w:rsidRPr="00AF68CE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AF68CE">
        <w:rPr>
          <w:rFonts w:ascii="Times New Roman" w:hAnsi="Times New Roman"/>
          <w:color w:val="000000"/>
          <w:sz w:val="24"/>
          <w:szCs w:val="24"/>
        </w:rPr>
        <w:t xml:space="preserve"> МП3);</w:t>
      </w:r>
    </w:p>
    <w:p w:rsidR="00A41B28" w:rsidRDefault="003F6B5D" w:rsidP="003F6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68CE">
        <w:rPr>
          <w:rFonts w:ascii="Times New Roman" w:hAnsi="Times New Roman"/>
          <w:color w:val="000000"/>
          <w:sz w:val="24"/>
          <w:szCs w:val="24"/>
        </w:rPr>
        <w:t>Программа позволяет добиться следующих результатов освоения образовательной программы основного общего образования:</w:t>
      </w:r>
    </w:p>
    <w:p w:rsidR="003F6B5D" w:rsidRPr="003F6B5D" w:rsidRDefault="003F6B5D" w:rsidP="003F6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5913" w:rsidRPr="00DB2DE6" w:rsidRDefault="00425913" w:rsidP="002102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DE6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425913" w:rsidRPr="00425913" w:rsidRDefault="00425913" w:rsidP="004259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21"/>
        <w:tblW w:w="10881" w:type="dxa"/>
        <w:jc w:val="center"/>
        <w:tblLook w:val="04A0"/>
      </w:tblPr>
      <w:tblGrid>
        <w:gridCol w:w="5017"/>
        <w:gridCol w:w="5864"/>
      </w:tblGrid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DB2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425913" w:rsidRPr="00425913" w:rsidTr="003F6B5D">
        <w:trPr>
          <w:jc w:val="center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3F6B5D" w:rsidP="003F6B5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 обучающегося </w:t>
            </w:r>
            <w:r w:rsidR="00425913" w:rsidRPr="00425913">
              <w:rPr>
                <w:rFonts w:ascii="Times New Roman" w:hAnsi="Times New Roman"/>
                <w:b/>
                <w:sz w:val="24"/>
                <w:szCs w:val="24"/>
              </w:rPr>
              <w:t>будут сформированы</w:t>
            </w: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3F6B5D" w:rsidP="003F6B5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425913" w:rsidRPr="00425913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5913" w:rsidRPr="00425913">
              <w:rPr>
                <w:rFonts w:ascii="Times New Roman" w:hAnsi="Times New Roman"/>
                <w:b/>
                <w:sz w:val="24"/>
                <w:szCs w:val="24"/>
              </w:rPr>
              <w:t>сформировать</w:t>
            </w:r>
          </w:p>
        </w:tc>
      </w:tr>
      <w:tr w:rsidR="00425913" w:rsidRPr="00425913" w:rsidTr="003F6B5D">
        <w:trPr>
          <w:jc w:val="center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4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 xml:space="preserve">российская гражданская идентичность: патриотизм, уважение к Отечеству, прошлому и </w:t>
            </w:r>
            <w:r w:rsidR="00A41B28">
              <w:rPr>
                <w:rFonts w:ascii="Times New Roman" w:hAnsi="Times New Roman"/>
                <w:sz w:val="24"/>
                <w:szCs w:val="24"/>
              </w:rPr>
              <w:t xml:space="preserve">настоящему </w:t>
            </w:r>
            <w:r w:rsidRPr="00425913">
              <w:rPr>
                <w:rFonts w:ascii="Times New Roman" w:hAnsi="Times New Roman"/>
                <w:sz w:val="24"/>
                <w:szCs w:val="24"/>
              </w:rPr>
              <w:t>мн</w:t>
            </w:r>
            <w:r w:rsidR="00A41B28">
              <w:rPr>
                <w:rFonts w:ascii="Times New Roman" w:hAnsi="Times New Roman"/>
                <w:sz w:val="24"/>
                <w:szCs w:val="24"/>
              </w:rPr>
              <w:t xml:space="preserve">огонационального народа России; осознание своей этнической </w:t>
            </w:r>
            <w:r w:rsidRPr="00425913">
              <w:rPr>
                <w:rFonts w:ascii="Times New Roman" w:hAnsi="Times New Roman"/>
                <w:sz w:val="24"/>
                <w:szCs w:val="24"/>
              </w:rPr>
              <w:t xml:space="preserve">принадлежности, знание истории, языка, культуры своего народа, своего края, основ культурного наследия народов России и человечества; 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 xml:space="preserve">ответственное отношение к учению, готовность и способность обучающихся к саморазвитию и самообразованию на основе мотивации к обучению и познанию; 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вести диалог с другими людьми и достигать в нем взаимопонимания; 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социальные нормы, правила поведения, ролей и форм социальной жизни в группах и сообществах, включая взрослые и социальные сообщества;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 xml:space="preserve">моральное сознание;  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нравственные чувства и нравственное поведение;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коммуникативная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ценности здорового и безопасного образа жизни; правила индивидуального и коллективного безопасного поведения в чрезвычайных ситуациях, угрожающих жизни и здоровью людей, правила поведения на транспорте и на дорогах;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основы экологической культуры, соответствующей современному уровню экологического мышления;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ценностное отношение к семье и семейной жизни, уважительное и заботливое отношение к членам своей семьи;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эстетическое сознания через освоение художественного наследия народов России и мира.</w:t>
            </w: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69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гуманистические, демократические и традиционные ценности многонационального российского общества; чувство ответственности и долга перед Родиной;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69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ответственное отношение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69"/>
                <w:tab w:val="left" w:pos="1312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69"/>
                <w:tab w:val="left" w:pos="1312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осознанное, уважительное и доброжелательное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69"/>
                <w:tab w:val="left" w:pos="1312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готовность и потребность в участии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69"/>
                <w:tab w:val="left" w:pos="1312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 xml:space="preserve">компетентность в решении моральных проблем на основе личностного выбора; 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69"/>
                <w:tab w:val="left" w:pos="1312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осознанное и ответственное отношения к собственным поступкам;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69"/>
                <w:tab w:val="left" w:pos="1312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готовность к экологически ориентированной рефлексивно-оценочной и практической деятельности в жизненных ситуациях;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69"/>
                <w:tab w:val="left" w:pos="1312"/>
              </w:tabs>
              <w:ind w:left="36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потребность в творческой деятельность эстетического характера.</w:t>
            </w: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DB2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sz w:val="24"/>
                <w:szCs w:val="24"/>
              </w:rPr>
              <w:t>Метапр</w:t>
            </w:r>
            <w:r w:rsidR="003F6B5D">
              <w:rPr>
                <w:rFonts w:ascii="Times New Roman" w:hAnsi="Times New Roman"/>
                <w:b/>
                <w:sz w:val="24"/>
                <w:szCs w:val="24"/>
              </w:rPr>
              <w:t>едметные результаты</w:t>
            </w: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DB2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425913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i/>
                <w:sz w:val="24"/>
                <w:szCs w:val="24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  <w:r w:rsidRPr="0042591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425913" w:rsidRPr="00425913" w:rsidTr="003F6B5D">
        <w:trPr>
          <w:jc w:val="center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 xml:space="preserve">выдвигать версии решения проблемы, 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1453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1453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 xml:space="preserve"> формулировать гипотезы, предвосхищать конечный результат.</w:t>
            </w: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425913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</w:tc>
      </w:tr>
      <w:tr w:rsidR="00425913" w:rsidRPr="00425913" w:rsidTr="003F6B5D">
        <w:trPr>
          <w:jc w:val="center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1170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1170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1170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425913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i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</w:tr>
      <w:tr w:rsidR="00425913" w:rsidRPr="00425913" w:rsidTr="003F6B5D">
        <w:trPr>
          <w:jc w:val="center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603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603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425913" w:rsidRPr="00425913" w:rsidRDefault="00425913" w:rsidP="00425913">
            <w:pPr>
              <w:tabs>
                <w:tab w:val="left" w:pos="567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425913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i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425913" w:rsidRPr="00425913" w:rsidTr="003F6B5D">
        <w:trPr>
          <w:jc w:val="center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913" w:rsidRPr="00425913" w:rsidRDefault="00A41B28" w:rsidP="00A41B28">
            <w:pPr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  </w:t>
            </w:r>
            <w:r w:rsidR="00425913" w:rsidRPr="00425913">
              <w:rPr>
                <w:rFonts w:ascii="Times New Roman" w:hAnsi="Times New Roman"/>
                <w:sz w:val="24"/>
                <w:szCs w:val="24"/>
              </w:rPr>
              <w:t>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45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425913" w:rsidRPr="00425913" w:rsidRDefault="00425913" w:rsidP="00425913">
            <w:pPr>
              <w:tabs>
                <w:tab w:val="left" w:pos="567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42591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i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</w:t>
            </w:r>
          </w:p>
        </w:tc>
      </w:tr>
      <w:tr w:rsidR="00425913" w:rsidRPr="00425913" w:rsidTr="003F6B5D">
        <w:trPr>
          <w:jc w:val="center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принимать решение в учебной ситуации и нести за него ответственность;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самостоятельно определять причины своего успеха или неуспеха;</w:t>
            </w: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603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находить способы выхода из ситуации неуспеха;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603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603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140C59">
            <w:pPr>
              <w:widowControl w:val="0"/>
              <w:tabs>
                <w:tab w:val="left" w:pos="102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425913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i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      </w:r>
          </w:p>
        </w:tc>
      </w:tr>
      <w:tr w:rsidR="00425913" w:rsidRPr="00425913" w:rsidTr="003F6B5D">
        <w:trPr>
          <w:jc w:val="center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A41B28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выделять явление из общего ряда других явлений;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вербализовать эмоциональное впечатление, оказанное на него источником;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 xml:space="preserve">выявлять и называть причины события, явления, в том числе возможные /наиболее вероятные причины, возможные последствия заданной причины, 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DB2DE6">
            <w:pPr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самостоятельно осуществлять причинно-следственный анализ;</w:t>
            </w: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425913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i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  <w:tr w:rsidR="00425913" w:rsidRPr="00425913" w:rsidTr="003F6B5D">
        <w:trPr>
          <w:jc w:val="center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обозначать символом и знаком предмет и/или явление;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создавать абстрактный или реальный образ предмета и/или явления;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строить доказательство: прямое, косвенное, от противного;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913" w:rsidRPr="00425913" w:rsidRDefault="00425913" w:rsidP="00DB2DE6">
            <w:pPr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строить схему, алгоритм действия;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ситуацией.</w:t>
            </w:r>
          </w:p>
          <w:p w:rsidR="00425913" w:rsidRPr="00425913" w:rsidRDefault="00425913" w:rsidP="00425913">
            <w:pPr>
              <w:tabs>
                <w:tab w:val="left" w:pos="567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425913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i/>
                <w:sz w:val="24"/>
                <w:szCs w:val="24"/>
              </w:rPr>
              <w:t>Смысловое чтение</w:t>
            </w:r>
          </w:p>
        </w:tc>
      </w:tr>
      <w:tr w:rsidR="00425913" w:rsidRPr="00425913" w:rsidTr="003F6B5D">
        <w:trPr>
          <w:jc w:val="center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993"/>
                <w:tab w:val="left" w:pos="1418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ab/>
              <w:t>находить в тексте требуемую информацию (в соответствии с целями своей деятельности);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851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851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851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резюмировать главную идею текста;</w:t>
            </w: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603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603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критически оценивать содержание и форму текста.</w:t>
            </w:r>
          </w:p>
          <w:p w:rsidR="00425913" w:rsidRPr="00425913" w:rsidRDefault="00425913" w:rsidP="00425913">
            <w:pPr>
              <w:tabs>
                <w:tab w:val="left" w:pos="567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425913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</w:tr>
      <w:tr w:rsidR="00425913" w:rsidRPr="00425913" w:rsidTr="003F6B5D">
        <w:trPr>
          <w:jc w:val="center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определять свое отношение к природной среде;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анализировать влияние экологических факторов на среду обитания живых организмов;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выражать свое отношение к природе через рисунки, сочинения, модели, проектные работы.</w:t>
            </w: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45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проводить причинный и вероятностный анализ экологических ситуаций;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45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45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A41B28">
            <w:pPr>
              <w:widowControl w:val="0"/>
              <w:numPr>
                <w:ilvl w:val="0"/>
                <w:numId w:val="2"/>
              </w:numPr>
              <w:tabs>
                <w:tab w:val="left" w:pos="745"/>
                <w:tab w:val="left" w:pos="1134"/>
              </w:tabs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мотивации к овладению культурой активного использования словарей и других поисковых систем</w:t>
            </w:r>
          </w:p>
        </w:tc>
      </w:tr>
      <w:tr w:rsidR="00425913" w:rsidRPr="00425913" w:rsidTr="003F6B5D">
        <w:trPr>
          <w:jc w:val="center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определять необходимые ключевые поисковые слова и запросы;</w:t>
            </w:r>
          </w:p>
          <w:p w:rsidR="00425913" w:rsidRPr="00425913" w:rsidRDefault="00425913" w:rsidP="00DB2DE6">
            <w:pPr>
              <w:numPr>
                <w:ilvl w:val="0"/>
                <w:numId w:val="1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осуществлять взаимодействие с электронными поисковыми системами, словарями;</w:t>
            </w:r>
          </w:p>
          <w:p w:rsidR="00425913" w:rsidRPr="00425913" w:rsidRDefault="00425913" w:rsidP="00DB2DE6">
            <w:pPr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соотносить полученные результаты поиска со своей деятельностью.</w:t>
            </w: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45"/>
                <w:tab w:val="left" w:pos="1042"/>
                <w:tab w:val="left" w:pos="1595"/>
              </w:tabs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425913" w:rsidRPr="00425913" w:rsidRDefault="00425913" w:rsidP="00A41B28">
            <w:pPr>
              <w:widowControl w:val="0"/>
              <w:tabs>
                <w:tab w:val="left" w:pos="567"/>
                <w:tab w:val="left" w:pos="745"/>
                <w:tab w:val="left" w:pos="1027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140C59">
            <w:pPr>
              <w:widowControl w:val="0"/>
              <w:tabs>
                <w:tab w:val="left" w:pos="102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425913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i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</w:tr>
      <w:tr w:rsidR="00425913" w:rsidRPr="00425913" w:rsidTr="003F6B5D">
        <w:trPr>
          <w:jc w:val="center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определять возможные роли в совместной деятельности;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играть определенную роль в совместной деятельности;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строить позитивные отношения в процессе учебной и познавательной деятельности;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корректно и аргументировано отстаивать свою точку зрения;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425913" w:rsidRPr="00425913" w:rsidRDefault="00425913" w:rsidP="00A41B28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913" w:rsidRPr="00425913" w:rsidRDefault="00425913" w:rsidP="00140C59">
            <w:pPr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425913" w:rsidRPr="00425913" w:rsidRDefault="00425913" w:rsidP="00140C59">
            <w:pPr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425913" w:rsidRPr="00425913" w:rsidRDefault="00425913" w:rsidP="00140C59">
            <w:pPr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предлагать альтернативное решение в конфликтной ситуации;</w:t>
            </w:r>
          </w:p>
          <w:p w:rsidR="00425913" w:rsidRPr="00425913" w:rsidRDefault="00425913" w:rsidP="00140C59">
            <w:pPr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выделять общую точку зрения в дискуссии;</w:t>
            </w:r>
          </w:p>
          <w:p w:rsidR="00425913" w:rsidRPr="00425913" w:rsidRDefault="00425913" w:rsidP="00140C59">
            <w:pPr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A41B28" w:rsidRDefault="00A41B28" w:rsidP="00140C59">
            <w:pPr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913" w:rsidRPr="00A41B28" w:rsidRDefault="00425913" w:rsidP="00A4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425913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i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</w:tc>
      </w:tr>
      <w:tr w:rsidR="00425913" w:rsidRPr="00425913" w:rsidTr="003F6B5D">
        <w:trPr>
          <w:jc w:val="center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140C59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определять задачу коммуникации и в соответствии с ней отбирать речевые средства;</w:t>
            </w:r>
          </w:p>
          <w:p w:rsidR="00425913" w:rsidRPr="00425913" w:rsidRDefault="00425913" w:rsidP="00140C59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425913" w:rsidRPr="00425913" w:rsidRDefault="00425913" w:rsidP="00140C59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425913" w:rsidRPr="00425913" w:rsidRDefault="00425913" w:rsidP="00140C59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425913" w:rsidRPr="00425913" w:rsidRDefault="00425913" w:rsidP="00140C59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425913" w:rsidRPr="00425913" w:rsidRDefault="00425913" w:rsidP="00140C59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425913" w:rsidRPr="00425913" w:rsidRDefault="00425913" w:rsidP="00140C59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425913" w:rsidRPr="00425913" w:rsidRDefault="00425913" w:rsidP="00140C59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913" w:rsidRPr="00425913" w:rsidRDefault="00425913" w:rsidP="00140C59">
            <w:pPr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425913" w:rsidRPr="00425913" w:rsidRDefault="00425913" w:rsidP="00140C59">
            <w:pPr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425913" w:rsidRPr="00425913" w:rsidRDefault="00425913" w:rsidP="00425913">
            <w:pPr>
              <w:tabs>
                <w:tab w:val="left" w:pos="567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913" w:rsidRPr="00425913" w:rsidTr="003F6B5D">
        <w:trPr>
          <w:jc w:val="center"/>
        </w:trPr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425913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</w:tr>
      <w:tr w:rsidR="00425913" w:rsidRPr="00425913" w:rsidTr="003F6B5D">
        <w:trPr>
          <w:jc w:val="center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13" w:rsidRPr="00425913" w:rsidRDefault="00425913" w:rsidP="00140C59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425913" w:rsidRPr="00425913" w:rsidRDefault="00425913" w:rsidP="00140C59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425913" w:rsidRPr="00425913" w:rsidRDefault="00425913" w:rsidP="00140C59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425913" w:rsidRPr="00425913" w:rsidRDefault="00425913" w:rsidP="00140C59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913" w:rsidRPr="00425913" w:rsidRDefault="00425913" w:rsidP="00140C59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использовать информацию с учетом этических и правовых норм;</w:t>
            </w:r>
          </w:p>
          <w:p w:rsidR="00425913" w:rsidRPr="00425913" w:rsidRDefault="00425913" w:rsidP="00140C59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425913" w:rsidRPr="00425913" w:rsidRDefault="00425913" w:rsidP="00425913">
            <w:pPr>
              <w:tabs>
                <w:tab w:val="left" w:pos="567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B5D" w:rsidRDefault="003F6B5D" w:rsidP="003F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93E" w:rsidRPr="003F6B5D" w:rsidRDefault="003F6B5D" w:rsidP="003F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B5D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3F6B5D" w:rsidRPr="003F6B5D" w:rsidRDefault="003F6B5D" w:rsidP="009B43F1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3F6B5D" w:rsidRPr="003F6B5D" w:rsidRDefault="003F6B5D" w:rsidP="009B43F1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3F6B5D" w:rsidRPr="003F6B5D" w:rsidRDefault="003F6B5D" w:rsidP="009B43F1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F6B5D" w:rsidRPr="003F6B5D" w:rsidRDefault="003F6B5D" w:rsidP="004E2E87">
      <w:pPr>
        <w:numPr>
          <w:ilvl w:val="0"/>
          <w:numId w:val="6"/>
        </w:numPr>
        <w:tabs>
          <w:tab w:val="left" w:pos="142"/>
        </w:tabs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3F6B5D" w:rsidRPr="003F6B5D" w:rsidRDefault="003F6B5D" w:rsidP="009B43F1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F6B5D" w:rsidRPr="003F6B5D" w:rsidRDefault="003F6B5D" w:rsidP="004E2E87">
      <w:pPr>
        <w:numPr>
          <w:ilvl w:val="0"/>
          <w:numId w:val="6"/>
        </w:numPr>
        <w:tabs>
          <w:tab w:val="left" w:pos="142"/>
        </w:tabs>
        <w:spacing w:after="0"/>
        <w:ind w:left="-14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3F6B5D" w:rsidRPr="003F6B5D" w:rsidRDefault="003F6B5D" w:rsidP="004E2E87">
      <w:pPr>
        <w:numPr>
          <w:ilvl w:val="0"/>
          <w:numId w:val="3"/>
        </w:numPr>
        <w:tabs>
          <w:tab w:val="left" w:pos="142"/>
        </w:tabs>
        <w:spacing w:after="0"/>
        <w:ind w:left="-14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 w:rsidR="003F6B5D" w:rsidRPr="003F6B5D" w:rsidRDefault="003F6B5D" w:rsidP="004E2E87">
      <w:pPr>
        <w:numPr>
          <w:ilvl w:val="0"/>
          <w:numId w:val="3"/>
        </w:numPr>
        <w:tabs>
          <w:tab w:val="left" w:pos="142"/>
        </w:tabs>
        <w:spacing w:after="0"/>
        <w:ind w:left="-14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3F6B5D" w:rsidRPr="003F6B5D" w:rsidRDefault="003F6B5D" w:rsidP="009B43F1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3F6B5D" w:rsidRPr="003F6B5D" w:rsidRDefault="003F6B5D" w:rsidP="009B43F1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F6B5D" w:rsidRPr="003F6B5D" w:rsidRDefault="003F6B5D" w:rsidP="004E2E87">
      <w:pPr>
        <w:numPr>
          <w:ilvl w:val="0"/>
          <w:numId w:val="5"/>
        </w:numPr>
        <w:tabs>
          <w:tab w:val="left" w:pos="993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F6B5D" w:rsidRPr="003F6B5D" w:rsidRDefault="003F6B5D" w:rsidP="004E2E87">
      <w:pPr>
        <w:numPr>
          <w:ilvl w:val="0"/>
          <w:numId w:val="5"/>
        </w:numPr>
        <w:tabs>
          <w:tab w:val="left" w:pos="993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3F6B5D" w:rsidRPr="003F6B5D" w:rsidRDefault="003F6B5D" w:rsidP="004E2E87">
      <w:pPr>
        <w:numPr>
          <w:ilvl w:val="0"/>
          <w:numId w:val="5"/>
        </w:numPr>
        <w:tabs>
          <w:tab w:val="left" w:pos="993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3F6B5D" w:rsidRPr="003F6B5D" w:rsidRDefault="003F6B5D" w:rsidP="004E2E87">
      <w:pPr>
        <w:numPr>
          <w:ilvl w:val="0"/>
          <w:numId w:val="5"/>
        </w:numPr>
        <w:tabs>
          <w:tab w:val="left" w:pos="993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3F6B5D" w:rsidRPr="003F6B5D" w:rsidRDefault="003F6B5D" w:rsidP="004E2E87">
      <w:pPr>
        <w:numPr>
          <w:ilvl w:val="0"/>
          <w:numId w:val="5"/>
        </w:numPr>
        <w:tabs>
          <w:tab w:val="left" w:pos="993"/>
        </w:tabs>
        <w:spacing w:after="0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3F6B5D" w:rsidRPr="003F6B5D" w:rsidRDefault="003F6B5D" w:rsidP="009B43F1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3F6B5D" w:rsidRPr="003F6B5D" w:rsidRDefault="003F6B5D" w:rsidP="004E2E87">
      <w:pPr>
        <w:numPr>
          <w:ilvl w:val="0"/>
          <w:numId w:val="4"/>
        </w:numPr>
        <w:tabs>
          <w:tab w:val="left" w:pos="1134"/>
        </w:tabs>
        <w:spacing w:after="0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3F6B5D" w:rsidRPr="003F6B5D" w:rsidRDefault="003F6B5D" w:rsidP="004E2E87">
      <w:pPr>
        <w:numPr>
          <w:ilvl w:val="0"/>
          <w:numId w:val="4"/>
        </w:numPr>
        <w:tabs>
          <w:tab w:val="left" w:pos="1134"/>
        </w:tabs>
        <w:spacing w:after="0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3F6B5D" w:rsidRPr="003F6B5D" w:rsidRDefault="003F6B5D" w:rsidP="004E2E87">
      <w:pPr>
        <w:numPr>
          <w:ilvl w:val="0"/>
          <w:numId w:val="4"/>
        </w:numPr>
        <w:tabs>
          <w:tab w:val="left" w:pos="1134"/>
        </w:tabs>
        <w:spacing w:after="0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F6B5D" w:rsidRPr="003F6B5D" w:rsidRDefault="003F6B5D" w:rsidP="004E2E87">
      <w:pPr>
        <w:numPr>
          <w:ilvl w:val="0"/>
          <w:numId w:val="4"/>
        </w:numPr>
        <w:tabs>
          <w:tab w:val="left" w:pos="1134"/>
        </w:tabs>
        <w:spacing w:after="0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3F6B5D" w:rsidRPr="003F6B5D" w:rsidRDefault="003F6B5D" w:rsidP="004E2E87">
      <w:pPr>
        <w:numPr>
          <w:ilvl w:val="0"/>
          <w:numId w:val="4"/>
        </w:numPr>
        <w:tabs>
          <w:tab w:val="left" w:pos="1134"/>
        </w:tabs>
        <w:spacing w:after="0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3F6B5D" w:rsidRPr="003F6B5D" w:rsidRDefault="003F6B5D" w:rsidP="009B43F1">
      <w:pPr>
        <w:spacing w:after="0"/>
        <w:ind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3F6B5D" w:rsidRPr="003F6B5D" w:rsidRDefault="003F6B5D" w:rsidP="009B43F1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3F6B5D" w:rsidRPr="003F6B5D" w:rsidRDefault="003F6B5D" w:rsidP="004E2E87">
      <w:pPr>
        <w:numPr>
          <w:ilvl w:val="0"/>
          <w:numId w:val="7"/>
        </w:numPr>
        <w:tabs>
          <w:tab w:val="left" w:pos="993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F6B5D" w:rsidRPr="003F6B5D" w:rsidRDefault="003F6B5D" w:rsidP="004E2E87">
      <w:pPr>
        <w:numPr>
          <w:ilvl w:val="0"/>
          <w:numId w:val="7"/>
        </w:numPr>
        <w:tabs>
          <w:tab w:val="left" w:pos="993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F6B5D" w:rsidRPr="003F6B5D" w:rsidRDefault="003F6B5D" w:rsidP="009B43F1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F6B5D" w:rsidRPr="003F6B5D" w:rsidRDefault="003F6B5D" w:rsidP="004E2E87">
      <w:pPr>
        <w:numPr>
          <w:ilvl w:val="0"/>
          <w:numId w:val="8"/>
        </w:numPr>
        <w:tabs>
          <w:tab w:val="left" w:pos="993"/>
        </w:tabs>
        <w:spacing w:after="0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3F6B5D" w:rsidRPr="003F6B5D" w:rsidRDefault="003F6B5D" w:rsidP="004E2E87">
      <w:pPr>
        <w:numPr>
          <w:ilvl w:val="0"/>
          <w:numId w:val="8"/>
        </w:numPr>
        <w:tabs>
          <w:tab w:val="left" w:pos="993"/>
        </w:tabs>
        <w:spacing w:after="0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F6B5D" w:rsidRPr="003F6B5D" w:rsidRDefault="003F6B5D" w:rsidP="009B43F1">
      <w:pPr>
        <w:spacing w:after="0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3F6B5D" w:rsidRPr="003F6B5D" w:rsidRDefault="003F6B5D" w:rsidP="009B43F1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3F6B5D" w:rsidRPr="003F6B5D" w:rsidRDefault="003F6B5D" w:rsidP="004E2E87">
      <w:pPr>
        <w:numPr>
          <w:ilvl w:val="0"/>
          <w:numId w:val="9"/>
        </w:numPr>
        <w:tabs>
          <w:tab w:val="left" w:pos="993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F6B5D" w:rsidRPr="003F6B5D" w:rsidRDefault="003F6B5D" w:rsidP="004E2E87">
      <w:pPr>
        <w:numPr>
          <w:ilvl w:val="0"/>
          <w:numId w:val="9"/>
        </w:numPr>
        <w:tabs>
          <w:tab w:val="left" w:pos="993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3F6B5D" w:rsidRPr="003F6B5D" w:rsidRDefault="003F6B5D" w:rsidP="004E2E87">
      <w:pPr>
        <w:numPr>
          <w:ilvl w:val="0"/>
          <w:numId w:val="10"/>
        </w:numPr>
        <w:tabs>
          <w:tab w:val="left" w:pos="993"/>
        </w:tabs>
        <w:spacing w:after="0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3F6B5D" w:rsidRPr="003F6B5D" w:rsidRDefault="003F6B5D" w:rsidP="004E2E87">
      <w:pPr>
        <w:numPr>
          <w:ilvl w:val="0"/>
          <w:numId w:val="10"/>
        </w:numPr>
        <w:tabs>
          <w:tab w:val="left" w:pos="993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F6B5D" w:rsidRPr="003F6B5D" w:rsidRDefault="003F6B5D" w:rsidP="009B43F1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F6B5D" w:rsidRPr="003F6B5D" w:rsidRDefault="003F6B5D" w:rsidP="004E2E87">
      <w:pPr>
        <w:numPr>
          <w:ilvl w:val="0"/>
          <w:numId w:val="10"/>
        </w:numPr>
        <w:tabs>
          <w:tab w:val="left" w:pos="993"/>
        </w:tabs>
        <w:spacing w:after="0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F6B5D" w:rsidRPr="003F6B5D" w:rsidRDefault="003F6B5D" w:rsidP="004E2E87">
      <w:pPr>
        <w:numPr>
          <w:ilvl w:val="0"/>
          <w:numId w:val="10"/>
        </w:numPr>
        <w:tabs>
          <w:tab w:val="left" w:pos="993"/>
        </w:tabs>
        <w:spacing w:after="0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3F6B5D" w:rsidRPr="003F6B5D" w:rsidRDefault="003F6B5D" w:rsidP="009B43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3F6B5D" w:rsidRPr="003F6B5D" w:rsidRDefault="003F6B5D" w:rsidP="004E2E87">
      <w:pPr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3F6B5D" w:rsidRPr="003F6B5D" w:rsidRDefault="003F6B5D" w:rsidP="004E2E87">
      <w:pPr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F6B5D" w:rsidRPr="003F6B5D" w:rsidRDefault="003F6B5D" w:rsidP="004E2E87">
      <w:pPr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3F6B5D" w:rsidRPr="003F6B5D" w:rsidRDefault="003F6B5D" w:rsidP="004E2E87">
      <w:pPr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F6B5D" w:rsidRPr="003F6B5D" w:rsidRDefault="003F6B5D" w:rsidP="004E2E87">
      <w:pPr>
        <w:numPr>
          <w:ilvl w:val="0"/>
          <w:numId w:val="12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3F6B5D" w:rsidRPr="003F6B5D" w:rsidRDefault="003F6B5D" w:rsidP="004E2E87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3F6B5D">
        <w:rPr>
          <w:rFonts w:ascii="Times New Roman" w:hAnsi="Times New Roman" w:cs="Times New Roman"/>
          <w:i/>
          <w:sz w:val="24"/>
          <w:szCs w:val="24"/>
        </w:rPr>
        <w:t>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3F6B5D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3F6B5D" w:rsidRPr="003F6B5D" w:rsidRDefault="003F6B5D" w:rsidP="004E2E87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3F6B5D" w:rsidRPr="003F6B5D" w:rsidRDefault="003F6B5D" w:rsidP="004E2E87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3F6B5D" w:rsidRPr="003F6B5D" w:rsidRDefault="003F6B5D" w:rsidP="004E2E87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F6B5D" w:rsidRPr="003F6B5D" w:rsidRDefault="003F6B5D" w:rsidP="004E2E87">
      <w:pPr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3F6B5D" w:rsidRPr="003F6B5D" w:rsidRDefault="003F6B5D" w:rsidP="004E2E87">
      <w:pPr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F6B5D" w:rsidRPr="003F6B5D" w:rsidRDefault="003F6B5D" w:rsidP="004E2E87">
      <w:pPr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F6B5D" w:rsidRPr="003F6B5D" w:rsidRDefault="003F6B5D" w:rsidP="004E2E87">
      <w:pPr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F6B5D" w:rsidRPr="003F6B5D" w:rsidRDefault="003F6B5D" w:rsidP="004E2E87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F6B5D" w:rsidRPr="003F6B5D" w:rsidRDefault="003F6B5D" w:rsidP="004E2E87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3F6B5D" w:rsidRPr="003F6B5D" w:rsidRDefault="003F6B5D" w:rsidP="004E2E87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3F6B5D" w:rsidRPr="003F6B5D" w:rsidRDefault="003F6B5D" w:rsidP="004E2E87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3F6B5D" w:rsidRPr="003F6B5D" w:rsidRDefault="003F6B5D" w:rsidP="004E2E87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F6B5D" w:rsidRPr="003F6B5D" w:rsidRDefault="003F6B5D" w:rsidP="004E2E87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3F6B5D" w:rsidRPr="003F6B5D" w:rsidRDefault="003F6B5D" w:rsidP="004E2E87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F6B5D" w:rsidRPr="003F6B5D" w:rsidRDefault="003F6B5D" w:rsidP="004E2E87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F6B5D" w:rsidRPr="003F6B5D" w:rsidRDefault="003F6B5D" w:rsidP="004E2E87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F6B5D" w:rsidRPr="003F6B5D" w:rsidRDefault="003F6B5D" w:rsidP="004E2E87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3F6B5D" w:rsidRPr="003F6B5D" w:rsidRDefault="003F6B5D" w:rsidP="004E2E87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3F6B5D" w:rsidRPr="003F6B5D" w:rsidRDefault="003F6B5D" w:rsidP="004E2E87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F6B5D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3F6B5D" w:rsidRPr="003F6B5D" w:rsidRDefault="003F6B5D" w:rsidP="004E2E87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r w:rsidRPr="003F6B5D">
        <w:rPr>
          <w:rFonts w:ascii="Times New Roman" w:hAnsi="Times New Roman" w:cs="Times New Roman"/>
          <w:sz w:val="24"/>
          <w:szCs w:val="24"/>
        </w:rPr>
        <w:t xml:space="preserve">-,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r w:rsidRPr="003F6B5D">
        <w:rPr>
          <w:rFonts w:ascii="Times New Roman" w:hAnsi="Times New Roman" w:cs="Times New Roman"/>
          <w:sz w:val="24"/>
          <w:szCs w:val="24"/>
        </w:rPr>
        <w:t xml:space="preserve">-,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3F6B5D">
        <w:rPr>
          <w:rFonts w:ascii="Times New Roman" w:hAnsi="Times New Roman" w:cs="Times New Roman"/>
          <w:sz w:val="24"/>
          <w:szCs w:val="24"/>
        </w:rPr>
        <w:t>-, 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F6B5D">
        <w:rPr>
          <w:rFonts w:ascii="Times New Roman" w:hAnsi="Times New Roman" w:cs="Times New Roman"/>
          <w:i/>
          <w:sz w:val="24"/>
          <w:szCs w:val="24"/>
        </w:rPr>
        <w:t>ze</w:t>
      </w:r>
      <w:r w:rsidRPr="003F6B5D">
        <w:rPr>
          <w:rFonts w:ascii="Times New Roman" w:hAnsi="Times New Roman" w:cs="Times New Roman"/>
          <w:sz w:val="24"/>
          <w:szCs w:val="24"/>
        </w:rPr>
        <w:t>/-</w:t>
      </w:r>
      <w:r w:rsidRPr="003F6B5D">
        <w:rPr>
          <w:rFonts w:ascii="Times New Roman" w:hAnsi="Times New Roman" w:cs="Times New Roman"/>
          <w:i/>
          <w:sz w:val="24"/>
          <w:szCs w:val="24"/>
        </w:rPr>
        <w:t>ise</w:t>
      </w:r>
      <w:r w:rsidRPr="003F6B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6B5D" w:rsidRPr="003F6B5D" w:rsidRDefault="003F6B5D" w:rsidP="004E2E87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6B5D">
        <w:rPr>
          <w:rFonts w:ascii="Times New Roman" w:hAnsi="Times New Roman" w:cs="Times New Roman"/>
          <w:sz w:val="24"/>
          <w:szCs w:val="24"/>
        </w:rPr>
        <w:t>имена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при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помощи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суффиксов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>/ 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>/-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>/-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F6B5D" w:rsidRPr="003F6B5D" w:rsidRDefault="003F6B5D" w:rsidP="004E2E87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3F6B5D">
        <w:rPr>
          <w:rFonts w:ascii="Times New Roman" w:hAnsi="Times New Roman" w:cs="Times New Roman"/>
          <w:sz w:val="24"/>
          <w:szCs w:val="24"/>
        </w:rPr>
        <w:t>имена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прилагательные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при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помощи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аффиксов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r w:rsidRPr="003F6B5D">
        <w:rPr>
          <w:rFonts w:ascii="Times New Roman" w:hAnsi="Times New Roman" w:cs="Times New Roman"/>
          <w:sz w:val="24"/>
          <w:szCs w:val="24"/>
          <w:lang w:val="en-US" w:bidi="en-US"/>
        </w:rPr>
        <w:t>-; -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3F6B5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ly</w:t>
      </w:r>
      <w:r w:rsidRPr="003F6B5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ful</w:t>
      </w:r>
      <w:r w:rsidRPr="003F6B5D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al</w:t>
      </w:r>
      <w:r w:rsidRPr="003F6B5D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ic</w:t>
      </w:r>
      <w:r w:rsidRPr="003F6B5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ian</w:t>
      </w:r>
      <w:r w:rsidRPr="003F6B5D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an</w:t>
      </w:r>
      <w:r w:rsidRPr="003F6B5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ing</w:t>
      </w:r>
      <w:r w:rsidRPr="003F6B5D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ous</w:t>
      </w:r>
      <w:r w:rsidRPr="003F6B5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able</w:t>
      </w:r>
      <w:r w:rsidRPr="003F6B5D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ible</w:t>
      </w:r>
      <w:r w:rsidRPr="003F6B5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less</w:t>
      </w:r>
      <w:r w:rsidRPr="003F6B5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ive</w:t>
      </w:r>
      <w:r w:rsidRPr="003F6B5D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3F6B5D" w:rsidRPr="003F6B5D" w:rsidRDefault="003F6B5D" w:rsidP="004E2E87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r w:rsidRPr="003F6B5D">
        <w:rPr>
          <w:rFonts w:ascii="Times New Roman" w:hAnsi="Times New Roman" w:cs="Times New Roman"/>
          <w:sz w:val="24"/>
          <w:szCs w:val="24"/>
        </w:rPr>
        <w:t>;</w:t>
      </w:r>
    </w:p>
    <w:p w:rsidR="003F6B5D" w:rsidRPr="003F6B5D" w:rsidRDefault="003F6B5D" w:rsidP="004E2E87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un</w:t>
      </w:r>
      <w:r w:rsidRPr="003F6B5D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im</w:t>
      </w:r>
      <w:r w:rsidRPr="003F6B5D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3F6B5D">
        <w:rPr>
          <w:rFonts w:ascii="Times New Roman" w:hAnsi="Times New Roman" w:cs="Times New Roman"/>
          <w:i/>
          <w:sz w:val="24"/>
          <w:szCs w:val="24"/>
          <w:lang w:val="en-US" w:bidi="en-US"/>
        </w:rPr>
        <w:t>in</w:t>
      </w:r>
      <w:r w:rsidRPr="003F6B5D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3F6B5D" w:rsidRPr="003F6B5D" w:rsidRDefault="003F6B5D" w:rsidP="004E2E87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3F6B5D">
        <w:rPr>
          <w:rFonts w:ascii="Times New Roman" w:hAnsi="Times New Roman" w:cs="Times New Roman"/>
          <w:sz w:val="24"/>
          <w:szCs w:val="24"/>
        </w:rPr>
        <w:t>, 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r w:rsidRPr="003F6B5D">
        <w:rPr>
          <w:rFonts w:ascii="Times New Roman" w:hAnsi="Times New Roman" w:cs="Times New Roman"/>
          <w:sz w:val="24"/>
          <w:szCs w:val="24"/>
        </w:rPr>
        <w:t>; 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r w:rsidRPr="003F6B5D">
        <w:rPr>
          <w:rFonts w:ascii="Times New Roman" w:hAnsi="Times New Roman" w:cs="Times New Roman"/>
          <w:sz w:val="24"/>
          <w:szCs w:val="24"/>
        </w:rPr>
        <w:t>.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F6B5D" w:rsidRPr="003F6B5D" w:rsidRDefault="003F6B5D" w:rsidP="004E2E87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F6B5D" w:rsidRPr="003F6B5D" w:rsidRDefault="003F6B5D" w:rsidP="004E2E87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F6B5D" w:rsidRPr="003F6B5D" w:rsidRDefault="003F6B5D" w:rsidP="004E2E87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3F6B5D" w:rsidRPr="003F6B5D" w:rsidRDefault="003F6B5D" w:rsidP="004E2E87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3F6B5D" w:rsidRPr="003F6B5D" w:rsidRDefault="003F6B5D" w:rsidP="004E2E87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begin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Pr="003F6B5D">
        <w:rPr>
          <w:rFonts w:ascii="Times New Roman" w:hAnsi="Times New Roman" w:cs="Times New Roman"/>
          <w:i/>
          <w:sz w:val="24"/>
          <w:szCs w:val="24"/>
        </w:rPr>
        <w:t>.);</w:t>
      </w:r>
    </w:p>
    <w:p w:rsidR="003F6B5D" w:rsidRPr="003F6B5D" w:rsidRDefault="003F6B5D" w:rsidP="004E2E87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F6B5D" w:rsidRPr="003F6B5D" w:rsidRDefault="003F6B5D" w:rsidP="004E2E87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3F6B5D">
        <w:rPr>
          <w:rFonts w:ascii="Times New Roman" w:hAnsi="Times New Roman" w:cs="Times New Roman"/>
          <w:i/>
          <w:sz w:val="24"/>
          <w:szCs w:val="24"/>
        </w:rPr>
        <w:t>It</w:t>
      </w:r>
      <w:r w:rsidRPr="003F6B5D">
        <w:rPr>
          <w:rFonts w:ascii="Times New Roman" w:hAnsi="Times New Roman" w:cs="Times New Roman"/>
          <w:sz w:val="24"/>
          <w:szCs w:val="24"/>
        </w:rPr>
        <w:t>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There +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3F6B5D">
        <w:rPr>
          <w:rFonts w:ascii="Times New Roman" w:hAnsi="Times New Roman" w:cs="Times New Roman"/>
          <w:sz w:val="24"/>
          <w:szCs w:val="24"/>
        </w:rPr>
        <w:t>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3F6B5D">
        <w:rPr>
          <w:rFonts w:ascii="Times New Roman" w:hAnsi="Times New Roman" w:cs="Times New Roman"/>
          <w:i/>
          <w:sz w:val="24"/>
          <w:szCs w:val="24"/>
        </w:rPr>
        <w:t>and</w:t>
      </w:r>
      <w:r w:rsidRPr="003F6B5D">
        <w:rPr>
          <w:rFonts w:ascii="Times New Roman" w:hAnsi="Times New Roman" w:cs="Times New Roman"/>
          <w:sz w:val="24"/>
          <w:szCs w:val="24"/>
        </w:rPr>
        <w:t>,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but</w:t>
      </w:r>
      <w:r w:rsidRPr="003F6B5D">
        <w:rPr>
          <w:rFonts w:ascii="Times New Roman" w:hAnsi="Times New Roman" w:cs="Times New Roman"/>
          <w:sz w:val="24"/>
          <w:szCs w:val="24"/>
        </w:rPr>
        <w:t>,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or</w:t>
      </w:r>
      <w:r w:rsidRPr="003F6B5D">
        <w:rPr>
          <w:rFonts w:ascii="Times New Roman" w:hAnsi="Times New Roman" w:cs="Times New Roman"/>
          <w:sz w:val="24"/>
          <w:szCs w:val="24"/>
        </w:rPr>
        <w:t>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3F6B5D">
        <w:rPr>
          <w:rFonts w:ascii="Times New Roman" w:hAnsi="Times New Roman" w:cs="Times New Roman"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3F6B5D">
        <w:rPr>
          <w:rFonts w:ascii="Times New Roman" w:hAnsi="Times New Roman" w:cs="Times New Roman"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3F6B5D">
        <w:rPr>
          <w:rFonts w:ascii="Times New Roman" w:hAnsi="Times New Roman" w:cs="Times New Roman"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3F6B5D">
        <w:rPr>
          <w:rFonts w:ascii="Times New Roman" w:hAnsi="Times New Roman" w:cs="Times New Roman"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3F6B5D">
        <w:rPr>
          <w:rFonts w:ascii="Times New Roman" w:hAnsi="Times New Roman" w:cs="Times New Roman"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3F6B5D">
        <w:rPr>
          <w:rFonts w:ascii="Times New Roman" w:hAnsi="Times New Roman" w:cs="Times New Roman"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3F6B5D">
        <w:rPr>
          <w:rFonts w:ascii="Times New Roman" w:hAnsi="Times New Roman" w:cs="Times New Roman"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3F6B5D">
        <w:rPr>
          <w:rFonts w:ascii="Times New Roman" w:hAnsi="Times New Roman" w:cs="Times New Roman"/>
          <w:sz w:val="24"/>
          <w:szCs w:val="24"/>
        </w:rPr>
        <w:t>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F6B5D">
        <w:rPr>
          <w:rFonts w:ascii="Times New Roman" w:hAnsi="Times New Roman" w:cs="Times New Roman"/>
          <w:sz w:val="24"/>
          <w:szCs w:val="24"/>
        </w:rPr>
        <w:t>распознавать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и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употреблять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в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речи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условные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предложения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реального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характера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F6B5D">
        <w:rPr>
          <w:rFonts w:ascii="Times New Roman" w:hAnsi="Times New Roman" w:cs="Times New Roman"/>
          <w:sz w:val="24"/>
          <w:szCs w:val="24"/>
        </w:rPr>
        <w:t>и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нереального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</w:rPr>
        <w:t>характера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 xml:space="preserve"> (Conditional II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3F6B5D">
        <w:rPr>
          <w:rFonts w:ascii="Times New Roman" w:hAnsi="Times New Roman" w:cs="Times New Roman"/>
          <w:sz w:val="24"/>
          <w:szCs w:val="24"/>
        </w:rPr>
        <w:t>/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3F6B5D">
        <w:rPr>
          <w:rFonts w:ascii="Times New Roman" w:hAnsi="Times New Roman" w:cs="Times New Roman"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3F6B5D">
        <w:rPr>
          <w:rFonts w:ascii="Times New Roman" w:hAnsi="Times New Roman" w:cs="Times New Roman"/>
          <w:sz w:val="24"/>
          <w:szCs w:val="24"/>
        </w:rPr>
        <w:t>/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3F6B5D">
        <w:rPr>
          <w:rFonts w:ascii="Times New Roman" w:hAnsi="Times New Roman" w:cs="Times New Roman"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3F6B5D">
        <w:rPr>
          <w:rFonts w:ascii="Times New Roman" w:hAnsi="Times New Roman" w:cs="Times New Roman"/>
          <w:sz w:val="24"/>
          <w:szCs w:val="24"/>
        </w:rPr>
        <w:t>/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3F6B5D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 Future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, to be going to, </w:t>
      </w:r>
      <w:r w:rsidRPr="003F6B5D">
        <w:rPr>
          <w:rFonts w:ascii="Times New Roman" w:hAnsi="Times New Roman" w:cs="Times New Roman"/>
          <w:sz w:val="24"/>
          <w:szCs w:val="24"/>
        </w:rPr>
        <w:t>Present Continuous</w:t>
      </w:r>
      <w:r w:rsidRPr="003F6B5D">
        <w:rPr>
          <w:rFonts w:ascii="Times New Roman" w:hAnsi="Times New Roman" w:cs="Times New Roman"/>
          <w:i/>
          <w:sz w:val="24"/>
          <w:szCs w:val="24"/>
        </w:rPr>
        <w:t>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3F6B5D">
        <w:rPr>
          <w:rFonts w:ascii="Times New Roman" w:hAnsi="Times New Roman" w:cs="Times New Roman"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3F6B5D">
        <w:rPr>
          <w:rFonts w:ascii="Times New Roman" w:hAnsi="Times New Roman" w:cs="Times New Roman"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3F6B5D">
        <w:rPr>
          <w:rFonts w:ascii="Times New Roman" w:hAnsi="Times New Roman" w:cs="Times New Roman"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able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3F6B5D">
        <w:rPr>
          <w:rFonts w:ascii="Times New Roman" w:hAnsi="Times New Roman" w:cs="Times New Roman"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3F6B5D">
        <w:rPr>
          <w:rFonts w:ascii="Times New Roman" w:hAnsi="Times New Roman" w:cs="Times New Roman"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3F6B5D">
        <w:rPr>
          <w:rFonts w:ascii="Times New Roman" w:hAnsi="Times New Roman" w:cs="Times New Roman"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3F6B5D">
        <w:rPr>
          <w:rFonts w:ascii="Times New Roman" w:hAnsi="Times New Roman" w:cs="Times New Roman"/>
          <w:sz w:val="24"/>
          <w:szCs w:val="24"/>
        </w:rPr>
        <w:t>);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F6B5D">
        <w:rPr>
          <w:rFonts w:ascii="Times New Roman" w:hAnsi="Times New Roman" w:cs="Times New Roman"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3F6B5D">
        <w:rPr>
          <w:rFonts w:ascii="Times New Roman" w:hAnsi="Times New Roman" w:cs="Times New Roman"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3F6B5D">
        <w:rPr>
          <w:rFonts w:ascii="Times New Roman" w:hAnsi="Times New Roman" w:cs="Times New Roman"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3F6B5D">
        <w:rPr>
          <w:rFonts w:ascii="Times New Roman" w:hAnsi="Times New Roman" w:cs="Times New Roman"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3F6B5D">
        <w:rPr>
          <w:rFonts w:ascii="Times New Roman" w:hAnsi="Times New Roman" w:cs="Times New Roman"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3F6B5D">
        <w:rPr>
          <w:rFonts w:ascii="Times New Roman" w:hAnsi="Times New Roman" w:cs="Times New Roman"/>
          <w:sz w:val="24"/>
          <w:szCs w:val="24"/>
        </w:rPr>
        <w:t>;</w:t>
      </w:r>
    </w:p>
    <w:p w:rsidR="003F6B5D" w:rsidRPr="003F6B5D" w:rsidRDefault="003F6B5D" w:rsidP="004E2E8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B5D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F6B5D" w:rsidRPr="003F6B5D" w:rsidRDefault="003F6B5D" w:rsidP="004E2E87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; цели с союзом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; условия с союзом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unless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3F6B5D">
        <w:rPr>
          <w:rFonts w:ascii="Times New Roman" w:hAnsi="Times New Roman" w:cs="Times New Roman"/>
          <w:i/>
          <w:sz w:val="24"/>
          <w:szCs w:val="24"/>
        </w:rPr>
        <w:t>;</w:t>
      </w:r>
    </w:p>
    <w:p w:rsidR="003F6B5D" w:rsidRPr="003F6B5D" w:rsidRDefault="003F6B5D" w:rsidP="004E2E87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сложноподчиненные предложения с союзами whoever, whatever, however, whenever;</w:t>
      </w:r>
    </w:p>
    <w:p w:rsidR="003F6B5D" w:rsidRPr="003F6B5D" w:rsidRDefault="003F6B5D" w:rsidP="004E2E87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neither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nor</w:t>
      </w:r>
      <w:r w:rsidRPr="003F6B5D">
        <w:rPr>
          <w:rFonts w:ascii="Times New Roman" w:hAnsi="Times New Roman" w:cs="Times New Roman"/>
          <w:i/>
          <w:sz w:val="24"/>
          <w:szCs w:val="24"/>
        </w:rPr>
        <w:t>;</w:t>
      </w:r>
    </w:p>
    <w:p w:rsidR="003F6B5D" w:rsidRPr="003F6B5D" w:rsidRDefault="003F6B5D" w:rsidP="004E2E87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предложения с конструкцией I wish;</w:t>
      </w:r>
    </w:p>
    <w:p w:rsidR="003F6B5D" w:rsidRPr="003F6B5D" w:rsidRDefault="003F6B5D" w:rsidP="004E2E87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-ing: to love/hate doing something; Stop talking;</w:t>
      </w:r>
    </w:p>
    <w:p w:rsidR="003F6B5D" w:rsidRPr="003F6B5D" w:rsidRDefault="003F6B5D" w:rsidP="004E2E87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</w:rPr>
        <w:t>и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</w:rPr>
        <w:t>в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</w:rPr>
        <w:t>речи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</w:rPr>
        <w:t>конструкции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:rsidR="003F6B5D" w:rsidRPr="003F6B5D" w:rsidRDefault="003F6B5D" w:rsidP="004E2E87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3F6B5D" w:rsidRPr="003F6B5D" w:rsidRDefault="003F6B5D" w:rsidP="004E2E87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de-DE"/>
        </w:rPr>
        <w:t xml:space="preserve">Present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Continuous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3F6B5D">
        <w:rPr>
          <w:rFonts w:ascii="Times New Roman" w:hAnsi="Times New Roman" w:cs="Times New Roman"/>
          <w:i/>
          <w:sz w:val="24"/>
          <w:szCs w:val="24"/>
        </w:rPr>
        <w:t>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3F6B5D">
        <w:rPr>
          <w:rFonts w:ascii="Times New Roman" w:hAnsi="Times New Roman" w:cs="Times New Roman"/>
          <w:i/>
          <w:sz w:val="24"/>
          <w:szCs w:val="24"/>
        </w:rPr>
        <w:t>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3F6B5D">
        <w:rPr>
          <w:rFonts w:ascii="Times New Roman" w:hAnsi="Times New Roman" w:cs="Times New Roman"/>
          <w:i/>
          <w:sz w:val="24"/>
          <w:szCs w:val="24"/>
        </w:rPr>
        <w:t>-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3F6B5D">
        <w:rPr>
          <w:rFonts w:ascii="Times New Roman" w:hAnsi="Times New Roman" w:cs="Times New Roman"/>
          <w:i/>
          <w:sz w:val="24"/>
          <w:szCs w:val="24"/>
        </w:rPr>
        <w:t>;</w:t>
      </w:r>
    </w:p>
    <w:p w:rsidR="003F6B5D" w:rsidRPr="003F6B5D" w:rsidRDefault="003F6B5D" w:rsidP="004E2E87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Future Simple Passive,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Passive;</w:t>
      </w:r>
    </w:p>
    <w:p w:rsidR="003F6B5D" w:rsidRPr="003F6B5D" w:rsidRDefault="003F6B5D" w:rsidP="004E2E87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3F6B5D">
        <w:rPr>
          <w:rFonts w:ascii="Times New Roman" w:hAnsi="Times New Roman" w:cs="Times New Roman"/>
          <w:i/>
          <w:sz w:val="24"/>
          <w:szCs w:val="24"/>
        </w:rPr>
        <w:t>;</w:t>
      </w:r>
    </w:p>
    <w:p w:rsidR="003F6B5D" w:rsidRPr="003F6B5D" w:rsidRDefault="003F6B5D" w:rsidP="004E2E87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3F6B5D">
        <w:rPr>
          <w:rFonts w:ascii="Times New Roman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3F6B5D" w:rsidRPr="003F6B5D" w:rsidRDefault="003F6B5D" w:rsidP="004E2E87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5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F6B5D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playing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child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) и «Причастие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3F6B5D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written</w:t>
      </w:r>
      <w:r w:rsidRPr="003F6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B5D">
        <w:rPr>
          <w:rFonts w:ascii="Times New Roman" w:hAnsi="Times New Roman" w:cs="Times New Roman"/>
          <w:i/>
          <w:sz w:val="24"/>
          <w:szCs w:val="24"/>
          <w:lang w:val="en-US"/>
        </w:rPr>
        <w:t>poem</w:t>
      </w:r>
      <w:r w:rsidRPr="003F6B5D">
        <w:rPr>
          <w:rFonts w:ascii="Times New Roman" w:hAnsi="Times New Roman" w:cs="Times New Roman"/>
          <w:i/>
          <w:sz w:val="24"/>
          <w:szCs w:val="24"/>
        </w:rPr>
        <w:t>).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F6B5D" w:rsidRPr="003F6B5D" w:rsidRDefault="003F6B5D" w:rsidP="004E2E87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F6B5D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F6B5D" w:rsidRPr="003F6B5D" w:rsidRDefault="003F6B5D" w:rsidP="004E2E87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F6B5D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3F6B5D" w:rsidRPr="003F6B5D" w:rsidRDefault="003F6B5D" w:rsidP="004E2E87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F6B5D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F6B5D" w:rsidRPr="003F6B5D" w:rsidRDefault="003F6B5D" w:rsidP="004E2E87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6B5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3F6B5D" w:rsidRPr="003F6B5D" w:rsidRDefault="003F6B5D" w:rsidP="004E2E87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6B5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3F6B5D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F6B5D" w:rsidRPr="003F6B5D" w:rsidRDefault="003F6B5D" w:rsidP="004E2E87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3F6B5D" w:rsidRPr="003F6B5D" w:rsidRDefault="003F6B5D" w:rsidP="009B43F1">
      <w:pP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F6B5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F6B5D" w:rsidRPr="003F6B5D" w:rsidRDefault="003F6B5D" w:rsidP="004E2E87">
      <w:pPr>
        <w:numPr>
          <w:ilvl w:val="0"/>
          <w:numId w:val="24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3F6B5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3F6B5D" w:rsidRPr="003F6B5D" w:rsidRDefault="003F6B5D" w:rsidP="004E2E87">
      <w:pPr>
        <w:numPr>
          <w:ilvl w:val="0"/>
          <w:numId w:val="24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5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:rsidR="00140C59" w:rsidRPr="003F6B5D" w:rsidRDefault="00140C59" w:rsidP="004259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93E" w:rsidRPr="003F6B5D" w:rsidRDefault="007A393E" w:rsidP="00DF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168" w:rsidRPr="003F6B5D" w:rsidRDefault="00FD0168" w:rsidP="00DF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168" w:rsidRPr="003F6B5D" w:rsidRDefault="00FD0168" w:rsidP="00DF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168" w:rsidRDefault="00FD0168" w:rsidP="00DF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703" w:rsidRDefault="003E5703" w:rsidP="00DF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703" w:rsidRDefault="003E5703" w:rsidP="00DF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703" w:rsidRDefault="003E5703" w:rsidP="00DF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703" w:rsidRDefault="003E5703" w:rsidP="00DF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703" w:rsidRDefault="003E5703" w:rsidP="00DF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703" w:rsidRDefault="003E5703" w:rsidP="00DF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703" w:rsidRDefault="003E5703" w:rsidP="00DF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703" w:rsidRDefault="003E5703" w:rsidP="00DF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168" w:rsidRDefault="00FD0168" w:rsidP="00DF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913" w:rsidRPr="00425913" w:rsidRDefault="003E5703" w:rsidP="004259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курса Английский язык.</w:t>
      </w:r>
    </w:p>
    <w:p w:rsidR="00425913" w:rsidRPr="00425913" w:rsidRDefault="00425913" w:rsidP="004259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10752" w:type="dxa"/>
        <w:tblLayout w:type="fixed"/>
        <w:tblLook w:val="04A0"/>
      </w:tblPr>
      <w:tblGrid>
        <w:gridCol w:w="9322"/>
        <w:gridCol w:w="1418"/>
        <w:gridCol w:w="12"/>
      </w:tblGrid>
      <w:tr w:rsidR="00485995" w:rsidRPr="00485995" w:rsidTr="00FD0168">
        <w:tc>
          <w:tcPr>
            <w:tcW w:w="10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95" w:rsidRPr="00485995" w:rsidRDefault="00485995" w:rsidP="00425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85995">
              <w:rPr>
                <w:rFonts w:ascii="Times New Roman" w:hAnsi="Times New Roman"/>
                <w:b/>
              </w:rPr>
              <w:t>5 класс</w:t>
            </w:r>
          </w:p>
        </w:tc>
      </w:tr>
      <w:tr w:rsidR="00FD0168" w:rsidRPr="00485995" w:rsidTr="009B43F1">
        <w:trPr>
          <w:gridAfter w:val="1"/>
          <w:wAfter w:w="12" w:type="dxa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85995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FD0168" w:rsidP="004859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85995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FD0168" w:rsidRPr="00485995" w:rsidTr="009B43F1">
        <w:trPr>
          <w:gridAfter w:val="1"/>
          <w:wAfter w:w="12" w:type="dxa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Создание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945790" w:rsidP="004259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D0168" w:rsidRPr="00485995" w:rsidTr="009B43F1">
        <w:trPr>
          <w:gridAfter w:val="1"/>
          <w:wAfter w:w="12" w:type="dxa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Соревнования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945790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45790" w:rsidRPr="00485995" w:rsidTr="009B43F1">
        <w:trPr>
          <w:gridAfter w:val="1"/>
          <w:wAfter w:w="12" w:type="dxa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0" w:rsidRPr="00485995" w:rsidRDefault="00945790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0" w:rsidRPr="00485995" w:rsidRDefault="00945790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D0168" w:rsidRPr="00485995" w:rsidTr="009B43F1">
        <w:trPr>
          <w:gridAfter w:val="1"/>
          <w:wAfter w:w="12" w:type="dxa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 xml:space="preserve"> На киностудии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945790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D0168" w:rsidRPr="00485995" w:rsidTr="009B43F1">
        <w:trPr>
          <w:gridAfter w:val="1"/>
          <w:wAfter w:w="12" w:type="dxa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На нефтяной вышке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945790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D0168" w:rsidRPr="00485995" w:rsidTr="009B43F1">
        <w:trPr>
          <w:gridAfter w:val="1"/>
          <w:wAfter w:w="12" w:type="dxa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В Америку!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5</w:t>
            </w:r>
          </w:p>
        </w:tc>
      </w:tr>
      <w:tr w:rsidR="00FD0168" w:rsidRPr="00485995" w:rsidTr="009B43F1">
        <w:trPr>
          <w:gridAfter w:val="1"/>
          <w:wAfter w:w="12" w:type="dxa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Планы на будущее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4</w:t>
            </w:r>
          </w:p>
        </w:tc>
      </w:tr>
      <w:tr w:rsidR="00FD0168" w:rsidRPr="00485995" w:rsidTr="009B43F1">
        <w:trPr>
          <w:gridAfter w:val="1"/>
          <w:wAfter w:w="12" w:type="dxa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Куда идем?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4</w:t>
            </w:r>
          </w:p>
        </w:tc>
      </w:tr>
      <w:tr w:rsidR="00FD0168" w:rsidRPr="00485995" w:rsidTr="009B43F1">
        <w:trPr>
          <w:gridAfter w:val="1"/>
          <w:wAfter w:w="12" w:type="dxa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Праздники в 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945790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D0168" w:rsidRPr="00485995" w:rsidTr="009B43F1">
        <w:trPr>
          <w:gridAfter w:val="1"/>
          <w:wAfter w:w="12" w:type="dxa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Где капсула?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6</w:t>
            </w:r>
          </w:p>
        </w:tc>
      </w:tr>
      <w:tr w:rsidR="00FD0168" w:rsidRPr="00485995" w:rsidTr="009B43F1">
        <w:trPr>
          <w:gridAfter w:val="1"/>
          <w:wAfter w:w="12" w:type="dxa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Увлечения, хобби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945790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FD0168" w:rsidRPr="00485995" w:rsidTr="009B43F1">
        <w:trPr>
          <w:gridAfter w:val="1"/>
          <w:wAfter w:w="12" w:type="dxa"/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Разговор по телефону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6</w:t>
            </w:r>
          </w:p>
        </w:tc>
      </w:tr>
      <w:tr w:rsidR="00FD0168" w:rsidRPr="00485995" w:rsidTr="009B43F1">
        <w:trPr>
          <w:gridAfter w:val="1"/>
          <w:wAfter w:w="12" w:type="dxa"/>
          <w:trHeight w:val="33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Взгляд на историю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945790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FD0168" w:rsidRPr="00485995" w:rsidTr="009B43F1">
        <w:trPr>
          <w:gridAfter w:val="1"/>
          <w:wAfter w:w="12" w:type="dxa"/>
          <w:trHeight w:val="3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Остров мистера Бига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945790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D0168" w:rsidRPr="00485995" w:rsidTr="009B43F1">
        <w:trPr>
          <w:gridAfter w:val="1"/>
          <w:wAfter w:w="12" w:type="dxa"/>
          <w:trHeight w:val="4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Острова Тихого океана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945790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D0168" w:rsidRPr="00485995" w:rsidTr="009B43F1">
        <w:trPr>
          <w:gridAfter w:val="1"/>
          <w:wAfter w:w="12" w:type="dxa"/>
          <w:trHeight w:val="26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Пещера мистера Бига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945790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D0168" w:rsidRPr="00485995" w:rsidTr="009B43F1">
        <w:trPr>
          <w:gridAfter w:val="1"/>
          <w:wAfter w:w="12" w:type="dxa"/>
          <w:trHeight w:val="26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68" w:rsidRPr="00485995" w:rsidRDefault="00FD0168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5995">
              <w:rPr>
                <w:rFonts w:ascii="Times New Roman" w:hAnsi="Times New Roman"/>
              </w:rPr>
              <w:t>Прощальная вечеринка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68" w:rsidRPr="00485995" w:rsidRDefault="00945790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45790" w:rsidRPr="00485995" w:rsidTr="009B43F1">
        <w:trPr>
          <w:gridAfter w:val="1"/>
          <w:wAfter w:w="12" w:type="dxa"/>
          <w:trHeight w:val="26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0" w:rsidRPr="00485995" w:rsidRDefault="00945790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 и т тренинги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0" w:rsidRDefault="00945790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2102B6" w:rsidRDefault="002102B6" w:rsidP="002102B6">
      <w:pPr>
        <w:widowControl w:val="0"/>
        <w:autoSpaceDE w:val="0"/>
        <w:autoSpaceDN w:val="0"/>
        <w:adjustRightInd w:val="0"/>
        <w:spacing w:after="0" w:line="240" w:lineRule="auto"/>
        <w:ind w:right="7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913" w:rsidRPr="00425913" w:rsidRDefault="00425913" w:rsidP="004259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10740" w:type="dxa"/>
        <w:tblLayout w:type="fixed"/>
        <w:tblLook w:val="04A0"/>
      </w:tblPr>
      <w:tblGrid>
        <w:gridCol w:w="9180"/>
        <w:gridCol w:w="1560"/>
      </w:tblGrid>
      <w:tr w:rsidR="007641DE" w:rsidRPr="00425913" w:rsidTr="003E5703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DE" w:rsidRPr="00425913" w:rsidRDefault="007641DE" w:rsidP="00425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Ежедневные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нам нравится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Жизнь животных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Открытка из другой страны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Праздники и путешествия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Традиции и обычаи 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5703" w:rsidRPr="00425913" w:rsidTr="003E5703">
        <w:trPr>
          <w:trHeight w:val="26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Дома и жилище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5703" w:rsidRPr="00425913" w:rsidTr="003E5703">
        <w:trPr>
          <w:trHeight w:val="33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 xml:space="preserve">Покупки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E5703" w:rsidRPr="00425913" w:rsidTr="003E5703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Знаменитые люди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5703" w:rsidRPr="00425913" w:rsidTr="003E5703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Мир компьютеров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5703" w:rsidRPr="00425913" w:rsidTr="003E5703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Смотрим телевизор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5703" w:rsidRPr="00425913" w:rsidTr="003E5703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Мир музыки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2003EF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25913" w:rsidRDefault="00425913" w:rsidP="0021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5913" w:rsidRPr="00425913" w:rsidRDefault="00425913" w:rsidP="0042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10740" w:type="dxa"/>
        <w:tblLayout w:type="fixed"/>
        <w:tblLook w:val="04A0"/>
      </w:tblPr>
      <w:tblGrid>
        <w:gridCol w:w="9180"/>
        <w:gridCol w:w="1560"/>
      </w:tblGrid>
      <w:tr w:rsidR="00B20F34" w:rsidRPr="00425913" w:rsidTr="003E5703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34" w:rsidRPr="00425913" w:rsidRDefault="00B20F34" w:rsidP="00425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B2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 в разных странах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9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Поговорим о старых временах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6</w:t>
            </w:r>
          </w:p>
        </w:tc>
      </w:tr>
      <w:tr w:rsidR="003E5703" w:rsidRPr="00425913" w:rsidTr="003E5703">
        <w:trPr>
          <w:trHeight w:val="2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8</w:t>
            </w:r>
          </w:p>
        </w:tc>
      </w:tr>
      <w:tr w:rsidR="003E5703" w:rsidRPr="00425913" w:rsidTr="003E5703">
        <w:trPr>
          <w:trHeight w:val="23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Занятия в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7</w:t>
            </w:r>
          </w:p>
        </w:tc>
      </w:tr>
      <w:tr w:rsidR="003E5703" w:rsidRPr="00425913" w:rsidTr="003E5703">
        <w:trPr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Как добраться до щколы?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6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Удивительные тайны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6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7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Открытие Австралии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5</w:t>
            </w:r>
          </w:p>
        </w:tc>
      </w:tr>
      <w:tr w:rsidR="003E5703" w:rsidRPr="00425913" w:rsidTr="003E5703">
        <w:trPr>
          <w:trHeight w:val="27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проблемы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7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5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Карманные деньги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7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Американский опыт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5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Письмо из США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6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Всемирная мудрость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7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Описываем личность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</w:t>
            </w:r>
          </w:p>
        </w:tc>
      </w:tr>
      <w:tr w:rsidR="003E5703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Хороший ли ты друг?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7</w:t>
            </w:r>
          </w:p>
        </w:tc>
      </w:tr>
      <w:tr w:rsidR="00C96A6D" w:rsidRPr="00425913" w:rsidTr="003E570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425913" w:rsidRDefault="00C96A6D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Default="00C96A6D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102</w:t>
            </w:r>
          </w:p>
        </w:tc>
      </w:tr>
    </w:tbl>
    <w:p w:rsidR="00425913" w:rsidRDefault="00425913" w:rsidP="00425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2B6" w:rsidRPr="00425913" w:rsidRDefault="002102B6" w:rsidP="002102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2B6" w:rsidRPr="00425913" w:rsidRDefault="002102B6" w:rsidP="00425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3"/>
        <w:tblW w:w="10752" w:type="dxa"/>
        <w:tblLayout w:type="fixed"/>
        <w:tblLook w:val="04A0"/>
      </w:tblPr>
      <w:tblGrid>
        <w:gridCol w:w="9180"/>
        <w:gridCol w:w="1560"/>
        <w:gridCol w:w="12"/>
      </w:tblGrid>
      <w:tr w:rsidR="00C96A6D" w:rsidRPr="00425913" w:rsidTr="003E5703">
        <w:trPr>
          <w:trHeight w:val="416"/>
        </w:trPr>
        <w:tc>
          <w:tcPr>
            <w:tcW w:w="10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6D" w:rsidRPr="00425913" w:rsidRDefault="00C96A6D" w:rsidP="00425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3E5703" w:rsidRPr="00425913" w:rsidTr="003E5703">
        <w:trPr>
          <w:gridAfter w:val="1"/>
          <w:wAfter w:w="12" w:type="dxa"/>
          <w:trHeight w:val="4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E5703" w:rsidRPr="00425913" w:rsidTr="003E5703">
        <w:trPr>
          <w:gridAfter w:val="1"/>
          <w:wAfter w:w="12" w:type="dxa"/>
          <w:trHeight w:val="26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Кто я?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E5703" w:rsidRPr="00425913" w:rsidTr="003E5703">
        <w:trPr>
          <w:gridAfter w:val="1"/>
          <w:wAfter w:w="12" w:type="dxa"/>
          <w:trHeight w:val="27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 xml:space="preserve">Путешественник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E5703" w:rsidRPr="00425913" w:rsidTr="003E5703">
        <w:trPr>
          <w:gridAfter w:val="1"/>
          <w:wAfter w:w="12" w:type="dxa"/>
          <w:trHeight w:val="27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 xml:space="preserve">Взросление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E5703" w:rsidRPr="00425913" w:rsidTr="003E5703">
        <w:trPr>
          <w:gridAfter w:val="1"/>
          <w:wAfter w:w="12" w:type="dxa"/>
          <w:trHeight w:val="26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 xml:space="preserve">Вдохновение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5703" w:rsidRPr="00425913" w:rsidTr="003E5703">
        <w:trPr>
          <w:gridAfter w:val="1"/>
          <w:wAfter w:w="12" w:type="dxa"/>
          <w:trHeight w:val="27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Нет места лучше дома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5703" w:rsidRPr="00425913" w:rsidTr="003E5703">
        <w:trPr>
          <w:gridAfter w:val="1"/>
          <w:wAfter w:w="12" w:type="dxa"/>
          <w:trHeight w:val="26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 xml:space="preserve">Еда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E5703" w:rsidRPr="00425913" w:rsidTr="003E5703">
        <w:trPr>
          <w:gridAfter w:val="1"/>
          <w:wAfter w:w="12" w:type="dxa"/>
          <w:trHeight w:val="2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Взгляд в будущее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5703" w:rsidRPr="00425913" w:rsidTr="003E5703">
        <w:trPr>
          <w:gridAfter w:val="1"/>
          <w:wAfter w:w="12" w:type="dxa"/>
          <w:trHeight w:val="26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Мир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E5703" w:rsidRPr="00425913" w:rsidTr="003E5703">
        <w:trPr>
          <w:gridAfter w:val="1"/>
          <w:wAfter w:w="12" w:type="dxa"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Любовь и доверие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5703" w:rsidRPr="00425913" w:rsidTr="003E5703">
        <w:trPr>
          <w:gridAfter w:val="1"/>
          <w:wAfter w:w="12" w:type="dxa"/>
          <w:trHeight w:val="24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3" w:rsidRPr="00425913" w:rsidRDefault="003E5703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03" w:rsidRPr="00425913" w:rsidRDefault="004C70A2" w:rsidP="00425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425913" w:rsidRPr="00425913" w:rsidRDefault="00425913" w:rsidP="00425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703" w:rsidRPr="002003EF" w:rsidRDefault="003F6B5D" w:rsidP="003E57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3E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3F6B5D" w:rsidRPr="002003EF" w:rsidRDefault="003F6B5D" w:rsidP="003E57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3EF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6521"/>
        <w:gridCol w:w="1276"/>
      </w:tblGrid>
      <w:tr w:rsidR="00717D79" w:rsidRPr="00717D79" w:rsidTr="002003EF">
        <w:tc>
          <w:tcPr>
            <w:tcW w:w="2943" w:type="dxa"/>
          </w:tcPr>
          <w:p w:rsidR="00717D79" w:rsidRPr="00717D79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6521" w:type="dxa"/>
          </w:tcPr>
          <w:p w:rsidR="00717D79" w:rsidRPr="00717D79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17D79" w:rsidRPr="00717D79" w:rsidTr="002003EF">
        <w:tc>
          <w:tcPr>
            <w:tcW w:w="2943" w:type="dxa"/>
          </w:tcPr>
          <w:p w:rsidR="00945790" w:rsidRPr="00945790" w:rsidRDefault="00945790" w:rsidP="0094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90">
              <w:rPr>
                <w:rFonts w:ascii="Times New Roman" w:hAnsi="Times New Roman" w:cs="Times New Roman"/>
                <w:sz w:val="24"/>
                <w:szCs w:val="24"/>
              </w:rPr>
              <w:t xml:space="preserve">Давайте делать журнал </w:t>
            </w:r>
          </w:p>
          <w:p w:rsidR="00717D79" w:rsidRPr="00717D79" w:rsidRDefault="00945790" w:rsidP="0094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7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Мы пятиклассники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 самоконтроля. 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Карта саморазвития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945790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Прощай, лето!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Мои летние каникулы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Знакомство с научно-популярными статьями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Распорядок дня  Домино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Сюрприз для Кейт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Как работает камера?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Фотогалерея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На киностудии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На киностудии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Интервью с каскадером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Жизнь каскадёра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Как создать фильм?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На что это похоже?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На нефтяной вышке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На нефтяной вышке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Что делают Элисон и Питер?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Газетная история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Природные ресурсы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Черное золото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I четверти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Урок самопроверки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Диалог культур 1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(письменная часть) 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 (устная  часть).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В Америку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В Америку!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Гринфилд парк и Парк Гуливера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Путешествия Гулливера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Описание событий из жизни Гулливера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Описание иллюстраций в простом прошедшем времени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Планы мистера Бига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Планы мистера Бига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Маскировка бандитов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Космическая гостиница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Наш путь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Наш путь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Рисунки Кейт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Морские сокровища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Каникулы в США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Каникулы в США.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Национальный флаг США. Новогодняя вечеринка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945790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капсула?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Где же капсула?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Поиски космической капсулы.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Решение проблем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II четверти 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2 (письменная часть).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(устная  часть).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Музыкальные предпочтения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Музыка и музыкальные инструменты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М.Твена 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М. Твен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Тома Сойера» 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Знакомство с Северной Америкой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Путешествие по Северной Америке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Планы на будущее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«А. Бородин»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Моя любимая песня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Поговорим о профессиях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Можно поговорить с Риком Мореллом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Можно поговорить с Риком Мореллом?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дома Рика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Дом, милый дом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местности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и фестивали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Масленница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историей. День независимости.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историей. День независимости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Фотоальбом Зоуи и Пола.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Факты из жизни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Пассивный залог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России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День блинов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Факты о Дне блинов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грамматического и лексического материала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самоконтроля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Диалог культур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№3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(письменная часть)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№3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( устная часть)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устной речи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Остров мистера Бига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Остров мистера Бига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дому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Робинзона Крузо» Д. Дефо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Острова на юге Тихого океана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Острова на юге Тихого океана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Разнообразный мир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историей России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Рисуем свой дом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Пещера мистера Бига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Пещера мистера Бига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Робинзон Крузо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Курортный отдых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Волшебный замок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Прощальная вечеринка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Прощальная вечеринка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Наши воспоминания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Дневник  Зоуи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 прощальную вечеринку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лексического и грамматического материала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самопроверки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Диалог культур ( 4)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№4(письменная часть)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№4(устная часть)</w:t>
            </w:r>
          </w:p>
        </w:tc>
        <w:tc>
          <w:tcPr>
            <w:tcW w:w="1276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17D79" w:rsidRPr="00717D79" w:rsidTr="002003EF">
        <w:tc>
          <w:tcPr>
            <w:tcW w:w="2943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sz w:val="24"/>
                <w:szCs w:val="24"/>
              </w:rPr>
              <w:t>Практика и тренинги</w:t>
            </w:r>
          </w:p>
        </w:tc>
        <w:tc>
          <w:tcPr>
            <w:tcW w:w="6521" w:type="dxa"/>
          </w:tcPr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и тренинги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«Мир профессий»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«Мой дом»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чтения и аудирования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письменной речи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«Самый счастливый день в году»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Постер «Мой школьный год»</w:t>
            </w:r>
          </w:p>
          <w:p w:rsidR="00717D79" w:rsidRPr="00717D79" w:rsidRDefault="00717D79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9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276" w:type="dxa"/>
          </w:tcPr>
          <w:p w:rsidR="00717D79" w:rsidRPr="00717D79" w:rsidRDefault="00945790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C70A2" w:rsidRPr="00717D79" w:rsidTr="0033195D">
        <w:tc>
          <w:tcPr>
            <w:tcW w:w="9464" w:type="dxa"/>
            <w:gridSpan w:val="2"/>
          </w:tcPr>
          <w:p w:rsidR="004C70A2" w:rsidRPr="00717D79" w:rsidRDefault="004C70A2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C70A2" w:rsidRDefault="004C70A2" w:rsidP="00717D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</w:tbl>
    <w:p w:rsidR="00717D79" w:rsidRDefault="00717D79" w:rsidP="003F6B5D">
      <w:pPr>
        <w:ind w:firstLine="709"/>
        <w:jc w:val="both"/>
        <w:rPr>
          <w:b/>
          <w:sz w:val="24"/>
          <w:szCs w:val="24"/>
        </w:rPr>
      </w:pPr>
    </w:p>
    <w:p w:rsidR="00717D79" w:rsidRDefault="00717D79" w:rsidP="003F6B5D">
      <w:pPr>
        <w:ind w:firstLine="709"/>
        <w:jc w:val="both"/>
        <w:rPr>
          <w:b/>
          <w:sz w:val="24"/>
          <w:szCs w:val="24"/>
        </w:rPr>
      </w:pPr>
    </w:p>
    <w:p w:rsidR="00717D79" w:rsidRDefault="00717D79" w:rsidP="003F6B5D">
      <w:pPr>
        <w:ind w:firstLine="709"/>
        <w:jc w:val="both"/>
        <w:rPr>
          <w:b/>
          <w:sz w:val="24"/>
          <w:szCs w:val="24"/>
        </w:rPr>
      </w:pPr>
    </w:p>
    <w:p w:rsidR="009B4438" w:rsidRDefault="009B4438" w:rsidP="003F6B5D">
      <w:pPr>
        <w:ind w:firstLine="709"/>
        <w:jc w:val="both"/>
        <w:rPr>
          <w:b/>
          <w:sz w:val="24"/>
          <w:szCs w:val="24"/>
        </w:rPr>
      </w:pPr>
    </w:p>
    <w:p w:rsidR="002003EF" w:rsidRDefault="002003EF" w:rsidP="009B4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B5D" w:rsidRPr="009B4438" w:rsidRDefault="003F6B5D" w:rsidP="009B44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438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6379"/>
        <w:gridCol w:w="1098"/>
      </w:tblGrid>
      <w:tr w:rsidR="009B4438" w:rsidRPr="009B4438" w:rsidTr="009B4438">
        <w:tc>
          <w:tcPr>
            <w:tcW w:w="2943" w:type="dxa"/>
          </w:tcPr>
          <w:p w:rsidR="009B4438" w:rsidRPr="009B4438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6379" w:type="dxa"/>
          </w:tcPr>
          <w:p w:rsidR="009B4438" w:rsidRPr="009B4438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98" w:type="dxa"/>
          </w:tcPr>
          <w:p w:rsidR="009B4438" w:rsidRPr="009B4438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B4438" w:rsidRPr="009B4438" w:rsidTr="009B4438">
        <w:tc>
          <w:tcPr>
            <w:tcW w:w="2943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Приветствие</w:t>
            </w:r>
          </w:p>
        </w:tc>
        <w:tc>
          <w:tcPr>
            <w:tcW w:w="6379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Приветствие.</w:t>
            </w:r>
            <w:r w:rsidR="009B4438" w:rsidRPr="002003EF">
              <w:rPr>
                <w:rFonts w:ascii="Times New Roman" w:hAnsi="Times New Roman" w:cs="Times New Roman"/>
              </w:rPr>
              <w:t xml:space="preserve"> Экскурсия по.Лондону.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Телефонный разговор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Формы приветствия в английском языке.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Формы приветствия в английском языке.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Полные и краткие ответы.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Проект по теме: «Поздравляю».</w:t>
            </w:r>
          </w:p>
        </w:tc>
        <w:tc>
          <w:tcPr>
            <w:tcW w:w="1098" w:type="dxa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6</w:t>
            </w: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0A6" w:rsidRPr="009B4438" w:rsidTr="00B230A6">
        <w:trPr>
          <w:trHeight w:val="1451"/>
        </w:trPr>
        <w:tc>
          <w:tcPr>
            <w:tcW w:w="2943" w:type="dxa"/>
          </w:tcPr>
          <w:p w:rsidR="00B230A6" w:rsidRPr="002003EF" w:rsidRDefault="00B230A6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03EF">
              <w:rPr>
                <w:rFonts w:ascii="Times New Roman" w:hAnsi="Times New Roman" w:cs="Times New Roman"/>
                <w:bCs/>
              </w:rPr>
              <w:t>Ежедневные дела</w:t>
            </w:r>
          </w:p>
        </w:tc>
        <w:tc>
          <w:tcPr>
            <w:tcW w:w="6379" w:type="dxa"/>
          </w:tcPr>
          <w:p w:rsidR="00B230A6" w:rsidRPr="002003EF" w:rsidRDefault="00B230A6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Ежедневные дела. Школьный рабочий день.</w:t>
            </w:r>
          </w:p>
          <w:p w:rsidR="00B230A6" w:rsidRPr="002003EF" w:rsidRDefault="00B230A6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Настоящее простое время. Повторение.</w:t>
            </w:r>
          </w:p>
          <w:p w:rsidR="00B230A6" w:rsidRPr="002003EF" w:rsidRDefault="00B230A6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Школьный день в России и в Англии.</w:t>
            </w:r>
          </w:p>
          <w:p w:rsidR="00B230A6" w:rsidRPr="002003EF" w:rsidRDefault="00B230A6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Вопросы в настоящем времени.</w:t>
            </w:r>
          </w:p>
          <w:p w:rsidR="00B230A6" w:rsidRPr="002003EF" w:rsidRDefault="00B230A6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Работа с текстом «Жизнь в Хогварде».</w:t>
            </w:r>
          </w:p>
          <w:p w:rsidR="00B230A6" w:rsidRPr="002003EF" w:rsidRDefault="00B230A6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Слова частотности.</w:t>
            </w:r>
          </w:p>
        </w:tc>
        <w:tc>
          <w:tcPr>
            <w:tcW w:w="1098" w:type="dxa"/>
          </w:tcPr>
          <w:p w:rsidR="00B230A6" w:rsidRPr="002003EF" w:rsidRDefault="00B230A6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6</w:t>
            </w:r>
          </w:p>
        </w:tc>
      </w:tr>
      <w:tr w:rsidR="009B4438" w:rsidRPr="009B4438" w:rsidTr="009B4438">
        <w:tc>
          <w:tcPr>
            <w:tcW w:w="2943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03EF">
              <w:rPr>
                <w:rFonts w:ascii="Times New Roman" w:hAnsi="Times New Roman" w:cs="Times New Roman"/>
                <w:bCs/>
              </w:rPr>
              <w:t>Моя семья</w:t>
            </w:r>
          </w:p>
        </w:tc>
        <w:tc>
          <w:tcPr>
            <w:tcW w:w="6379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Моя семья.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Члены моей семьи.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Происхождение и национальность.</w:t>
            </w:r>
          </w:p>
          <w:p w:rsidR="009B4438" w:rsidRPr="008E7542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Сопос</w:t>
            </w:r>
            <w:r w:rsidR="00B230A6">
              <w:rPr>
                <w:rFonts w:ascii="Times New Roman" w:hAnsi="Times New Roman" w:cs="Times New Roman"/>
              </w:rPr>
              <w:t>тавление</w:t>
            </w:r>
            <w:r w:rsidR="00B230A6" w:rsidRPr="008E7542">
              <w:rPr>
                <w:rFonts w:ascii="Times New Roman" w:hAnsi="Times New Roman" w:cs="Times New Roman"/>
              </w:rPr>
              <w:t xml:space="preserve"> </w:t>
            </w:r>
            <w:r w:rsidR="00B230A6" w:rsidRPr="00B230A6">
              <w:rPr>
                <w:rFonts w:ascii="Times New Roman" w:hAnsi="Times New Roman" w:cs="Times New Roman"/>
                <w:lang w:val="en-US"/>
              </w:rPr>
              <w:t>to</w:t>
            </w:r>
            <w:r w:rsidR="00B230A6" w:rsidRPr="008E7542">
              <w:rPr>
                <w:rFonts w:ascii="Times New Roman" w:hAnsi="Times New Roman" w:cs="Times New Roman"/>
              </w:rPr>
              <w:t xml:space="preserve"> </w:t>
            </w:r>
            <w:r w:rsidR="00B230A6" w:rsidRPr="00B230A6">
              <w:rPr>
                <w:rFonts w:ascii="Times New Roman" w:hAnsi="Times New Roman" w:cs="Times New Roman"/>
                <w:lang w:val="en-US"/>
              </w:rPr>
              <w:t>have</w:t>
            </w:r>
            <w:r w:rsidR="00B230A6" w:rsidRPr="008E7542">
              <w:rPr>
                <w:rFonts w:ascii="Times New Roman" w:hAnsi="Times New Roman" w:cs="Times New Roman"/>
              </w:rPr>
              <w:t xml:space="preserve"> </w:t>
            </w:r>
            <w:r w:rsidR="00B230A6">
              <w:rPr>
                <w:rFonts w:ascii="Times New Roman" w:hAnsi="Times New Roman" w:cs="Times New Roman"/>
              </w:rPr>
              <w:t>и</w:t>
            </w:r>
            <w:r w:rsidR="00B230A6" w:rsidRPr="008E7542">
              <w:rPr>
                <w:rFonts w:ascii="Times New Roman" w:hAnsi="Times New Roman" w:cs="Times New Roman"/>
              </w:rPr>
              <w:t xml:space="preserve"> </w:t>
            </w:r>
            <w:r w:rsidR="00B230A6" w:rsidRPr="00B230A6">
              <w:rPr>
                <w:rFonts w:ascii="Times New Roman" w:hAnsi="Times New Roman" w:cs="Times New Roman"/>
                <w:lang w:val="en-US"/>
              </w:rPr>
              <w:t>to</w:t>
            </w:r>
            <w:r w:rsidR="00B230A6" w:rsidRPr="008E7542">
              <w:rPr>
                <w:rFonts w:ascii="Times New Roman" w:hAnsi="Times New Roman" w:cs="Times New Roman"/>
              </w:rPr>
              <w:t xml:space="preserve"> </w:t>
            </w:r>
            <w:r w:rsidR="00B230A6" w:rsidRPr="00B230A6">
              <w:rPr>
                <w:rFonts w:ascii="Times New Roman" w:hAnsi="Times New Roman" w:cs="Times New Roman"/>
                <w:lang w:val="en-US"/>
              </w:rPr>
              <w:t>have</w:t>
            </w:r>
            <w:r w:rsidR="00B230A6" w:rsidRPr="008E7542">
              <w:rPr>
                <w:rFonts w:ascii="Times New Roman" w:hAnsi="Times New Roman" w:cs="Times New Roman"/>
              </w:rPr>
              <w:t xml:space="preserve"> </w:t>
            </w:r>
            <w:r w:rsidR="00B230A6" w:rsidRPr="00B230A6">
              <w:rPr>
                <w:rFonts w:ascii="Times New Roman" w:hAnsi="Times New Roman" w:cs="Times New Roman"/>
                <w:lang w:val="en-US"/>
              </w:rPr>
              <w:t>got</w:t>
            </w:r>
            <w:r w:rsidR="00B230A6" w:rsidRPr="008E7542">
              <w:rPr>
                <w:rFonts w:ascii="Times New Roman" w:hAnsi="Times New Roman" w:cs="Times New Roman"/>
              </w:rPr>
              <w:t>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Королевская семья.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Развитие грамматических навыков</w:t>
            </w:r>
          </w:p>
          <w:p w:rsidR="009B4438" w:rsidRPr="008E7542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Проект «Моя семья».</w:t>
            </w:r>
          </w:p>
        </w:tc>
        <w:tc>
          <w:tcPr>
            <w:tcW w:w="1098" w:type="dxa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6</w:t>
            </w: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438" w:rsidRPr="009B4438" w:rsidTr="009B4438">
        <w:tc>
          <w:tcPr>
            <w:tcW w:w="2943" w:type="dxa"/>
            <w:vMerge w:val="restart"/>
          </w:tcPr>
          <w:p w:rsidR="009B4438" w:rsidRPr="002003EF" w:rsidRDefault="00657B95" w:rsidP="00657B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03EF">
              <w:rPr>
                <w:rFonts w:ascii="Times New Roman" w:hAnsi="Times New Roman" w:cs="Times New Roman"/>
                <w:bCs/>
              </w:rPr>
              <w:t>Что нам нравится</w:t>
            </w:r>
          </w:p>
        </w:tc>
        <w:tc>
          <w:tcPr>
            <w:tcW w:w="6379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Что нам нравится.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Притяжательные местоимения.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Мое хобби.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Вопросы-переспросы.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Поговорим о хобби.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Обобщение материала по теме «Семья и хобби».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Диалог культур1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Контрольная работа №1(письменная часть)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03EF">
              <w:rPr>
                <w:rFonts w:ascii="Times New Roman" w:hAnsi="Times New Roman" w:cs="Times New Roman"/>
              </w:rPr>
              <w:t>Контрольная работа №1(устная часть)</w:t>
            </w:r>
          </w:p>
        </w:tc>
        <w:tc>
          <w:tcPr>
            <w:tcW w:w="1098" w:type="dxa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9</w:t>
            </w: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03EF">
              <w:rPr>
                <w:rFonts w:ascii="Times New Roman" w:hAnsi="Times New Roman" w:cs="Times New Roman"/>
                <w:bCs/>
              </w:rPr>
              <w:t>Способности</w:t>
            </w:r>
          </w:p>
        </w:tc>
        <w:tc>
          <w:tcPr>
            <w:tcW w:w="6379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Способности.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Модальный глагол «мочь».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Клод Моне.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Статья «Жизнь в Африке».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Маугли.</w:t>
            </w:r>
          </w:p>
        </w:tc>
        <w:tc>
          <w:tcPr>
            <w:tcW w:w="1098" w:type="dxa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5</w:t>
            </w: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 w:val="restart"/>
          </w:tcPr>
          <w:p w:rsidR="009B4438" w:rsidRPr="002003EF" w:rsidRDefault="00657B95" w:rsidP="00657B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03EF">
              <w:rPr>
                <w:rFonts w:ascii="Times New Roman" w:hAnsi="Times New Roman" w:cs="Times New Roman"/>
                <w:bCs/>
              </w:rPr>
              <w:t>Жизнь животных</w:t>
            </w:r>
          </w:p>
        </w:tc>
        <w:tc>
          <w:tcPr>
            <w:tcW w:w="6379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Жизнь животных</w:t>
            </w:r>
            <w:r w:rsidR="009B4438" w:rsidRPr="002003EF">
              <w:rPr>
                <w:rFonts w:ascii="Times New Roman" w:hAnsi="Times New Roman" w:cs="Times New Roman"/>
              </w:rPr>
              <w:t>.Зоопарк Бристоля.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Слова количества.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Названия животных.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Развитие грамматических навыков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 xml:space="preserve">Британцы и их домашние питомцы.и </w:t>
            </w:r>
            <w:r w:rsidRPr="002003EF">
              <w:rPr>
                <w:rFonts w:ascii="Times New Roman" w:hAnsi="Times New Roman" w:cs="Times New Roman"/>
                <w:i/>
              </w:rPr>
              <w:t>the</w:t>
            </w:r>
            <w:r w:rsidRPr="002003EF">
              <w:rPr>
                <w:rFonts w:ascii="Times New Roman" w:hAnsi="Times New Roman" w:cs="Times New Roman"/>
              </w:rPr>
              <w:t xml:space="preserve"> с исчисл.и нееисчисляемыми существительными</w:t>
            </w:r>
          </w:p>
        </w:tc>
        <w:tc>
          <w:tcPr>
            <w:tcW w:w="1098" w:type="dxa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5</w:t>
            </w: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03EF">
              <w:rPr>
                <w:rFonts w:ascii="Times New Roman" w:hAnsi="Times New Roman" w:cs="Times New Roman"/>
                <w:bCs/>
              </w:rPr>
              <w:t>Открытка из другой страны</w:t>
            </w:r>
          </w:p>
        </w:tc>
        <w:tc>
          <w:tcPr>
            <w:tcW w:w="6379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 xml:space="preserve">Открытка из другой страны. </w:t>
            </w:r>
            <w:r w:rsidR="009B4438" w:rsidRPr="002003EF">
              <w:rPr>
                <w:rFonts w:ascii="Times New Roman" w:hAnsi="Times New Roman" w:cs="Times New Roman"/>
              </w:rPr>
              <w:t>Неделя в Ирландии.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Сравнение настоящего простого и длительного времен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Развитие грамматических навыков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Англия или Великобритания?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Английские союзы</w:t>
            </w:r>
          </w:p>
        </w:tc>
        <w:tc>
          <w:tcPr>
            <w:tcW w:w="1098" w:type="dxa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5</w:t>
            </w: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03EF">
              <w:rPr>
                <w:rFonts w:ascii="Times New Roman" w:hAnsi="Times New Roman" w:cs="Times New Roman"/>
                <w:bCs/>
              </w:rPr>
              <w:t>Праздники и путешествия</w:t>
            </w:r>
          </w:p>
        </w:tc>
        <w:tc>
          <w:tcPr>
            <w:tcW w:w="6379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 xml:space="preserve">Праздники и путешествия. </w:t>
            </w:r>
            <w:r w:rsidR="009B4438" w:rsidRPr="002003EF">
              <w:rPr>
                <w:rFonts w:ascii="Times New Roman" w:hAnsi="Times New Roman" w:cs="Times New Roman"/>
              </w:rPr>
              <w:t>Поездка в Австралию.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Пассивный залог.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Как пройти?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Календарь зимних каникул.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Обобщение материала по теме «Путешествие».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Диалог культур-2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Контрольная работа№2(письменная часть)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Контрольная работа №2(устная часть).</w:t>
            </w:r>
          </w:p>
        </w:tc>
        <w:tc>
          <w:tcPr>
            <w:tcW w:w="1098" w:type="dxa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8</w:t>
            </w: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03EF">
              <w:rPr>
                <w:rFonts w:ascii="Times New Roman" w:hAnsi="Times New Roman" w:cs="Times New Roman"/>
                <w:bCs/>
              </w:rPr>
              <w:t>Традиции и обычаи</w:t>
            </w:r>
          </w:p>
        </w:tc>
        <w:tc>
          <w:tcPr>
            <w:tcW w:w="6379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 xml:space="preserve">Традиции и обычаи. 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Количество.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Исчисляемые и неисчисляемые существительные.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Меню.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Угощайтесь.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Развитие грамматических навыков</w:t>
            </w:r>
          </w:p>
        </w:tc>
        <w:tc>
          <w:tcPr>
            <w:tcW w:w="1098" w:type="dxa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6</w:t>
            </w: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03EF">
              <w:rPr>
                <w:rFonts w:ascii="Times New Roman" w:hAnsi="Times New Roman" w:cs="Times New Roman"/>
                <w:bCs/>
              </w:rPr>
              <w:t>Школьные предметы</w:t>
            </w:r>
          </w:p>
        </w:tc>
        <w:tc>
          <w:tcPr>
            <w:tcW w:w="6379" w:type="dxa"/>
            <w:vMerge w:val="restart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Школьные предме</w:t>
            </w:r>
            <w:r w:rsidR="00657B95" w:rsidRPr="002003EF">
              <w:rPr>
                <w:rFonts w:ascii="Times New Roman" w:hAnsi="Times New Roman" w:cs="Times New Roman"/>
              </w:rPr>
              <w:t xml:space="preserve">ты. 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Настоящее длительное время.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Работа с текстом «Активный отдых».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Школы Британии.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Выражение просьбы.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Русские и английские школы.</w:t>
            </w:r>
          </w:p>
        </w:tc>
        <w:tc>
          <w:tcPr>
            <w:tcW w:w="1098" w:type="dxa"/>
          </w:tcPr>
          <w:p w:rsidR="009B4438" w:rsidRPr="002003EF" w:rsidRDefault="002003EF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6</w:t>
            </w: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03EF">
              <w:rPr>
                <w:rFonts w:ascii="Times New Roman" w:hAnsi="Times New Roman" w:cs="Times New Roman"/>
                <w:bCs/>
              </w:rPr>
              <w:t>Дом</w:t>
            </w:r>
          </w:p>
        </w:tc>
        <w:tc>
          <w:tcPr>
            <w:tcW w:w="6379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Дом.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Моя  идеальная комната.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Описание комнаты.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Типы домов Британии.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Альтернативные вопросы.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В гостях хорошо, а дома лучше.</w:t>
            </w:r>
          </w:p>
        </w:tc>
        <w:tc>
          <w:tcPr>
            <w:tcW w:w="1098" w:type="dxa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6</w:t>
            </w: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03EF">
              <w:rPr>
                <w:rFonts w:ascii="Times New Roman" w:hAnsi="Times New Roman" w:cs="Times New Roman"/>
                <w:bCs/>
              </w:rPr>
              <w:t>Покупки</w:t>
            </w:r>
          </w:p>
        </w:tc>
        <w:tc>
          <w:tcPr>
            <w:tcW w:w="6379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Покупки.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В магазине.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Кто изобрел джинсы?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Личные местоимения.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Школьная форма: за и против.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На Британской улице.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Обобщение  материалапо теме «Покупки».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Систематизация лексико-грамматического материала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Диалог культур №3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Контрольная работа №3(письменная часть)</w:t>
            </w:r>
          </w:p>
          <w:p w:rsidR="009B4438" w:rsidRPr="008E7542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Контрольная работа №3(устная часть)</w:t>
            </w:r>
          </w:p>
        </w:tc>
        <w:tc>
          <w:tcPr>
            <w:tcW w:w="1098" w:type="dxa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11</w:t>
            </w: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03EF">
              <w:rPr>
                <w:rFonts w:ascii="Times New Roman" w:hAnsi="Times New Roman" w:cs="Times New Roman"/>
                <w:bCs/>
              </w:rPr>
              <w:t>Известные люди</w:t>
            </w:r>
          </w:p>
        </w:tc>
        <w:tc>
          <w:tcPr>
            <w:tcW w:w="6379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Известные люди.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Известные личности Англии и России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Предлоги времени.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Леонардо да Винчи.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Прошедшее простое время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Билл Гейтс.</w:t>
            </w:r>
          </w:p>
        </w:tc>
        <w:tc>
          <w:tcPr>
            <w:tcW w:w="1098" w:type="dxa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6</w:t>
            </w: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03EF">
              <w:rPr>
                <w:rFonts w:ascii="Times New Roman" w:hAnsi="Times New Roman" w:cs="Times New Roman"/>
                <w:bCs/>
              </w:rPr>
              <w:t>Мир компьютеров</w:t>
            </w:r>
          </w:p>
        </w:tc>
        <w:tc>
          <w:tcPr>
            <w:tcW w:w="6379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Мир компьютеров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Пассивный залог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Компьютерное образование.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Развитие грамматических навыков.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Видео-игры.</w:t>
            </w:r>
          </w:p>
        </w:tc>
        <w:tc>
          <w:tcPr>
            <w:tcW w:w="1098" w:type="dxa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5</w:t>
            </w: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03EF">
              <w:rPr>
                <w:rFonts w:ascii="Times New Roman" w:hAnsi="Times New Roman" w:cs="Times New Roman"/>
                <w:bCs/>
              </w:rPr>
              <w:t>Телевидение</w:t>
            </w:r>
          </w:p>
        </w:tc>
        <w:tc>
          <w:tcPr>
            <w:tcW w:w="6379" w:type="dxa"/>
            <w:vMerge w:val="restart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Телевидение.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Видеопрограммы.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Дети и телевидение.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Телевидение в России.</w:t>
            </w:r>
          </w:p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Любимые программы.</w:t>
            </w:r>
          </w:p>
        </w:tc>
        <w:tc>
          <w:tcPr>
            <w:tcW w:w="1098" w:type="dxa"/>
          </w:tcPr>
          <w:p w:rsidR="009B4438" w:rsidRPr="002003EF" w:rsidRDefault="00657B95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5</w:t>
            </w: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2003EF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9B4438" w:rsidRPr="002003EF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0A6" w:rsidRPr="009B4438" w:rsidTr="00B230A6">
        <w:trPr>
          <w:trHeight w:val="2357"/>
        </w:trPr>
        <w:tc>
          <w:tcPr>
            <w:tcW w:w="2943" w:type="dxa"/>
            <w:vMerge w:val="restart"/>
          </w:tcPr>
          <w:p w:rsidR="00B230A6" w:rsidRPr="002003EF" w:rsidRDefault="00B230A6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03EF">
              <w:rPr>
                <w:rFonts w:ascii="Times New Roman" w:hAnsi="Times New Roman" w:cs="Times New Roman"/>
                <w:bCs/>
              </w:rPr>
              <w:t>Мир музыки</w:t>
            </w:r>
          </w:p>
        </w:tc>
        <w:tc>
          <w:tcPr>
            <w:tcW w:w="6379" w:type="dxa"/>
            <w:vMerge w:val="restart"/>
          </w:tcPr>
          <w:p w:rsidR="00B230A6" w:rsidRPr="002003EF" w:rsidRDefault="00B230A6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№16. Мир музыки.</w:t>
            </w:r>
          </w:p>
          <w:p w:rsidR="00B230A6" w:rsidRPr="002003EF" w:rsidRDefault="00B230A6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Музыкальные стили.</w:t>
            </w:r>
          </w:p>
          <w:p w:rsidR="00B230A6" w:rsidRPr="002003EF" w:rsidRDefault="00B230A6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Музыка в нашей жизни.</w:t>
            </w:r>
          </w:p>
          <w:p w:rsidR="00B230A6" w:rsidRPr="002003EF" w:rsidRDefault="00B230A6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Знаменитые английские группы.</w:t>
            </w:r>
          </w:p>
          <w:p w:rsidR="00B230A6" w:rsidRPr="002003EF" w:rsidRDefault="00B230A6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Контрольная работа№4)письменная часть)</w:t>
            </w:r>
          </w:p>
          <w:p w:rsidR="00B230A6" w:rsidRPr="002003EF" w:rsidRDefault="00B230A6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Контрольная работа №4( устная часть)</w:t>
            </w:r>
          </w:p>
          <w:p w:rsidR="00B230A6" w:rsidRPr="002003EF" w:rsidRDefault="00B230A6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Обобщение изученного материала за год</w:t>
            </w:r>
          </w:p>
        </w:tc>
        <w:tc>
          <w:tcPr>
            <w:tcW w:w="1098" w:type="dxa"/>
          </w:tcPr>
          <w:p w:rsidR="00B230A6" w:rsidRPr="002003EF" w:rsidRDefault="00B230A6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3EF">
              <w:rPr>
                <w:rFonts w:ascii="Times New Roman" w:hAnsi="Times New Roman" w:cs="Times New Roman"/>
              </w:rPr>
              <w:t>7</w:t>
            </w:r>
          </w:p>
        </w:tc>
      </w:tr>
      <w:tr w:rsidR="009B4438" w:rsidRPr="009B4438" w:rsidTr="009B4438">
        <w:tc>
          <w:tcPr>
            <w:tcW w:w="2943" w:type="dxa"/>
            <w:vMerge/>
          </w:tcPr>
          <w:p w:rsidR="009B4438" w:rsidRPr="009B4438" w:rsidRDefault="009B4438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vMerge/>
          </w:tcPr>
          <w:p w:rsidR="009B4438" w:rsidRPr="009B4438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</w:tcPr>
          <w:p w:rsidR="009B4438" w:rsidRPr="009B4438" w:rsidRDefault="009B4438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70A2" w:rsidRPr="009B4438" w:rsidTr="009B4438">
        <w:tc>
          <w:tcPr>
            <w:tcW w:w="2943" w:type="dxa"/>
          </w:tcPr>
          <w:p w:rsidR="004C70A2" w:rsidRPr="009B4438" w:rsidRDefault="004C70A2" w:rsidP="009B4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6379" w:type="dxa"/>
          </w:tcPr>
          <w:p w:rsidR="004C70A2" w:rsidRPr="009B4438" w:rsidRDefault="004C70A2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</w:tcPr>
          <w:p w:rsidR="004C70A2" w:rsidRPr="004C70A2" w:rsidRDefault="004C70A2" w:rsidP="009B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70A2">
              <w:rPr>
                <w:rFonts w:ascii="Times New Roman" w:hAnsi="Times New Roman" w:cs="Times New Roman"/>
              </w:rPr>
              <w:t>102</w:t>
            </w:r>
          </w:p>
        </w:tc>
      </w:tr>
    </w:tbl>
    <w:p w:rsidR="003F6B5D" w:rsidRPr="00A15596" w:rsidRDefault="003F6B5D" w:rsidP="004C70A2">
      <w:pPr>
        <w:jc w:val="both"/>
      </w:pPr>
      <w:r w:rsidRPr="00A15596">
        <w:rPr>
          <w:b/>
        </w:rPr>
        <w:t xml:space="preserve"> </w:t>
      </w:r>
    </w:p>
    <w:p w:rsidR="00B230A6" w:rsidRDefault="003F6B5D" w:rsidP="00B230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0A6">
        <w:rPr>
          <w:rFonts w:ascii="Times New Roman" w:hAnsi="Times New Roman" w:cs="Times New Roman"/>
          <w:b/>
          <w:sz w:val="24"/>
          <w:szCs w:val="24"/>
        </w:rPr>
        <w:t>7класс</w:t>
      </w:r>
    </w:p>
    <w:tbl>
      <w:tblPr>
        <w:tblStyle w:val="a9"/>
        <w:tblW w:w="10314" w:type="dxa"/>
        <w:tblLayout w:type="fixed"/>
        <w:tblLook w:val="04A0"/>
      </w:tblPr>
      <w:tblGrid>
        <w:gridCol w:w="8755"/>
        <w:gridCol w:w="1559"/>
      </w:tblGrid>
      <w:tr w:rsidR="00B230A6" w:rsidRPr="00425913" w:rsidTr="00B230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B230A6" w:rsidRPr="00425913" w:rsidTr="00B230A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230A6" w:rsidRPr="00425913" w:rsidTr="00B230A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 в разных странах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9</w:t>
            </w:r>
          </w:p>
        </w:tc>
      </w:tr>
      <w:tr w:rsidR="00B230A6" w:rsidRPr="00425913" w:rsidTr="00B230A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Поговорим о старых временах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6</w:t>
            </w:r>
          </w:p>
        </w:tc>
      </w:tr>
      <w:tr w:rsidR="00B230A6" w:rsidRPr="00425913" w:rsidTr="00B230A6">
        <w:trPr>
          <w:trHeight w:val="23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8</w:t>
            </w:r>
          </w:p>
        </w:tc>
      </w:tr>
      <w:tr w:rsidR="00B230A6" w:rsidRPr="00425913" w:rsidTr="00B230A6">
        <w:trPr>
          <w:trHeight w:val="2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Занятия в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7</w:t>
            </w:r>
          </w:p>
        </w:tc>
      </w:tr>
      <w:tr w:rsidR="00B230A6" w:rsidRPr="00425913" w:rsidTr="00B230A6">
        <w:trPr>
          <w:trHeight w:val="7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Как добраться до щколы?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6</w:t>
            </w:r>
          </w:p>
        </w:tc>
      </w:tr>
      <w:tr w:rsidR="00B230A6" w:rsidRPr="00425913" w:rsidTr="00B230A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Удивительные тайны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6</w:t>
            </w:r>
          </w:p>
        </w:tc>
      </w:tr>
      <w:tr w:rsidR="00B230A6" w:rsidRPr="00425913" w:rsidTr="00B230A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7</w:t>
            </w:r>
          </w:p>
        </w:tc>
      </w:tr>
      <w:tr w:rsidR="00B230A6" w:rsidRPr="00425913" w:rsidTr="00B230A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Открытие Австралии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5</w:t>
            </w:r>
          </w:p>
        </w:tc>
      </w:tr>
      <w:tr w:rsidR="00B230A6" w:rsidRPr="00425913" w:rsidTr="00B230A6">
        <w:trPr>
          <w:trHeight w:val="27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проблемы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7</w:t>
            </w:r>
          </w:p>
        </w:tc>
      </w:tr>
      <w:tr w:rsidR="00B230A6" w:rsidRPr="00425913" w:rsidTr="00B230A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5</w:t>
            </w:r>
          </w:p>
        </w:tc>
      </w:tr>
      <w:tr w:rsidR="00B230A6" w:rsidRPr="00425913" w:rsidTr="00B230A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Карманные деньги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7</w:t>
            </w:r>
          </w:p>
        </w:tc>
      </w:tr>
      <w:tr w:rsidR="00B230A6" w:rsidRPr="00425913" w:rsidTr="00B230A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Американский опыт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5</w:t>
            </w:r>
          </w:p>
        </w:tc>
      </w:tr>
      <w:tr w:rsidR="00B230A6" w:rsidRPr="00425913" w:rsidTr="00B230A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Письмо из 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6</w:t>
            </w:r>
          </w:p>
        </w:tc>
      </w:tr>
      <w:tr w:rsidR="00B230A6" w:rsidRPr="00425913" w:rsidTr="00B230A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Всемирная мудрость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7</w:t>
            </w:r>
          </w:p>
        </w:tc>
      </w:tr>
      <w:tr w:rsidR="00B230A6" w:rsidRPr="00425913" w:rsidTr="00B230A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Описываем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</w:t>
            </w:r>
          </w:p>
        </w:tc>
      </w:tr>
      <w:tr w:rsidR="00B230A6" w:rsidRPr="00425913" w:rsidTr="00B230A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Хороший ли ты друг?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7</w:t>
            </w:r>
          </w:p>
        </w:tc>
      </w:tr>
      <w:tr w:rsidR="00B230A6" w:rsidRPr="00425913" w:rsidTr="00B230A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102</w:t>
            </w:r>
          </w:p>
        </w:tc>
      </w:tr>
    </w:tbl>
    <w:p w:rsidR="00B230A6" w:rsidRPr="00B230A6" w:rsidRDefault="00B230A6" w:rsidP="00B230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B5D" w:rsidRPr="00B230A6" w:rsidRDefault="003F6B5D" w:rsidP="00B230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0A6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13"/>
        <w:tblW w:w="10314" w:type="dxa"/>
        <w:tblLayout w:type="fixed"/>
        <w:tblLook w:val="04A0"/>
      </w:tblPr>
      <w:tblGrid>
        <w:gridCol w:w="8755"/>
        <w:gridCol w:w="1559"/>
      </w:tblGrid>
      <w:tr w:rsidR="00B230A6" w:rsidRPr="00425913" w:rsidTr="004C70A2">
        <w:trPr>
          <w:trHeight w:val="416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B230A6" w:rsidRPr="00425913" w:rsidTr="004C70A2">
        <w:trPr>
          <w:trHeight w:val="42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91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230A6" w:rsidRPr="00425913" w:rsidTr="004C70A2">
        <w:trPr>
          <w:trHeight w:val="26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Кто 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230A6" w:rsidRPr="00425913" w:rsidTr="004C70A2">
        <w:trPr>
          <w:trHeight w:val="27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 xml:space="preserve">Путешественник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230A6" w:rsidRPr="00425913" w:rsidTr="004C70A2">
        <w:trPr>
          <w:trHeight w:val="27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 xml:space="preserve">Взросление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230A6" w:rsidRPr="00425913" w:rsidTr="004C70A2">
        <w:trPr>
          <w:trHeight w:val="26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25913">
              <w:rPr>
                <w:rFonts w:ascii="Times New Roman" w:hAnsi="Times New Roman"/>
                <w:sz w:val="24"/>
                <w:szCs w:val="24"/>
              </w:rPr>
              <w:t xml:space="preserve">Вдохновение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30A6" w:rsidRPr="00425913" w:rsidTr="004C70A2">
        <w:trPr>
          <w:trHeight w:val="27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Нет места лучше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30A6" w:rsidRPr="00425913" w:rsidTr="004C70A2">
        <w:trPr>
          <w:trHeight w:val="26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 xml:space="preserve">Еда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230A6" w:rsidRPr="00425913" w:rsidTr="004C70A2">
        <w:trPr>
          <w:trHeight w:val="26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Взгляд в будущее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30A6" w:rsidRPr="00425913" w:rsidTr="004C70A2">
        <w:trPr>
          <w:trHeight w:val="26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Мир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230A6" w:rsidRPr="00425913" w:rsidTr="004C70A2">
        <w:trPr>
          <w:trHeight w:val="7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Любовь и доверие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30A6" w:rsidRPr="00425913" w:rsidTr="004C70A2">
        <w:trPr>
          <w:trHeight w:val="24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A6" w:rsidRPr="00425913" w:rsidRDefault="00B230A6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13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6" w:rsidRPr="00425913" w:rsidRDefault="004C70A2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C70A2" w:rsidRPr="00425913" w:rsidTr="004C70A2">
        <w:trPr>
          <w:trHeight w:val="24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A2" w:rsidRPr="00425913" w:rsidRDefault="004C70A2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A2" w:rsidRDefault="004C70A2" w:rsidP="00B23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3F6B5D" w:rsidRPr="00A15596" w:rsidRDefault="003F6B5D" w:rsidP="003F6B5D">
      <w:pPr>
        <w:ind w:firstLine="708"/>
        <w:jc w:val="both"/>
        <w:rPr>
          <w:b/>
        </w:rPr>
      </w:pPr>
    </w:p>
    <w:p w:rsidR="00E311BC" w:rsidRDefault="00E311BC" w:rsidP="003F6B5D">
      <w:pPr>
        <w:widowControl w:val="0"/>
        <w:autoSpaceDE w:val="0"/>
        <w:autoSpaceDN w:val="0"/>
        <w:adjustRightInd w:val="0"/>
        <w:spacing w:after="0" w:line="240" w:lineRule="auto"/>
        <w:ind w:right="7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0BA" w:rsidRDefault="00DF20BA" w:rsidP="007A393E">
      <w:pPr>
        <w:widowControl w:val="0"/>
        <w:autoSpaceDE w:val="0"/>
        <w:autoSpaceDN w:val="0"/>
        <w:adjustRightInd w:val="0"/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0BA" w:rsidRDefault="00DF20BA" w:rsidP="007A393E">
      <w:pPr>
        <w:widowControl w:val="0"/>
        <w:autoSpaceDE w:val="0"/>
        <w:autoSpaceDN w:val="0"/>
        <w:adjustRightInd w:val="0"/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0BA" w:rsidRDefault="00DF20BA" w:rsidP="007A393E">
      <w:pPr>
        <w:widowControl w:val="0"/>
        <w:autoSpaceDE w:val="0"/>
        <w:autoSpaceDN w:val="0"/>
        <w:adjustRightInd w:val="0"/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0BA" w:rsidRDefault="00DF20BA" w:rsidP="007A393E">
      <w:pPr>
        <w:widowControl w:val="0"/>
        <w:autoSpaceDE w:val="0"/>
        <w:autoSpaceDN w:val="0"/>
        <w:adjustRightInd w:val="0"/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0BA" w:rsidRDefault="00DF20BA" w:rsidP="007A393E">
      <w:pPr>
        <w:widowControl w:val="0"/>
        <w:autoSpaceDE w:val="0"/>
        <w:autoSpaceDN w:val="0"/>
        <w:adjustRightInd w:val="0"/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0BA" w:rsidRDefault="00DF20BA" w:rsidP="004C70A2">
      <w:pPr>
        <w:widowControl w:val="0"/>
        <w:autoSpaceDE w:val="0"/>
        <w:autoSpaceDN w:val="0"/>
        <w:adjustRightInd w:val="0"/>
        <w:spacing w:after="0" w:line="240" w:lineRule="auto"/>
        <w:ind w:right="7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F20BA" w:rsidSect="008E7542">
      <w:footerReference w:type="default" r:id="rId9"/>
      <w:pgSz w:w="11906" w:h="16838"/>
      <w:pgMar w:top="851" w:right="851" w:bottom="70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F9" w:rsidRDefault="00FB3EF9" w:rsidP="00CA3037">
      <w:pPr>
        <w:spacing w:after="0" w:line="240" w:lineRule="auto"/>
      </w:pPr>
      <w:r>
        <w:separator/>
      </w:r>
    </w:p>
  </w:endnote>
  <w:endnote w:type="continuationSeparator" w:id="0">
    <w:p w:rsidR="00FB3EF9" w:rsidRDefault="00FB3EF9" w:rsidP="00CA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A6" w:rsidRDefault="00B230A6" w:rsidP="008E7542">
    <w:pPr>
      <w:pStyle w:val="ac"/>
      <w:jc w:val="center"/>
    </w:pPr>
  </w:p>
  <w:p w:rsidR="00B230A6" w:rsidRDefault="00B230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F9" w:rsidRDefault="00FB3EF9" w:rsidP="00CA3037">
      <w:pPr>
        <w:spacing w:after="0" w:line="240" w:lineRule="auto"/>
      </w:pPr>
      <w:r>
        <w:separator/>
      </w:r>
    </w:p>
  </w:footnote>
  <w:footnote w:type="continuationSeparator" w:id="0">
    <w:p w:rsidR="00FB3EF9" w:rsidRDefault="00FB3EF9" w:rsidP="00CA3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Courier New" w:hAnsi="Courier New"/>
      </w:rPr>
    </w:lvl>
  </w:abstractNum>
  <w:abstractNum w:abstractNumId="2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12"/>
    <w:multiLevelType w:val="single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/>
      </w:rPr>
    </w:lvl>
  </w:abstractNum>
  <w:abstractNum w:abstractNumId="5">
    <w:nsid w:val="0000001E"/>
    <w:multiLevelType w:val="singleLevel"/>
    <w:tmpl w:val="0000001E"/>
    <w:name w:val="WW8Num5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20"/>
    <w:multiLevelType w:val="singleLevel"/>
    <w:tmpl w:val="00000020"/>
    <w:name w:val="WW8Num55"/>
    <w:lvl w:ilvl="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Courier New" w:hAnsi="Courier New"/>
      </w:rPr>
    </w:lvl>
  </w:abstractNum>
  <w:abstractNum w:abstractNumId="7">
    <w:nsid w:val="00000023"/>
    <w:multiLevelType w:val="singleLevel"/>
    <w:tmpl w:val="00000023"/>
    <w:name w:val="WW8Num5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25"/>
    <w:multiLevelType w:val="multilevel"/>
    <w:tmpl w:val="00000025"/>
    <w:name w:val="WW8Num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9">
    <w:nsid w:val="00000029"/>
    <w:multiLevelType w:val="singleLevel"/>
    <w:tmpl w:val="00000029"/>
    <w:name w:val="WW8Num6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2E53555"/>
    <w:multiLevelType w:val="hybridMultilevel"/>
    <w:tmpl w:val="546C4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2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3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4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24"/>
  </w:num>
  <w:num w:numId="6">
    <w:abstractNumId w:val="14"/>
  </w:num>
  <w:num w:numId="7">
    <w:abstractNumId w:val="18"/>
  </w:num>
  <w:num w:numId="8">
    <w:abstractNumId w:val="34"/>
  </w:num>
  <w:num w:numId="9">
    <w:abstractNumId w:val="19"/>
  </w:num>
  <w:num w:numId="10">
    <w:abstractNumId w:val="28"/>
  </w:num>
  <w:num w:numId="11">
    <w:abstractNumId w:val="17"/>
  </w:num>
  <w:num w:numId="12">
    <w:abstractNumId w:val="26"/>
  </w:num>
  <w:num w:numId="13">
    <w:abstractNumId w:val="22"/>
  </w:num>
  <w:num w:numId="14">
    <w:abstractNumId w:val="30"/>
  </w:num>
  <w:num w:numId="15">
    <w:abstractNumId w:val="11"/>
  </w:num>
  <w:num w:numId="16">
    <w:abstractNumId w:val="29"/>
  </w:num>
  <w:num w:numId="17">
    <w:abstractNumId w:val="31"/>
  </w:num>
  <w:num w:numId="18">
    <w:abstractNumId w:val="25"/>
  </w:num>
  <w:num w:numId="19">
    <w:abstractNumId w:val="23"/>
  </w:num>
  <w:num w:numId="20">
    <w:abstractNumId w:val="20"/>
  </w:num>
  <w:num w:numId="21">
    <w:abstractNumId w:val="12"/>
  </w:num>
  <w:num w:numId="22">
    <w:abstractNumId w:val="13"/>
  </w:num>
  <w:num w:numId="23">
    <w:abstractNumId w:val="32"/>
  </w:num>
  <w:num w:numId="24">
    <w:abstractNumId w:val="33"/>
  </w:num>
  <w:num w:numId="25">
    <w:abstractNumId w:val="2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048E"/>
    <w:rsid w:val="00005E16"/>
    <w:rsid w:val="000E0CA1"/>
    <w:rsid w:val="001046DE"/>
    <w:rsid w:val="00140C59"/>
    <w:rsid w:val="002003EF"/>
    <w:rsid w:val="002102B6"/>
    <w:rsid w:val="002B56F9"/>
    <w:rsid w:val="00397CD6"/>
    <w:rsid w:val="003E5703"/>
    <w:rsid w:val="003F54B2"/>
    <w:rsid w:val="003F6B5D"/>
    <w:rsid w:val="00425913"/>
    <w:rsid w:val="00482554"/>
    <w:rsid w:val="00485995"/>
    <w:rsid w:val="004B686B"/>
    <w:rsid w:val="004C70A2"/>
    <w:rsid w:val="004E2E87"/>
    <w:rsid w:val="00511C85"/>
    <w:rsid w:val="00565011"/>
    <w:rsid w:val="005705FD"/>
    <w:rsid w:val="00657B95"/>
    <w:rsid w:val="006A3CF5"/>
    <w:rsid w:val="006F048E"/>
    <w:rsid w:val="00706036"/>
    <w:rsid w:val="00717D79"/>
    <w:rsid w:val="00724037"/>
    <w:rsid w:val="00732EED"/>
    <w:rsid w:val="007470B8"/>
    <w:rsid w:val="007641DE"/>
    <w:rsid w:val="00764933"/>
    <w:rsid w:val="007732B0"/>
    <w:rsid w:val="007755E6"/>
    <w:rsid w:val="007A393E"/>
    <w:rsid w:val="007B1ED0"/>
    <w:rsid w:val="007E5D5A"/>
    <w:rsid w:val="0080067E"/>
    <w:rsid w:val="0082241A"/>
    <w:rsid w:val="00893665"/>
    <w:rsid w:val="008E7542"/>
    <w:rsid w:val="0093240B"/>
    <w:rsid w:val="00945790"/>
    <w:rsid w:val="009B43F1"/>
    <w:rsid w:val="009B4438"/>
    <w:rsid w:val="00A1749A"/>
    <w:rsid w:val="00A41B28"/>
    <w:rsid w:val="00B20F34"/>
    <w:rsid w:val="00B230A6"/>
    <w:rsid w:val="00B66289"/>
    <w:rsid w:val="00BF0D10"/>
    <w:rsid w:val="00BF128B"/>
    <w:rsid w:val="00C11C0A"/>
    <w:rsid w:val="00C3015E"/>
    <w:rsid w:val="00C939C1"/>
    <w:rsid w:val="00C96A6D"/>
    <w:rsid w:val="00CA3037"/>
    <w:rsid w:val="00DB2DE6"/>
    <w:rsid w:val="00DD2A5E"/>
    <w:rsid w:val="00DF0A20"/>
    <w:rsid w:val="00DF20BA"/>
    <w:rsid w:val="00E311BC"/>
    <w:rsid w:val="00ED4B39"/>
    <w:rsid w:val="00EE57D2"/>
    <w:rsid w:val="00F76E76"/>
    <w:rsid w:val="00FB3EF9"/>
    <w:rsid w:val="00FD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A6"/>
  </w:style>
  <w:style w:type="paragraph" w:styleId="1">
    <w:name w:val="heading 1"/>
    <w:basedOn w:val="a"/>
    <w:next w:val="a"/>
    <w:link w:val="10"/>
    <w:uiPriority w:val="99"/>
    <w:qFormat/>
    <w:rsid w:val="007240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2403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72403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color w:val="000000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724037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color w:val="000000"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9"/>
    <w:qFormat/>
    <w:rsid w:val="0072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037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color w:val="00000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037"/>
    <w:pPr>
      <w:spacing w:before="240" w:after="60" w:line="240" w:lineRule="auto"/>
      <w:outlineLvl w:val="6"/>
    </w:pPr>
    <w:rPr>
      <w:rFonts w:ascii="Times New Roman" w:hAnsi="Times New Roman" w:cs="Times New Roman"/>
      <w:color w:val="000000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037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9"/>
    <w:unhideWhenUsed/>
    <w:qFormat/>
    <w:rsid w:val="0072403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color w:val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25913"/>
  </w:style>
  <w:style w:type="paragraph" w:styleId="a3">
    <w:name w:val="Normal (Web)"/>
    <w:basedOn w:val="a"/>
    <w:uiPriority w:val="99"/>
    <w:unhideWhenUsed/>
    <w:rsid w:val="00425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25913"/>
    <w:pPr>
      <w:shd w:val="clear" w:color="auto" w:fill="FFFFFF"/>
      <w:spacing w:after="120" w:line="211" w:lineRule="exact"/>
      <w:jc w:val="right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425913"/>
    <w:rPr>
      <w:rFonts w:ascii="Calibri" w:eastAsia="Calibri" w:hAnsi="Calibri" w:cs="Times New Roman"/>
      <w:shd w:val="clear" w:color="auto" w:fill="FFFFFF"/>
    </w:rPr>
  </w:style>
  <w:style w:type="paragraph" w:styleId="a6">
    <w:name w:val="List Paragraph"/>
    <w:basedOn w:val="a"/>
    <w:uiPriority w:val="99"/>
    <w:qFormat/>
    <w:rsid w:val="00425913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_основной Знак"/>
    <w:basedOn w:val="a0"/>
    <w:link w:val="a8"/>
    <w:locked/>
    <w:rsid w:val="00425913"/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А_основной"/>
    <w:basedOn w:val="a"/>
    <w:link w:val="a7"/>
    <w:qFormat/>
    <w:rsid w:val="0042591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4">
    <w:name w:val="Основной текст (14)_"/>
    <w:basedOn w:val="a0"/>
    <w:link w:val="141"/>
    <w:uiPriority w:val="99"/>
    <w:locked/>
    <w:rsid w:val="0042591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42591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c49">
    <w:name w:val="c49"/>
    <w:basedOn w:val="a"/>
    <w:uiPriority w:val="99"/>
    <w:rsid w:val="0042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uiPriority w:val="99"/>
    <w:rsid w:val="0042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42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rsid w:val="00425913"/>
    <w:rPr>
      <w:rFonts w:ascii="Calibri" w:eastAsia="Calibri" w:hAnsi="Calibri" w:cs="Times New Roman" w:hint="default"/>
    </w:rPr>
  </w:style>
  <w:style w:type="character" w:customStyle="1" w:styleId="1452">
    <w:name w:val="Основной текст (14)52"/>
    <w:basedOn w:val="14"/>
    <w:rsid w:val="00425913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50">
    <w:name w:val="Основной текст (14)50"/>
    <w:basedOn w:val="14"/>
    <w:rsid w:val="00425913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9">
    <w:name w:val="Основной текст (14)49"/>
    <w:basedOn w:val="14"/>
    <w:uiPriority w:val="99"/>
    <w:rsid w:val="00425913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447">
    <w:name w:val="Основной текст (14)47"/>
    <w:basedOn w:val="14"/>
    <w:rsid w:val="00425913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259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1">
    <w:name w:val="c11"/>
    <w:basedOn w:val="a0"/>
    <w:rsid w:val="00425913"/>
  </w:style>
  <w:style w:type="table" w:styleId="a9">
    <w:name w:val="Table Grid"/>
    <w:basedOn w:val="a1"/>
    <w:uiPriority w:val="99"/>
    <w:rsid w:val="00425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425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425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82554"/>
  </w:style>
  <w:style w:type="paragraph" w:customStyle="1" w:styleId="c3">
    <w:name w:val="c3"/>
    <w:basedOn w:val="a"/>
    <w:rsid w:val="0048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8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A3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3037"/>
  </w:style>
  <w:style w:type="paragraph" w:styleId="ac">
    <w:name w:val="footer"/>
    <w:basedOn w:val="a"/>
    <w:link w:val="ad"/>
    <w:unhideWhenUsed/>
    <w:rsid w:val="00CA3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A3037"/>
  </w:style>
  <w:style w:type="table" w:customStyle="1" w:styleId="31">
    <w:name w:val="Сетка таблицы3"/>
    <w:basedOn w:val="a1"/>
    <w:next w:val="a9"/>
    <w:uiPriority w:val="59"/>
    <w:rsid w:val="0051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51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11C85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511C85"/>
  </w:style>
  <w:style w:type="paragraph" w:styleId="af0">
    <w:name w:val="No Spacing"/>
    <w:link w:val="af1"/>
    <w:uiPriority w:val="99"/>
    <w:qFormat/>
    <w:rsid w:val="00511C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2">
    <w:name w:val="Базовый"/>
    <w:uiPriority w:val="99"/>
    <w:rsid w:val="00511C85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table" w:customStyle="1" w:styleId="41">
    <w:name w:val="Сетка таблицы4"/>
    <w:basedOn w:val="a1"/>
    <w:next w:val="a9"/>
    <w:uiPriority w:val="59"/>
    <w:rsid w:val="0051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511C8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511C85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23">
    <w:name w:val="Body Text Indent 2"/>
    <w:basedOn w:val="a"/>
    <w:link w:val="24"/>
    <w:uiPriority w:val="99"/>
    <w:rsid w:val="00511C85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11C85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499">
    <w:name w:val="Основной текст (14)99"/>
    <w:basedOn w:val="14"/>
    <w:rsid w:val="00511C85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paragraph" w:customStyle="1" w:styleId="Style11">
    <w:name w:val="Style11"/>
    <w:basedOn w:val="a"/>
    <w:uiPriority w:val="99"/>
    <w:rsid w:val="00511C85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511C85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24037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724037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724037"/>
    <w:rPr>
      <w:rFonts w:asciiTheme="majorHAnsi" w:eastAsiaTheme="majorEastAsia" w:hAnsiTheme="majorHAnsi" w:cs="Times New Roman"/>
      <w:b/>
      <w:bCs/>
      <w:color w:val="000000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9"/>
    <w:rsid w:val="00724037"/>
    <w:rPr>
      <w:rFonts w:ascii="Times New Roman" w:hAnsi="Times New Roman" w:cs="Times New Roman"/>
      <w:b/>
      <w:bCs/>
      <w:color w:val="000000"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9"/>
    <w:rsid w:val="0072403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4037"/>
    <w:rPr>
      <w:rFonts w:ascii="Times New Roman" w:hAnsi="Times New Roman" w:cs="Times New Roman"/>
      <w:b/>
      <w:bCs/>
      <w:color w:val="00000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24037"/>
    <w:rPr>
      <w:rFonts w:ascii="Times New Roman" w:hAnsi="Times New Roman" w:cs="Times New Roman"/>
      <w:color w:val="000000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24037"/>
    <w:rPr>
      <w:rFonts w:ascii="Times New Roman" w:hAnsi="Times New Roman" w:cs="Times New Roman"/>
      <w:i/>
      <w:iCs/>
      <w:color w:val="000000"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9"/>
    <w:rsid w:val="00724037"/>
    <w:rPr>
      <w:rFonts w:asciiTheme="majorHAnsi" w:eastAsiaTheme="majorEastAsia" w:hAnsiTheme="majorHAnsi" w:cs="Times New Roman"/>
      <w:color w:val="000000"/>
      <w:lang w:val="en-US" w:bidi="en-US"/>
    </w:rPr>
  </w:style>
  <w:style w:type="paragraph" w:customStyle="1" w:styleId="western">
    <w:name w:val="western"/>
    <w:basedOn w:val="a"/>
    <w:rsid w:val="0072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qFormat/>
    <w:rsid w:val="00724037"/>
    <w:rPr>
      <w:i/>
      <w:iCs/>
    </w:rPr>
  </w:style>
  <w:style w:type="character" w:styleId="af4">
    <w:name w:val="Hyperlink"/>
    <w:uiPriority w:val="99"/>
    <w:unhideWhenUsed/>
    <w:rsid w:val="00724037"/>
    <w:rPr>
      <w:color w:val="000080"/>
      <w:u w:val="single"/>
    </w:rPr>
  </w:style>
  <w:style w:type="character" w:styleId="af5">
    <w:name w:val="FollowedHyperlink"/>
    <w:basedOn w:val="a0"/>
    <w:uiPriority w:val="99"/>
    <w:semiHidden/>
    <w:unhideWhenUsed/>
    <w:rsid w:val="00724037"/>
    <w:rPr>
      <w:color w:val="800080" w:themeColor="followedHyperlink"/>
      <w:u w:val="single"/>
    </w:rPr>
  </w:style>
  <w:style w:type="paragraph" w:styleId="af6">
    <w:name w:val="Document Map"/>
    <w:basedOn w:val="a"/>
    <w:link w:val="af7"/>
    <w:unhideWhenUsed/>
    <w:rsid w:val="0072403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/>
    </w:rPr>
  </w:style>
  <w:style w:type="character" w:customStyle="1" w:styleId="af7">
    <w:name w:val="Схема документа Знак"/>
    <w:basedOn w:val="a0"/>
    <w:link w:val="af6"/>
    <w:rsid w:val="00724037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paragraph" w:customStyle="1" w:styleId="Standard">
    <w:name w:val="Standard"/>
    <w:rsid w:val="00724037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25">
    <w:name w:val="Основной текст (2)_"/>
    <w:link w:val="26"/>
    <w:locked/>
    <w:rsid w:val="00724037"/>
    <w:rPr>
      <w:b/>
      <w:bCs/>
      <w:sz w:val="23"/>
      <w:szCs w:val="23"/>
      <w:shd w:val="clear" w:color="auto" w:fill="FFFFFF"/>
      <w:lang w:val="en-US"/>
    </w:rPr>
  </w:style>
  <w:style w:type="paragraph" w:customStyle="1" w:styleId="26">
    <w:name w:val="Основной текст (2)"/>
    <w:basedOn w:val="a"/>
    <w:link w:val="25"/>
    <w:rsid w:val="00724037"/>
    <w:pPr>
      <w:shd w:val="clear" w:color="auto" w:fill="FFFFFF"/>
      <w:spacing w:after="0" w:line="240" w:lineRule="atLeast"/>
    </w:pPr>
    <w:rPr>
      <w:b/>
      <w:bCs/>
      <w:sz w:val="23"/>
      <w:szCs w:val="23"/>
      <w:lang w:val="en-US"/>
    </w:rPr>
  </w:style>
  <w:style w:type="character" w:customStyle="1" w:styleId="Zag11">
    <w:name w:val="Zag_11"/>
    <w:rsid w:val="0072403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240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bsatz-Standardschriftart">
    <w:name w:val="Absatz-Standardschriftart"/>
    <w:rsid w:val="00724037"/>
  </w:style>
  <w:style w:type="table" w:customStyle="1" w:styleId="51">
    <w:name w:val="Сетка таблицы5"/>
    <w:basedOn w:val="a1"/>
    <w:next w:val="a9"/>
    <w:uiPriority w:val="59"/>
    <w:rsid w:val="0072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Название Знак"/>
    <w:link w:val="af9"/>
    <w:uiPriority w:val="10"/>
    <w:rsid w:val="00724037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9">
    <w:name w:val="Title"/>
    <w:basedOn w:val="a"/>
    <w:link w:val="af8"/>
    <w:uiPriority w:val="10"/>
    <w:qFormat/>
    <w:rsid w:val="007240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5">
    <w:name w:val="Заголовок Знак1"/>
    <w:basedOn w:val="a0"/>
    <w:uiPriority w:val="10"/>
    <w:rsid w:val="00724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uiPriority w:val="10"/>
    <w:rsid w:val="00724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Основной текст_"/>
    <w:link w:val="42"/>
    <w:uiPriority w:val="99"/>
    <w:rsid w:val="00724037"/>
    <w:rPr>
      <w:rFonts w:ascii="Segoe UI" w:eastAsia="Segoe UI" w:hAnsi="Segoe UI" w:cs="Segoe UI"/>
      <w:spacing w:val="2"/>
      <w:sz w:val="17"/>
      <w:szCs w:val="17"/>
      <w:shd w:val="clear" w:color="auto" w:fill="FFFFFF"/>
    </w:rPr>
  </w:style>
  <w:style w:type="paragraph" w:customStyle="1" w:styleId="42">
    <w:name w:val="Основной текст4"/>
    <w:basedOn w:val="a"/>
    <w:link w:val="afa"/>
    <w:uiPriority w:val="99"/>
    <w:rsid w:val="00724037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pacing w:val="2"/>
      <w:sz w:val="17"/>
      <w:szCs w:val="17"/>
    </w:rPr>
  </w:style>
  <w:style w:type="character" w:customStyle="1" w:styleId="0pt">
    <w:name w:val="Основной текст + Полужирный;Интервал 0 pt"/>
    <w:rsid w:val="00724037"/>
    <w:rPr>
      <w:rFonts w:ascii="Segoe UI" w:eastAsia="Segoe UI" w:hAnsi="Segoe UI" w:cs="Segoe UI"/>
      <w:b/>
      <w:bCs/>
      <w:color w:val="000000"/>
      <w:spacing w:val="7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724037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7">
    <w:name w:val="Основной текст2"/>
    <w:rsid w:val="00724037"/>
    <w:rPr>
      <w:rFonts w:ascii="Segoe UI" w:eastAsia="Segoe UI" w:hAnsi="Segoe UI" w:cs="Segoe UI"/>
      <w:color w:val="000000"/>
      <w:spacing w:val="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12pt0pt">
    <w:name w:val="Основной текст + Times New Roman;12 pt;Полужирный;Курсив;Интервал 0 pt"/>
    <w:rsid w:val="0072403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doccaption">
    <w:name w:val="doccaption"/>
    <w:uiPriority w:val="99"/>
    <w:rsid w:val="00724037"/>
    <w:rPr>
      <w:rFonts w:ascii="Times New Roman" w:hAnsi="Times New Roman" w:cs="Times New Roman" w:hint="default"/>
    </w:rPr>
  </w:style>
  <w:style w:type="paragraph" w:customStyle="1" w:styleId="Style13">
    <w:name w:val="Style13"/>
    <w:basedOn w:val="a"/>
    <w:rsid w:val="00724037"/>
    <w:pPr>
      <w:widowControl w:val="0"/>
      <w:suppressAutoHyphens/>
      <w:autoSpaceDE w:val="0"/>
      <w:spacing w:after="0" w:line="321" w:lineRule="exact"/>
      <w:ind w:firstLine="715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4">
    <w:name w:val="Style14"/>
    <w:basedOn w:val="a"/>
    <w:rsid w:val="007240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72403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724037"/>
  </w:style>
  <w:style w:type="character" w:customStyle="1" w:styleId="FontStyle31">
    <w:name w:val="Font Style31"/>
    <w:basedOn w:val="a0"/>
    <w:rsid w:val="00724037"/>
    <w:rPr>
      <w:rFonts w:ascii="Times New Roman" w:hAnsi="Times New Roman" w:cs="Times New Roman" w:hint="default"/>
    </w:rPr>
  </w:style>
  <w:style w:type="character" w:customStyle="1" w:styleId="FontStyle37">
    <w:name w:val="Font Style37"/>
    <w:rsid w:val="00724037"/>
    <w:rPr>
      <w:rFonts w:ascii="Times New Roman" w:hAnsi="Times New Roman" w:cs="Times New Roman" w:hint="default"/>
      <w:b/>
      <w:bCs w:val="0"/>
      <w:sz w:val="22"/>
    </w:rPr>
  </w:style>
  <w:style w:type="paragraph" w:customStyle="1" w:styleId="afb">
    <w:name w:val="Текст обычный"/>
    <w:basedOn w:val="a"/>
    <w:uiPriority w:val="99"/>
    <w:qFormat/>
    <w:rsid w:val="00724037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</w:rPr>
  </w:style>
  <w:style w:type="character" w:customStyle="1" w:styleId="FontStyle50">
    <w:name w:val="Font Style50"/>
    <w:uiPriority w:val="99"/>
    <w:rsid w:val="00724037"/>
    <w:rPr>
      <w:rFonts w:ascii="Trebuchet MS" w:hAnsi="Trebuchet MS" w:hint="default"/>
      <w:i/>
      <w:iCs w:val="0"/>
      <w:sz w:val="24"/>
    </w:rPr>
  </w:style>
  <w:style w:type="paragraph" w:customStyle="1" w:styleId="afc">
    <w:name w:val="Тема"/>
    <w:basedOn w:val="a"/>
    <w:qFormat/>
    <w:rsid w:val="00724037"/>
    <w:pPr>
      <w:spacing w:after="60" w:line="250" w:lineRule="auto"/>
      <w:contextualSpacing/>
      <w:jc w:val="center"/>
    </w:pPr>
    <w:rPr>
      <w:rFonts w:ascii="Times New Roman" w:eastAsia="Calibri" w:hAnsi="Times New Roman" w:cs="Times New Roman"/>
      <w:b/>
      <w:bCs/>
      <w:color w:val="231F20"/>
      <w:sz w:val="28"/>
      <w:szCs w:val="32"/>
    </w:rPr>
  </w:style>
  <w:style w:type="paragraph" w:customStyle="1" w:styleId="afd">
    <w:name w:val="Класс"/>
    <w:basedOn w:val="afc"/>
    <w:uiPriority w:val="99"/>
    <w:qFormat/>
    <w:rsid w:val="00724037"/>
    <w:rPr>
      <w:szCs w:val="44"/>
    </w:rPr>
  </w:style>
  <w:style w:type="character" w:customStyle="1" w:styleId="af1">
    <w:name w:val="Без интервала Знак"/>
    <w:basedOn w:val="a0"/>
    <w:link w:val="af0"/>
    <w:locked/>
    <w:rsid w:val="00724037"/>
    <w:rPr>
      <w:rFonts w:ascii="Calibri" w:eastAsia="Calibri" w:hAnsi="Calibri" w:cs="Times New Roman"/>
    </w:rPr>
  </w:style>
  <w:style w:type="paragraph" w:customStyle="1" w:styleId="17">
    <w:name w:val="Стиль1"/>
    <w:basedOn w:val="af0"/>
    <w:next w:val="af0"/>
    <w:rsid w:val="00724037"/>
    <w:rPr>
      <w:rFonts w:ascii="Times New Roman" w:eastAsia="Times New Roman" w:hAnsi="Times New Roman"/>
    </w:rPr>
  </w:style>
  <w:style w:type="paragraph" w:customStyle="1" w:styleId="28">
    <w:name w:val="Стиль2"/>
    <w:basedOn w:val="af0"/>
    <w:autoRedefine/>
    <w:rsid w:val="00724037"/>
    <w:rPr>
      <w:rFonts w:ascii="Times New Roman" w:eastAsia="Times New Roman" w:hAnsi="Times New Roman"/>
    </w:rPr>
  </w:style>
  <w:style w:type="paragraph" w:customStyle="1" w:styleId="32">
    <w:name w:val="Стиль3"/>
    <w:basedOn w:val="a"/>
    <w:rsid w:val="00724037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  <w:lang w:val="en-US" w:bidi="en-US"/>
    </w:rPr>
  </w:style>
  <w:style w:type="paragraph" w:styleId="afe">
    <w:name w:val="Subtitle"/>
    <w:basedOn w:val="a"/>
    <w:next w:val="a"/>
    <w:link w:val="aff"/>
    <w:uiPriority w:val="11"/>
    <w:qFormat/>
    <w:rsid w:val="0072403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color w:val="000000"/>
      <w:sz w:val="24"/>
      <w:szCs w:val="24"/>
      <w:lang w:val="en-US" w:bidi="en-US"/>
    </w:rPr>
  </w:style>
  <w:style w:type="character" w:customStyle="1" w:styleId="aff">
    <w:name w:val="Подзаголовок Знак"/>
    <w:basedOn w:val="a0"/>
    <w:link w:val="afe"/>
    <w:uiPriority w:val="11"/>
    <w:rsid w:val="00724037"/>
    <w:rPr>
      <w:rFonts w:asciiTheme="majorHAnsi" w:eastAsiaTheme="majorEastAsia" w:hAnsiTheme="majorHAnsi" w:cs="Times New Roman"/>
      <w:color w:val="000000"/>
      <w:sz w:val="24"/>
      <w:szCs w:val="24"/>
      <w:lang w:val="en-US" w:bidi="en-US"/>
    </w:rPr>
  </w:style>
  <w:style w:type="character" w:styleId="aff0">
    <w:name w:val="Strong"/>
    <w:basedOn w:val="a0"/>
    <w:uiPriority w:val="99"/>
    <w:qFormat/>
    <w:rsid w:val="00724037"/>
    <w:rPr>
      <w:b/>
      <w:bCs/>
    </w:rPr>
  </w:style>
  <w:style w:type="paragraph" w:styleId="29">
    <w:name w:val="Quote"/>
    <w:basedOn w:val="a"/>
    <w:next w:val="a"/>
    <w:link w:val="2a"/>
    <w:uiPriority w:val="29"/>
    <w:qFormat/>
    <w:rsid w:val="00724037"/>
    <w:pPr>
      <w:spacing w:after="0" w:line="240" w:lineRule="auto"/>
    </w:pPr>
    <w:rPr>
      <w:rFonts w:ascii="Times New Roman" w:hAnsi="Times New Roman" w:cs="Times New Roman"/>
      <w:i/>
      <w:color w:val="000000"/>
      <w:sz w:val="24"/>
      <w:szCs w:val="24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724037"/>
    <w:rPr>
      <w:rFonts w:ascii="Times New Roman" w:hAnsi="Times New Roman" w:cs="Times New Roman"/>
      <w:i/>
      <w:color w:val="000000"/>
      <w:sz w:val="24"/>
      <w:szCs w:val="24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724037"/>
    <w:pPr>
      <w:spacing w:after="0" w:line="240" w:lineRule="auto"/>
      <w:ind w:left="720" w:right="720"/>
    </w:pPr>
    <w:rPr>
      <w:rFonts w:ascii="Times New Roman" w:hAnsi="Times New Roman" w:cs="Times New Roman"/>
      <w:b/>
      <w:i/>
      <w:color w:val="000000"/>
      <w:sz w:val="24"/>
      <w:lang w:val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724037"/>
    <w:rPr>
      <w:rFonts w:ascii="Times New Roman" w:hAnsi="Times New Roman" w:cs="Times New Roman"/>
      <w:b/>
      <w:i/>
      <w:color w:val="000000"/>
      <w:sz w:val="24"/>
      <w:lang w:val="en-US" w:bidi="en-US"/>
    </w:rPr>
  </w:style>
  <w:style w:type="character" w:styleId="aff3">
    <w:name w:val="Subtle Emphasis"/>
    <w:uiPriority w:val="19"/>
    <w:qFormat/>
    <w:rsid w:val="00724037"/>
    <w:rPr>
      <w:i/>
      <w:color w:val="5A5A5A" w:themeColor="text1" w:themeTint="A5"/>
    </w:rPr>
  </w:style>
  <w:style w:type="character" w:styleId="aff4">
    <w:name w:val="Intense Emphasis"/>
    <w:basedOn w:val="a0"/>
    <w:uiPriority w:val="21"/>
    <w:qFormat/>
    <w:rsid w:val="00724037"/>
    <w:rPr>
      <w:b/>
      <w:i/>
      <w:sz w:val="24"/>
      <w:szCs w:val="24"/>
      <w:u w:val="single"/>
    </w:rPr>
  </w:style>
  <w:style w:type="character" w:styleId="aff5">
    <w:name w:val="Subtle Reference"/>
    <w:basedOn w:val="a0"/>
    <w:uiPriority w:val="31"/>
    <w:qFormat/>
    <w:rsid w:val="00724037"/>
    <w:rPr>
      <w:sz w:val="24"/>
      <w:szCs w:val="24"/>
      <w:u w:val="single"/>
    </w:rPr>
  </w:style>
  <w:style w:type="character" w:styleId="aff6">
    <w:name w:val="Intense Reference"/>
    <w:basedOn w:val="a0"/>
    <w:uiPriority w:val="32"/>
    <w:qFormat/>
    <w:rsid w:val="00724037"/>
    <w:rPr>
      <w:b/>
      <w:sz w:val="24"/>
      <w:u w:val="single"/>
    </w:rPr>
  </w:style>
  <w:style w:type="character" w:styleId="aff7">
    <w:name w:val="Book Title"/>
    <w:basedOn w:val="a0"/>
    <w:uiPriority w:val="33"/>
    <w:qFormat/>
    <w:rsid w:val="00724037"/>
    <w:rPr>
      <w:rFonts w:asciiTheme="majorHAnsi" w:eastAsiaTheme="majorEastAsia" w:hAnsiTheme="majorHAnsi"/>
      <w:b/>
      <w:i/>
      <w:sz w:val="24"/>
      <w:szCs w:val="24"/>
    </w:rPr>
  </w:style>
  <w:style w:type="paragraph" w:styleId="aff8">
    <w:name w:val="TOC Heading"/>
    <w:basedOn w:val="1"/>
    <w:next w:val="a"/>
    <w:uiPriority w:val="39"/>
    <w:semiHidden/>
    <w:unhideWhenUsed/>
    <w:qFormat/>
    <w:rsid w:val="00724037"/>
    <w:pPr>
      <w:spacing w:before="240" w:after="60"/>
      <w:outlineLvl w:val="9"/>
    </w:pPr>
    <w:rPr>
      <w:rFonts w:asciiTheme="majorHAnsi" w:eastAsiaTheme="majorEastAsia" w:hAnsiTheme="majorHAnsi"/>
      <w:b/>
      <w:bCs/>
      <w:i w:val="0"/>
      <w:iCs w:val="0"/>
      <w:color w:val="000000"/>
      <w:kern w:val="32"/>
      <w:sz w:val="32"/>
      <w:szCs w:val="32"/>
      <w:lang w:eastAsia="en-US" w:bidi="en-US"/>
    </w:rPr>
  </w:style>
  <w:style w:type="table" w:customStyle="1" w:styleId="110">
    <w:name w:val="Сетка таблицы11"/>
    <w:basedOn w:val="a1"/>
    <w:next w:val="a9"/>
    <w:uiPriority w:val="59"/>
    <w:locked/>
    <w:rsid w:val="00724037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rsid w:val="00724037"/>
    <w:pPr>
      <w:widowControl w:val="0"/>
      <w:autoSpaceDE w:val="0"/>
      <w:autoSpaceDN w:val="0"/>
      <w:adjustRightInd w:val="0"/>
      <w:spacing w:after="0" w:line="259" w:lineRule="exact"/>
      <w:ind w:hanging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724037"/>
    <w:rPr>
      <w:rFonts w:ascii="Times New Roman" w:hAnsi="Times New Roman" w:cs="Times New Roman" w:hint="default"/>
      <w:sz w:val="22"/>
      <w:szCs w:val="22"/>
    </w:rPr>
  </w:style>
  <w:style w:type="paragraph" w:customStyle="1" w:styleId="aff9">
    <w:name w:val="Содержимое таблицы"/>
    <w:basedOn w:val="a"/>
    <w:uiPriority w:val="99"/>
    <w:rsid w:val="007240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ParagraphStyle">
    <w:name w:val="Paragraph Style"/>
    <w:rsid w:val="007240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724037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24037"/>
    <w:rPr>
      <w:rFonts w:ascii="Times New Roman" w:hAnsi="Times New Roman" w:cs="Times New Roman" w:hint="default"/>
      <w:sz w:val="20"/>
      <w:szCs w:val="20"/>
    </w:rPr>
  </w:style>
  <w:style w:type="numbering" w:customStyle="1" w:styleId="33">
    <w:name w:val="Нет списка3"/>
    <w:next w:val="a2"/>
    <w:uiPriority w:val="99"/>
    <w:semiHidden/>
    <w:unhideWhenUsed/>
    <w:rsid w:val="00724037"/>
  </w:style>
  <w:style w:type="numbering" w:customStyle="1" w:styleId="111">
    <w:name w:val="Нет списка11"/>
    <w:next w:val="a2"/>
    <w:uiPriority w:val="99"/>
    <w:semiHidden/>
    <w:unhideWhenUsed/>
    <w:rsid w:val="00724037"/>
  </w:style>
  <w:style w:type="table" w:customStyle="1" w:styleId="1110">
    <w:name w:val="Сетка таблицы111"/>
    <w:basedOn w:val="a1"/>
    <w:next w:val="a9"/>
    <w:uiPriority w:val="59"/>
    <w:rsid w:val="007240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24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724037"/>
  </w:style>
  <w:style w:type="table" w:customStyle="1" w:styleId="1111">
    <w:name w:val="Сетка таблицы1111"/>
    <w:basedOn w:val="a1"/>
    <w:next w:val="a9"/>
    <w:uiPriority w:val="99"/>
    <w:locked/>
    <w:rsid w:val="00724037"/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24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24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c1">
    <w:name w:val="c1"/>
    <w:uiPriority w:val="99"/>
    <w:rsid w:val="00724037"/>
    <w:rPr>
      <w:rFonts w:cs="Times New Roman"/>
    </w:rPr>
  </w:style>
  <w:style w:type="character" w:styleId="affa">
    <w:name w:val="page number"/>
    <w:uiPriority w:val="99"/>
    <w:rsid w:val="00724037"/>
    <w:rPr>
      <w:rFonts w:cs="Times New Roman"/>
    </w:rPr>
  </w:style>
  <w:style w:type="character" w:customStyle="1" w:styleId="34">
    <w:name w:val="Основной текст (3)_"/>
    <w:link w:val="35"/>
    <w:uiPriority w:val="99"/>
    <w:locked/>
    <w:rsid w:val="00724037"/>
    <w:rPr>
      <w:rFonts w:ascii="Tahoma" w:hAnsi="Tahoma"/>
      <w:b/>
      <w:bCs/>
      <w:spacing w:val="2"/>
      <w:sz w:val="16"/>
      <w:szCs w:val="16"/>
      <w:shd w:val="clear" w:color="auto" w:fill="FFFFFF"/>
    </w:rPr>
  </w:style>
  <w:style w:type="character" w:customStyle="1" w:styleId="Tahoma">
    <w:name w:val="Основной текст + Tahoma"/>
    <w:aliases w:val="8 pt,Полужирный3,Интервал 0 pt7,Полужирный,Интервал 0 pt3,8,5 pt,Интервал 0 pt,Основной текст + 9,5 pt4,8 pt2,Интервал 0 pt2,Основной текст + 94,Основной текст + Century Schoolbook2,82,5 pt2,Основной текст + Century Schoolbook3"/>
    <w:uiPriority w:val="99"/>
    <w:rsid w:val="00724037"/>
    <w:rPr>
      <w:rFonts w:ascii="Tahoma" w:hAnsi="Tahoma" w:cs="Tahoma"/>
      <w:b/>
      <w:bCs/>
      <w:spacing w:val="2"/>
      <w:sz w:val="16"/>
      <w:szCs w:val="16"/>
      <w:u w:val="none"/>
    </w:rPr>
  </w:style>
  <w:style w:type="paragraph" w:customStyle="1" w:styleId="35">
    <w:name w:val="Основной текст (3)"/>
    <w:basedOn w:val="a"/>
    <w:link w:val="34"/>
    <w:uiPriority w:val="99"/>
    <w:rsid w:val="00724037"/>
    <w:pPr>
      <w:widowControl w:val="0"/>
      <w:shd w:val="clear" w:color="auto" w:fill="FFFFFF"/>
      <w:spacing w:after="0" w:line="240" w:lineRule="exact"/>
      <w:jc w:val="both"/>
    </w:pPr>
    <w:rPr>
      <w:rFonts w:ascii="Tahoma" w:hAnsi="Tahoma"/>
      <w:b/>
      <w:bCs/>
      <w:spacing w:val="2"/>
      <w:sz w:val="16"/>
      <w:szCs w:val="16"/>
    </w:rPr>
  </w:style>
  <w:style w:type="character" w:customStyle="1" w:styleId="18">
    <w:name w:val="Заголовок №1_"/>
    <w:link w:val="19"/>
    <w:uiPriority w:val="99"/>
    <w:locked/>
    <w:rsid w:val="00724037"/>
    <w:rPr>
      <w:rFonts w:ascii="Tahoma" w:hAnsi="Tahoma"/>
      <w:b/>
      <w:bCs/>
      <w:sz w:val="17"/>
      <w:szCs w:val="17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724037"/>
    <w:pPr>
      <w:widowControl w:val="0"/>
      <w:shd w:val="clear" w:color="auto" w:fill="FFFFFF"/>
      <w:spacing w:after="0" w:line="221" w:lineRule="exact"/>
      <w:outlineLvl w:val="0"/>
    </w:pPr>
    <w:rPr>
      <w:rFonts w:ascii="Tahoma" w:hAnsi="Tahoma"/>
      <w:b/>
      <w:bCs/>
      <w:sz w:val="17"/>
      <w:szCs w:val="17"/>
    </w:rPr>
  </w:style>
  <w:style w:type="character" w:customStyle="1" w:styleId="affb">
    <w:name w:val="Основной текст + Курсив"/>
    <w:aliases w:val="Интервал 0 pt1,Основной текст + Курсив1,Основной текст + Franklin Gothic Demi,Основной текст (2) + Не курсив,Основной текст + Garamond,11 pt"/>
    <w:uiPriority w:val="99"/>
    <w:rsid w:val="00724037"/>
    <w:rPr>
      <w:rFonts w:ascii="Century Schoolbook" w:hAnsi="Century Schoolbook" w:cs="Century Schoolbook"/>
      <w:i/>
      <w:iCs/>
      <w:spacing w:val="-2"/>
      <w:sz w:val="17"/>
      <w:szCs w:val="17"/>
      <w:u w:val="none"/>
      <w:lang w:val="en-US" w:eastAsia="en-US"/>
    </w:rPr>
  </w:style>
  <w:style w:type="character" w:customStyle="1" w:styleId="52">
    <w:name w:val="Основной текст (5)_"/>
    <w:link w:val="53"/>
    <w:uiPriority w:val="99"/>
    <w:locked/>
    <w:rsid w:val="00724037"/>
    <w:rPr>
      <w:rFonts w:ascii="Century Schoolbook" w:hAnsi="Century Schoolbook"/>
      <w:spacing w:val="1"/>
      <w:sz w:val="16"/>
      <w:szCs w:val="16"/>
      <w:shd w:val="clear" w:color="auto" w:fill="FFFFFF"/>
      <w:lang w:val="en-US"/>
    </w:rPr>
  </w:style>
  <w:style w:type="character" w:customStyle="1" w:styleId="5FranklinGothicMedium">
    <w:name w:val="Основной текст (5) + Franklin Gothic Medium"/>
    <w:aliases w:val="9 pt2,Интервал 0 pt8"/>
    <w:uiPriority w:val="99"/>
    <w:rsid w:val="00724037"/>
    <w:rPr>
      <w:rFonts w:ascii="Franklin Gothic Medium" w:hAnsi="Franklin Gothic Medium" w:cs="Franklin Gothic Medium"/>
      <w:spacing w:val="-3"/>
      <w:sz w:val="18"/>
      <w:szCs w:val="18"/>
      <w:shd w:val="clear" w:color="auto" w:fill="FFFFFF"/>
      <w:lang w:val="en-US" w:eastAsia="en-US"/>
    </w:rPr>
  </w:style>
  <w:style w:type="paragraph" w:customStyle="1" w:styleId="53">
    <w:name w:val="Основной текст (5)"/>
    <w:basedOn w:val="a"/>
    <w:link w:val="52"/>
    <w:uiPriority w:val="99"/>
    <w:rsid w:val="00724037"/>
    <w:pPr>
      <w:widowControl w:val="0"/>
      <w:shd w:val="clear" w:color="auto" w:fill="FFFFFF"/>
      <w:spacing w:after="0" w:line="221" w:lineRule="exact"/>
      <w:jc w:val="both"/>
    </w:pPr>
    <w:rPr>
      <w:rFonts w:ascii="Century Schoolbook" w:hAnsi="Century Schoolbook"/>
      <w:spacing w:val="1"/>
      <w:sz w:val="16"/>
      <w:szCs w:val="16"/>
      <w:lang w:val="en-US"/>
    </w:rPr>
  </w:style>
  <w:style w:type="character" w:customStyle="1" w:styleId="FranklinGothicMedium">
    <w:name w:val="Основной текст + Franklin Gothic Medium"/>
    <w:aliases w:val="9 pt,Интервал 0 pt9,Основной текст + Franklin Gothic Heavy,Основной текст + Arial"/>
    <w:uiPriority w:val="99"/>
    <w:rsid w:val="00724037"/>
    <w:rPr>
      <w:rFonts w:ascii="Franklin Gothic Medium" w:hAnsi="Franklin Gothic Medium" w:cs="Franklin Gothic Medium"/>
      <w:spacing w:val="-3"/>
      <w:sz w:val="18"/>
      <w:szCs w:val="18"/>
      <w:u w:val="none"/>
      <w:lang w:bidi="ar-SA"/>
    </w:rPr>
  </w:style>
  <w:style w:type="character" w:customStyle="1" w:styleId="36">
    <w:name w:val="Заголовок №3_"/>
    <w:link w:val="37"/>
    <w:uiPriority w:val="99"/>
    <w:locked/>
    <w:rsid w:val="00724037"/>
    <w:rPr>
      <w:rFonts w:ascii="Century Schoolbook" w:hAnsi="Century Schoolbook"/>
      <w:spacing w:val="1"/>
      <w:sz w:val="16"/>
      <w:szCs w:val="16"/>
      <w:shd w:val="clear" w:color="auto" w:fill="FFFFFF"/>
      <w:lang w:val="en-US"/>
    </w:rPr>
  </w:style>
  <w:style w:type="character" w:customStyle="1" w:styleId="8pt">
    <w:name w:val="Основной текст + 8 pt"/>
    <w:aliases w:val="Интервал 0 pt4"/>
    <w:uiPriority w:val="99"/>
    <w:rsid w:val="00724037"/>
    <w:rPr>
      <w:rFonts w:ascii="Century Schoolbook" w:hAnsi="Century Schoolbook" w:cs="Georgia"/>
      <w:spacing w:val="1"/>
      <w:sz w:val="16"/>
      <w:szCs w:val="16"/>
      <w:u w:val="none"/>
      <w:lang w:bidi="ar-SA"/>
    </w:rPr>
  </w:style>
  <w:style w:type="paragraph" w:customStyle="1" w:styleId="37">
    <w:name w:val="Заголовок №3"/>
    <w:basedOn w:val="a"/>
    <w:link w:val="36"/>
    <w:uiPriority w:val="99"/>
    <w:rsid w:val="00724037"/>
    <w:pPr>
      <w:widowControl w:val="0"/>
      <w:shd w:val="clear" w:color="auto" w:fill="FFFFFF"/>
      <w:spacing w:after="0" w:line="216" w:lineRule="exact"/>
      <w:jc w:val="both"/>
      <w:outlineLvl w:val="2"/>
    </w:pPr>
    <w:rPr>
      <w:rFonts w:ascii="Century Schoolbook" w:hAnsi="Century Schoolbook"/>
      <w:spacing w:val="1"/>
      <w:sz w:val="16"/>
      <w:szCs w:val="16"/>
      <w:lang w:val="en-US"/>
    </w:rPr>
  </w:style>
  <w:style w:type="character" w:customStyle="1" w:styleId="Tahoma2">
    <w:name w:val="Основной текст + Tahoma2"/>
    <w:aliases w:val="Интервал 0 pt6"/>
    <w:uiPriority w:val="99"/>
    <w:rsid w:val="00724037"/>
    <w:rPr>
      <w:rFonts w:ascii="Tahoma" w:hAnsi="Tahoma" w:cs="Tahoma"/>
      <w:spacing w:val="-9"/>
      <w:sz w:val="20"/>
      <w:szCs w:val="20"/>
      <w:u w:val="none"/>
    </w:rPr>
  </w:style>
  <w:style w:type="character" w:customStyle="1" w:styleId="2b">
    <w:name w:val="Заголовок №2_"/>
    <w:link w:val="2c"/>
    <w:uiPriority w:val="99"/>
    <w:locked/>
    <w:rsid w:val="00724037"/>
    <w:rPr>
      <w:rFonts w:ascii="Tahoma" w:hAnsi="Tahoma"/>
      <w:b/>
      <w:bCs/>
      <w:spacing w:val="2"/>
      <w:sz w:val="16"/>
      <w:szCs w:val="16"/>
      <w:shd w:val="clear" w:color="auto" w:fill="FFFFFF"/>
    </w:rPr>
  </w:style>
  <w:style w:type="character" w:customStyle="1" w:styleId="Tahoma1">
    <w:name w:val="Основной текст + Tahoma1"/>
    <w:aliases w:val="8 pt1,81,5 pt1,Полужирный1,Основной текст + Century Schoolbook1,Курсив,Основной текст + 91,5 pt3,Основной текст (3) + Tahoma"/>
    <w:uiPriority w:val="99"/>
    <w:rsid w:val="00724037"/>
    <w:rPr>
      <w:rFonts w:ascii="Tahoma" w:hAnsi="Tahoma" w:cs="Tahoma"/>
      <w:b/>
      <w:bCs/>
      <w:spacing w:val="2"/>
      <w:sz w:val="16"/>
      <w:szCs w:val="16"/>
      <w:u w:val="none"/>
    </w:rPr>
  </w:style>
  <w:style w:type="paragraph" w:customStyle="1" w:styleId="2c">
    <w:name w:val="Заголовок №2"/>
    <w:basedOn w:val="a"/>
    <w:link w:val="2b"/>
    <w:uiPriority w:val="99"/>
    <w:rsid w:val="00724037"/>
    <w:pPr>
      <w:widowControl w:val="0"/>
      <w:shd w:val="clear" w:color="auto" w:fill="FFFFFF"/>
      <w:spacing w:after="0" w:line="221" w:lineRule="exact"/>
      <w:outlineLvl w:val="1"/>
    </w:pPr>
    <w:rPr>
      <w:rFonts w:ascii="Tahoma" w:hAnsi="Tahoma"/>
      <w:b/>
      <w:bCs/>
      <w:spacing w:val="2"/>
      <w:sz w:val="16"/>
      <w:szCs w:val="16"/>
    </w:rPr>
  </w:style>
  <w:style w:type="character" w:customStyle="1" w:styleId="43">
    <w:name w:val="Заголовок №4_"/>
    <w:link w:val="44"/>
    <w:uiPriority w:val="99"/>
    <w:locked/>
    <w:rsid w:val="00724037"/>
    <w:rPr>
      <w:rFonts w:ascii="Trebuchet MS" w:hAnsi="Trebuchet MS"/>
      <w:spacing w:val="-3"/>
      <w:sz w:val="19"/>
      <w:szCs w:val="19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724037"/>
    <w:pPr>
      <w:widowControl w:val="0"/>
      <w:shd w:val="clear" w:color="auto" w:fill="FFFFFF"/>
      <w:spacing w:after="0" w:line="221" w:lineRule="exact"/>
      <w:jc w:val="both"/>
      <w:outlineLvl w:val="3"/>
    </w:pPr>
    <w:rPr>
      <w:rFonts w:ascii="Trebuchet MS" w:hAnsi="Trebuchet MS"/>
      <w:spacing w:val="-3"/>
      <w:sz w:val="19"/>
      <w:szCs w:val="19"/>
    </w:rPr>
  </w:style>
  <w:style w:type="character" w:customStyle="1" w:styleId="71">
    <w:name w:val="Основной текст (7)_"/>
    <w:link w:val="72"/>
    <w:uiPriority w:val="99"/>
    <w:locked/>
    <w:rsid w:val="00724037"/>
    <w:rPr>
      <w:rFonts w:ascii="Tahoma" w:hAnsi="Tahoma"/>
      <w:b/>
      <w:bCs/>
      <w:spacing w:val="2"/>
      <w:sz w:val="17"/>
      <w:szCs w:val="17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724037"/>
    <w:pPr>
      <w:widowControl w:val="0"/>
      <w:shd w:val="clear" w:color="auto" w:fill="FFFFFF"/>
      <w:spacing w:after="120" w:line="240" w:lineRule="atLeast"/>
    </w:pPr>
    <w:rPr>
      <w:rFonts w:ascii="Tahoma" w:hAnsi="Tahoma"/>
      <w:b/>
      <w:bCs/>
      <w:spacing w:val="2"/>
      <w:sz w:val="17"/>
      <w:szCs w:val="17"/>
    </w:rPr>
  </w:style>
  <w:style w:type="character" w:customStyle="1" w:styleId="38">
    <w:name w:val="Основной текст (3) + Малые прописные"/>
    <w:uiPriority w:val="99"/>
    <w:rsid w:val="00724037"/>
    <w:rPr>
      <w:rFonts w:ascii="Times New Roman" w:hAnsi="Times New Roman"/>
      <w:b/>
      <w:bCs/>
      <w:smallCaps/>
      <w:spacing w:val="7"/>
      <w:sz w:val="13"/>
      <w:szCs w:val="13"/>
      <w:u w:val="none"/>
      <w:shd w:val="clear" w:color="auto" w:fill="FFFFFF"/>
    </w:rPr>
  </w:style>
  <w:style w:type="character" w:customStyle="1" w:styleId="45">
    <w:name w:val="Основной текст (4)_"/>
    <w:link w:val="46"/>
    <w:uiPriority w:val="99"/>
    <w:locked/>
    <w:rsid w:val="00724037"/>
    <w:rPr>
      <w:rFonts w:ascii="Tahoma" w:hAnsi="Tahoma"/>
      <w:b/>
      <w:bCs/>
      <w:sz w:val="17"/>
      <w:szCs w:val="17"/>
      <w:shd w:val="clear" w:color="auto" w:fill="FFFFFF"/>
    </w:rPr>
  </w:style>
  <w:style w:type="paragraph" w:customStyle="1" w:styleId="46">
    <w:name w:val="Основной текст (4)"/>
    <w:basedOn w:val="a"/>
    <w:link w:val="45"/>
    <w:uiPriority w:val="99"/>
    <w:rsid w:val="00724037"/>
    <w:pPr>
      <w:widowControl w:val="0"/>
      <w:shd w:val="clear" w:color="auto" w:fill="FFFFFF"/>
      <w:spacing w:after="0" w:line="216" w:lineRule="exact"/>
    </w:pPr>
    <w:rPr>
      <w:rFonts w:ascii="Tahoma" w:hAnsi="Tahoma"/>
      <w:b/>
      <w:bCs/>
      <w:sz w:val="17"/>
      <w:szCs w:val="17"/>
    </w:rPr>
  </w:style>
  <w:style w:type="paragraph" w:styleId="affc">
    <w:name w:val="footnote text"/>
    <w:basedOn w:val="a"/>
    <w:link w:val="affd"/>
    <w:uiPriority w:val="99"/>
    <w:semiHidden/>
    <w:unhideWhenUsed/>
    <w:rsid w:val="0072403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d">
    <w:name w:val="Текст сноски Знак"/>
    <w:basedOn w:val="a0"/>
    <w:link w:val="affc"/>
    <w:uiPriority w:val="99"/>
    <w:semiHidden/>
    <w:rsid w:val="00724037"/>
    <w:rPr>
      <w:rFonts w:eastAsiaTheme="minorEastAsia"/>
      <w:sz w:val="20"/>
      <w:szCs w:val="20"/>
      <w:lang w:eastAsia="ru-RU"/>
    </w:rPr>
  </w:style>
  <w:style w:type="character" w:styleId="affe">
    <w:name w:val="footnote reference"/>
    <w:basedOn w:val="a0"/>
    <w:uiPriority w:val="99"/>
    <w:unhideWhenUsed/>
    <w:rsid w:val="00724037"/>
    <w:rPr>
      <w:vertAlign w:val="superscript"/>
    </w:rPr>
  </w:style>
  <w:style w:type="numbering" w:customStyle="1" w:styleId="47">
    <w:name w:val="Нет списка4"/>
    <w:next w:val="a2"/>
    <w:uiPriority w:val="99"/>
    <w:semiHidden/>
    <w:unhideWhenUsed/>
    <w:rsid w:val="00724037"/>
  </w:style>
  <w:style w:type="paragraph" w:customStyle="1" w:styleId="1a">
    <w:name w:val="Без интервала1"/>
    <w:rsid w:val="0072403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10c3">
    <w:name w:val="c10 c3"/>
    <w:basedOn w:val="a"/>
    <w:rsid w:val="0072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4037"/>
  </w:style>
  <w:style w:type="character" w:customStyle="1" w:styleId="c2c1">
    <w:name w:val="c2 c1"/>
    <w:basedOn w:val="a0"/>
    <w:rsid w:val="00724037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F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F6B5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3F6B5D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uiPriority w:val="99"/>
    <w:rsid w:val="003F6B5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12">
    <w:name w:val="Основной текст с отступом 21"/>
    <w:basedOn w:val="a"/>
    <w:uiPriority w:val="99"/>
    <w:rsid w:val="003F6B5D"/>
    <w:pPr>
      <w:widowControl w:val="0"/>
      <w:suppressAutoHyphens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">
    <w:name w:val="Body Text Indent"/>
    <w:basedOn w:val="a"/>
    <w:link w:val="afff0"/>
    <w:uiPriority w:val="99"/>
    <w:rsid w:val="003F6B5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Основной текст с отступом Знак"/>
    <w:basedOn w:val="a0"/>
    <w:link w:val="afff"/>
    <w:uiPriority w:val="99"/>
    <w:rsid w:val="003F6B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3F6B5D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1">
    <w:name w:val="Новый"/>
    <w:basedOn w:val="a"/>
    <w:rsid w:val="003F6B5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D5B95-AEF7-4823-8D2F-6F6337D3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20</Pages>
  <Words>5945</Words>
  <Characters>33893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21</cp:revision>
  <dcterms:created xsi:type="dcterms:W3CDTF">2015-09-06T12:11:00Z</dcterms:created>
  <dcterms:modified xsi:type="dcterms:W3CDTF">2019-06-20T03:08:00Z</dcterms:modified>
</cp:coreProperties>
</file>