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3" name="Рисунок 13" descr="C:\Users\User\Pictures\2019-06-20 а7-9\а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2019-06-20 а7-9\а7-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961B7F" w:rsidRDefault="00961B7F" w:rsidP="00FB1B40">
      <w:pPr>
        <w:rPr>
          <w:rFonts w:ascii="Times New Roman" w:hAnsi="Times New Roman" w:cs="Times New Roman"/>
          <w:sz w:val="24"/>
          <w:szCs w:val="24"/>
        </w:rPr>
      </w:pPr>
    </w:p>
    <w:p w:rsidR="00FB1B40" w:rsidRDefault="00FB1B40" w:rsidP="00FB1B40">
      <w:pPr>
        <w:rPr>
          <w:rFonts w:ascii="Times New Roman" w:hAnsi="Times New Roman" w:cs="Times New Roman"/>
          <w:sz w:val="24"/>
          <w:szCs w:val="24"/>
        </w:rPr>
      </w:pPr>
      <w:r w:rsidRPr="00B0542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по  алгебре 7-9  классов </w:t>
      </w:r>
      <w:r w:rsidRPr="00B0542D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планируемым результатам основной образовательной программы основного общего образования МБОУ Табарсукская  СОШ, реализующей ФГОС ООО.  </w:t>
      </w:r>
    </w:p>
    <w:p w:rsidR="00FB1B40" w:rsidRPr="00724FDF" w:rsidRDefault="00FB1B40" w:rsidP="00FB1B40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ПМО:     1) Алгебра. Сборник рабочих программ. 7-9 классы: учебное пособие для общеобразовательных организаций. Составитель Т.А. Бурмистрова. 3-е издание. М.: Просвещение, 2016. </w:t>
      </w:r>
    </w:p>
    <w:p w:rsidR="00FB1B40" w:rsidRPr="00724FDF" w:rsidRDefault="00FB1B40" w:rsidP="00FB1B40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2) Учебники:  </w:t>
      </w:r>
      <w:r w:rsidR="00724FDF" w:rsidRPr="00724FDF">
        <w:rPr>
          <w:rFonts w:ascii="Times New Roman" w:hAnsi="Times New Roman" w:cs="Times New Roman"/>
          <w:sz w:val="24"/>
          <w:szCs w:val="24"/>
        </w:rPr>
        <w:t xml:space="preserve"> Макарычев Ю.Н., Миндюк Н.Г. и др.   </w:t>
      </w:r>
      <w:r w:rsidRPr="00724FDF">
        <w:rPr>
          <w:rFonts w:ascii="Times New Roman" w:hAnsi="Times New Roman" w:cs="Times New Roman"/>
          <w:sz w:val="24"/>
          <w:szCs w:val="24"/>
        </w:rPr>
        <w:t>Алгебра 7 класс</w:t>
      </w:r>
      <w:r w:rsidR="00724FDF" w:rsidRPr="00724FDF">
        <w:rPr>
          <w:rFonts w:ascii="Times New Roman" w:hAnsi="Times New Roman" w:cs="Times New Roman"/>
          <w:sz w:val="24"/>
          <w:szCs w:val="24"/>
        </w:rPr>
        <w:t>, Москва.Просвещение.2014г</w:t>
      </w:r>
    </w:p>
    <w:p w:rsidR="00724FDF" w:rsidRPr="00724FDF" w:rsidRDefault="00724FDF" w:rsidP="00FB1B40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                      Макарычев Ю.Н., Миндюк Н.Г. и др.   Алгебра 8 класс, Москва.Просвещение.2013г</w:t>
      </w:r>
    </w:p>
    <w:p w:rsidR="00724FDF" w:rsidRDefault="00724FDF" w:rsidP="00FB1B40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                          Макарычев Ю.Н., Миндюк Н.Г. и др.   Алгебра 9 класс, Москва.Просвещение.2013г</w:t>
      </w:r>
    </w:p>
    <w:p w:rsidR="004F6B64" w:rsidRDefault="004F6B64" w:rsidP="00FB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часов, на которые рассчитана программа:</w:t>
      </w:r>
    </w:p>
    <w:tbl>
      <w:tblPr>
        <w:tblStyle w:val="a4"/>
        <w:tblW w:w="0" w:type="auto"/>
        <w:tblLook w:val="04A0"/>
      </w:tblPr>
      <w:tblGrid>
        <w:gridCol w:w="2660"/>
        <w:gridCol w:w="2303"/>
        <w:gridCol w:w="2304"/>
        <w:gridCol w:w="2304"/>
      </w:tblGrid>
      <w:tr w:rsidR="004F6B64" w:rsidTr="004F6B64">
        <w:tc>
          <w:tcPr>
            <w:tcW w:w="2660" w:type="dxa"/>
          </w:tcPr>
          <w:p w:rsidR="004F6B64" w:rsidRPr="004F6B64" w:rsidRDefault="004F6B64" w:rsidP="00FB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4F6B64" w:rsidRPr="004F6B64" w:rsidRDefault="004F6B64" w:rsidP="004F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4F6B64" w:rsidRPr="004F6B64" w:rsidRDefault="004F6B64" w:rsidP="004F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4F6B64" w:rsidRPr="004F6B64" w:rsidRDefault="004F6B64" w:rsidP="004F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6B64" w:rsidTr="004F6B64">
        <w:tc>
          <w:tcPr>
            <w:tcW w:w="2660" w:type="dxa"/>
          </w:tcPr>
          <w:p w:rsidR="004F6B64" w:rsidRDefault="004F6B64" w:rsidP="00FB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03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6B64" w:rsidTr="004F6B64">
        <w:tc>
          <w:tcPr>
            <w:tcW w:w="2660" w:type="dxa"/>
          </w:tcPr>
          <w:p w:rsidR="004F6B64" w:rsidRDefault="004F6B64" w:rsidP="00FB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03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B64" w:rsidTr="004F6B64">
        <w:tc>
          <w:tcPr>
            <w:tcW w:w="2660" w:type="dxa"/>
          </w:tcPr>
          <w:p w:rsidR="004F6B64" w:rsidRDefault="004F6B64" w:rsidP="00FB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303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04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04" w:type="dxa"/>
          </w:tcPr>
          <w:p w:rsidR="004F6B64" w:rsidRDefault="004F6B64" w:rsidP="004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F6B64" w:rsidRPr="00724FDF" w:rsidRDefault="004F6B64" w:rsidP="00FB1B40">
      <w:pPr>
        <w:rPr>
          <w:rFonts w:ascii="Times New Roman" w:hAnsi="Times New Roman" w:cs="Times New Roman"/>
          <w:sz w:val="24"/>
          <w:szCs w:val="24"/>
        </w:rPr>
      </w:pPr>
    </w:p>
    <w:p w:rsidR="00724FDF" w:rsidRPr="00724FDF" w:rsidRDefault="00724FDF">
      <w:pPr>
        <w:rPr>
          <w:rFonts w:ascii="Times New Roman" w:hAnsi="Times New Roman" w:cs="Times New Roman"/>
          <w:b/>
          <w:sz w:val="24"/>
          <w:szCs w:val="24"/>
        </w:rPr>
      </w:pPr>
      <w:r w:rsidRPr="00724FD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алгебры в 7-9 классах</w:t>
      </w:r>
    </w:p>
    <w:p w:rsidR="00724FDF" w:rsidRPr="00724FDF" w:rsidRDefault="00724FDF">
      <w:pPr>
        <w:rPr>
          <w:rFonts w:ascii="Times New Roman" w:hAnsi="Times New Roman" w:cs="Times New Roman"/>
          <w:b/>
          <w:sz w:val="24"/>
          <w:szCs w:val="24"/>
        </w:rPr>
      </w:pPr>
      <w:r w:rsidRPr="00724FDF">
        <w:rPr>
          <w:rFonts w:ascii="Times New Roman" w:hAnsi="Times New Roman" w:cs="Times New Roman"/>
          <w:b/>
          <w:sz w:val="24"/>
          <w:szCs w:val="24"/>
        </w:rPr>
        <w:t xml:space="preserve"> Личностные: 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>1) 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познательных интересов;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2) сформированность целостного мировоззрения, соответствующего современному уровню развития науки и общественной практики;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учебноисследовательской, творческой и других видах деятельности;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6) критичность мышления, умение распознавать логически некорректные высказывания, отличать гипотезу от факта;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7) креативность мышления, инициатива, находчивость, активность при решении алгебраических задач;</w:t>
      </w:r>
    </w:p>
    <w:p w:rsidR="00724FDF" w:rsidRPr="00724FDF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8) умение контролировать процесс и результат учебной математической деятельности;</w:t>
      </w:r>
    </w:p>
    <w:p w:rsidR="006879EE" w:rsidRDefault="00724FDF">
      <w:pPr>
        <w:rPr>
          <w:rFonts w:ascii="Times New Roman" w:hAnsi="Times New Roman" w:cs="Times New Roman"/>
          <w:sz w:val="24"/>
          <w:szCs w:val="24"/>
        </w:rPr>
      </w:pPr>
      <w:r w:rsidRPr="00724FDF">
        <w:rPr>
          <w:rFonts w:ascii="Times New Roman" w:hAnsi="Times New Roman" w:cs="Times New Roman"/>
          <w:sz w:val="24"/>
          <w:szCs w:val="24"/>
        </w:rPr>
        <w:t xml:space="preserve"> 9) способность к эмоциональному восприятию математических объектов, задач, решений, рассуждений.</w:t>
      </w:r>
    </w:p>
    <w:p w:rsidR="00A12657" w:rsidRPr="00A12657" w:rsidRDefault="004F6B64">
      <w:pPr>
        <w:rPr>
          <w:rFonts w:ascii="Times New Roman" w:hAnsi="Times New Roman" w:cs="Times New Roman"/>
          <w:b/>
          <w:sz w:val="24"/>
          <w:szCs w:val="24"/>
        </w:rPr>
      </w:pPr>
      <w:r w:rsidRPr="00A12657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1)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2)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осуществлять контроль по результату и по способу действий на уровне произвольного внимания и вносить необходимые коррективы;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3)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A12657" w:rsidRPr="00A12657" w:rsidRDefault="00A12657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5) </w:t>
      </w:r>
      <w:r w:rsidR="004F6B64" w:rsidRPr="00A12657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A12657" w:rsidRPr="00A12657" w:rsidRDefault="00A12657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6) </w:t>
      </w:r>
      <w:r w:rsidR="004F6B64" w:rsidRPr="00A12657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знакосимволические средства, модели и схемы для решения учебных и познавательных задач;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7)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8) сформированность учебной и общепользовательской компетентности в области использования информационно-коммуникативных технологий (ИКТ-компетентности)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9)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A12657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об идеях и методах математики как об универсальном языке науки и техники, о средстве моделирования явлений и процессов; 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10)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 11)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 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12)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13)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выдвигать гипотезы при решении учебных задач и понимать необходимость их проверки; 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14)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применять индуктивные и дедуктивные способы рассуждений, видеть различные стратегии решения задач; </w:t>
      </w:r>
    </w:p>
    <w:p w:rsidR="00A12657" w:rsidRPr="00A12657" w:rsidRDefault="00A12657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15) понимать </w:t>
      </w:r>
      <w:r w:rsidR="004F6B64" w:rsidRPr="00A12657">
        <w:rPr>
          <w:rFonts w:ascii="Times New Roman" w:hAnsi="Times New Roman" w:cs="Times New Roman"/>
          <w:sz w:val="24"/>
          <w:szCs w:val="24"/>
        </w:rPr>
        <w:t xml:space="preserve"> сущности алгоритмических предписаний и умение действовать в соответствии в предложенным алгоритмом; </w:t>
      </w:r>
    </w:p>
    <w:p w:rsidR="00A12657" w:rsidRPr="00A12657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>16)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самостоятельно ставить цели, выбирать и создавать алгоритмы для решения учебных математических проблем; </w:t>
      </w:r>
    </w:p>
    <w:p w:rsidR="004F6B64" w:rsidRDefault="004F6B64">
      <w:pPr>
        <w:rPr>
          <w:rFonts w:ascii="Times New Roman" w:hAnsi="Times New Roman" w:cs="Times New Roman"/>
          <w:sz w:val="24"/>
          <w:szCs w:val="24"/>
        </w:rPr>
      </w:pPr>
      <w:r w:rsidRPr="00A12657">
        <w:rPr>
          <w:rFonts w:ascii="Times New Roman" w:hAnsi="Times New Roman" w:cs="Times New Roman"/>
          <w:sz w:val="24"/>
          <w:szCs w:val="24"/>
        </w:rPr>
        <w:t xml:space="preserve">17) </w:t>
      </w:r>
      <w:r w:rsidR="00A12657" w:rsidRPr="00A12657">
        <w:rPr>
          <w:rFonts w:ascii="Times New Roman" w:hAnsi="Times New Roman" w:cs="Times New Roman"/>
          <w:sz w:val="24"/>
          <w:szCs w:val="24"/>
        </w:rPr>
        <w:t xml:space="preserve"> </w:t>
      </w:r>
      <w:r w:rsidRPr="00A12657">
        <w:rPr>
          <w:rFonts w:ascii="Times New Roman" w:hAnsi="Times New Roman" w:cs="Times New Roman"/>
          <w:sz w:val="24"/>
          <w:szCs w:val="24"/>
        </w:rPr>
        <w:t xml:space="preserve"> планировать и осуществлять деятельность, направленную на решение задач исследовательского характера</w:t>
      </w:r>
    </w:p>
    <w:p w:rsidR="008E6632" w:rsidRDefault="008E6632">
      <w:pPr>
        <w:rPr>
          <w:rFonts w:ascii="Times New Roman" w:hAnsi="Times New Roman" w:cs="Times New Roman"/>
          <w:b/>
          <w:sz w:val="24"/>
          <w:szCs w:val="24"/>
        </w:rPr>
      </w:pPr>
      <w:r w:rsidRPr="008E6632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E6632" w:rsidRPr="008E6632" w:rsidRDefault="008E6632" w:rsidP="008E663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bookmarkStart w:id="0" w:name="_Toc284662721"/>
      <w:bookmarkStart w:id="1" w:name="_Toc284663347"/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79626C">
        <w:rPr>
          <w:rFonts w:ascii="Times New Roman" w:hAnsi="Times New Roman"/>
          <w:sz w:val="24"/>
          <w:szCs w:val="24"/>
        </w:rPr>
        <w:t xml:space="preserve"> научится в 7-9 классах 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</w:p>
    <w:p w:rsidR="008E6632" w:rsidRPr="0079626C" w:rsidRDefault="008E6632" w:rsidP="008E6632">
      <w:pPr>
        <w:spacing w:after="0"/>
        <w:rPr>
          <w:sz w:val="24"/>
          <w:szCs w:val="24"/>
        </w:rPr>
      </w:pPr>
      <w:r w:rsidRPr="0079626C">
        <w:rPr>
          <w:b/>
          <w:sz w:val="24"/>
          <w:szCs w:val="24"/>
        </w:rPr>
        <w:t>Элементы теории множеств и математической логики</w:t>
      </w:r>
    </w:p>
    <w:p w:rsidR="008E6632" w:rsidRPr="0079626C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Оперировать на базовом уровне</w:t>
      </w:r>
      <w:r>
        <w:rPr>
          <w:rStyle w:val="a7"/>
        </w:rPr>
        <w:t xml:space="preserve"> </w:t>
      </w:r>
      <w:r w:rsidRPr="0079626C">
        <w:t xml:space="preserve"> понятиями: множество, элемент множества, подмножество, принадлежность;</w:t>
      </w:r>
    </w:p>
    <w:p w:rsidR="008E6632" w:rsidRPr="0079626C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задавать множества перечислением их элементов;</w:t>
      </w:r>
    </w:p>
    <w:p w:rsidR="008E6632" w:rsidRPr="0079626C" w:rsidRDefault="008E6632" w:rsidP="008E6632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79626C">
        <w:t>находить пересечение, объединение, подмножество в простейших ситуациях;</w:t>
      </w:r>
    </w:p>
    <w:p w:rsidR="008E6632" w:rsidRPr="0079626C" w:rsidRDefault="008E6632" w:rsidP="008E6632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79626C">
        <w:t>оперировать на базовом уровне понятиями: определение, аксиома, теорема, доказательство;</w:t>
      </w:r>
    </w:p>
    <w:p w:rsidR="008E6632" w:rsidRPr="008E6632" w:rsidRDefault="008E6632" w:rsidP="008E6632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79626C">
        <w:t>приводить примеры и контрпримеры для подтверждения своих высказываний.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8E6632" w:rsidRPr="0079626C" w:rsidRDefault="008E6632" w:rsidP="008E6632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Числа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использовать свойства чисел и правила действий при выполнении вычислений;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использовать признаки делимости на 2, 5, 3, 9, 10 при выполнении вычислений и решении несложных задач;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выполнять округление рациональных чисел в соответствии с правилами;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 xml:space="preserve">оценивать значение квадратного корня из положительного целого числа; 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распознавать рациональные и иррациональные числа;</w:t>
      </w:r>
    </w:p>
    <w:p w:rsidR="008E6632" w:rsidRPr="008E6632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сравнивать числа.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оценивать результаты вычислений при решении практических задач;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выполнять сравнение чисел в реальных ситуациях;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составлять числовые выражения при решении практических задач и задач из других учебных предметов.</w:t>
      </w:r>
    </w:p>
    <w:p w:rsidR="008E6632" w:rsidRPr="0079626C" w:rsidRDefault="008E6632" w:rsidP="008E6632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Тождественные преобразования</w:t>
      </w:r>
    </w:p>
    <w:p w:rsidR="008E6632" w:rsidRPr="0079626C" w:rsidRDefault="008E6632" w:rsidP="008E6632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E6632" w:rsidRPr="0079626C" w:rsidRDefault="008E6632" w:rsidP="008E6632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выполнять несложные преобразования целых выражений: раскрывать скобки, приводить подобные слагаемые;</w:t>
      </w:r>
    </w:p>
    <w:p w:rsidR="008E6632" w:rsidRPr="0079626C" w:rsidRDefault="008E6632" w:rsidP="008E6632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8E6632" w:rsidRPr="008E6632" w:rsidRDefault="008E6632" w:rsidP="008E6632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выполнять несложные преобразования дробно-линейных выражений и выражений с квадратными корнями.</w:t>
      </w:r>
    </w:p>
    <w:p w:rsidR="008E6632" w:rsidRPr="0079626C" w:rsidRDefault="008E6632" w:rsidP="008E6632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 xml:space="preserve">понимать смысл записи числа в стандартном виде; </w:t>
      </w:r>
    </w:p>
    <w:p w:rsidR="008E6632" w:rsidRPr="0079626C" w:rsidRDefault="008E6632" w:rsidP="008E6632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оперировать на базовом уровне понятием «стандартная запись числа».</w:t>
      </w:r>
    </w:p>
    <w:p w:rsidR="008E6632" w:rsidRPr="0079626C" w:rsidRDefault="008E6632" w:rsidP="008E6632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Уравнения и неравенства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8E6632" w:rsidRPr="008E6632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изображать решения неравенств и их систем на числовой прямой.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составлять и решать линейные уравнения при решении задач, возникающих в других учебных предметах.</w:t>
      </w:r>
    </w:p>
    <w:p w:rsidR="008E6632" w:rsidRPr="0079626C" w:rsidRDefault="008E6632" w:rsidP="008E6632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>Функции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8E6632" w:rsidRPr="008E6632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решать задачи на прогрессии, в которых ответ может быть получен непосредственным подсчетом без применения формул.</w:t>
      </w:r>
    </w:p>
    <w:p w:rsidR="008E6632" w:rsidRPr="0079626C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8E6632" w:rsidRPr="0079626C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использовать свойства линейной функции и ее график при решении задач из других учебных предметов.</w:t>
      </w:r>
    </w:p>
    <w:p w:rsidR="008E6632" w:rsidRPr="0079626C" w:rsidRDefault="008E6632" w:rsidP="008E6632">
      <w:pPr>
        <w:spacing w:after="0"/>
        <w:rPr>
          <w:b/>
          <w:sz w:val="24"/>
          <w:szCs w:val="24"/>
        </w:rPr>
      </w:pPr>
      <w:r w:rsidRPr="0079626C">
        <w:rPr>
          <w:b/>
          <w:sz w:val="24"/>
          <w:szCs w:val="24"/>
        </w:rPr>
        <w:t xml:space="preserve">Статистика и теория вероятностей 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 xml:space="preserve">определять </w:t>
      </w:r>
      <w:r w:rsidRPr="0079626C">
        <w:rPr>
          <w:rStyle w:val="dash041e0431044b0447043d044b0439char1"/>
        </w:rPr>
        <w:t>основные статистические характеристики числовых наборов;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8E6632" w:rsidRPr="008E6632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8E6632" w:rsidRPr="0079626C" w:rsidRDefault="008E6632" w:rsidP="008E6632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оценивать количество возможных вариантов методом перебора;</w:t>
      </w:r>
    </w:p>
    <w:p w:rsidR="008E6632" w:rsidRPr="0079626C" w:rsidRDefault="008E6632" w:rsidP="008E6632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иметь представление о роли практически достоверных и маловероятных событий;</w:t>
      </w:r>
    </w:p>
    <w:p w:rsidR="008E6632" w:rsidRPr="0079626C" w:rsidRDefault="008E6632" w:rsidP="008E6632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 xml:space="preserve">сравнивать </w:t>
      </w:r>
      <w:r w:rsidRPr="0079626C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79626C">
        <w:t xml:space="preserve">; </w:t>
      </w:r>
    </w:p>
    <w:p w:rsidR="008E6632" w:rsidRPr="0079626C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8E6632" w:rsidRPr="0079626C" w:rsidRDefault="008E6632" w:rsidP="008E6632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>Текстовые задачи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Решать несложные сюжетные задачи разных типов на все арифметические действия;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 xml:space="preserve">составлять план решения задачи; 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выделять этапы решения задачи;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интерпретировать вычислительные результаты в задаче, исследовать полученное решение задачи;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79626C">
        <w:t>знать различие скоростей объекта в стоячей воде, против течения и по течению реки;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решать задачи на нахождение части числа и числа по его части;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E6632" w:rsidRPr="0079626C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8E6632" w:rsidRPr="008E6632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79626C">
        <w:t>решать несложные логические задачи методом рассуждений.</w:t>
      </w:r>
    </w:p>
    <w:p w:rsidR="008E6632" w:rsidRPr="0079626C" w:rsidRDefault="008E6632" w:rsidP="008E6632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9626C">
        <w:rPr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8E6632" w:rsidRPr="0079626C" w:rsidRDefault="008E6632" w:rsidP="008E6632">
      <w:pPr>
        <w:tabs>
          <w:tab w:val="left" w:pos="1134"/>
        </w:tabs>
        <w:spacing w:after="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E6632" w:rsidRPr="0079626C" w:rsidRDefault="008E6632" w:rsidP="008E6632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8E6632" w:rsidRPr="0079626C" w:rsidRDefault="008E6632" w:rsidP="008E6632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>История математики</w:t>
      </w:r>
    </w:p>
    <w:p w:rsidR="008E6632" w:rsidRPr="0079626C" w:rsidRDefault="008E6632" w:rsidP="008E6632">
      <w:pPr>
        <w:numPr>
          <w:ilvl w:val="0"/>
          <w:numId w:val="1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79626C">
        <w:rPr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8E6632" w:rsidRPr="0079626C" w:rsidRDefault="008E6632" w:rsidP="008E6632">
      <w:pPr>
        <w:numPr>
          <w:ilvl w:val="0"/>
          <w:numId w:val="1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79626C">
        <w:rPr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8E6632" w:rsidRPr="0079626C" w:rsidRDefault="008E6632" w:rsidP="008E6632">
      <w:pPr>
        <w:numPr>
          <w:ilvl w:val="0"/>
          <w:numId w:val="1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79626C">
        <w:rPr>
          <w:sz w:val="24"/>
          <w:szCs w:val="24"/>
        </w:rPr>
        <w:t>понимать роль математики в развитии России.</w:t>
      </w:r>
    </w:p>
    <w:p w:rsidR="008E6632" w:rsidRPr="0079626C" w:rsidRDefault="008E6632" w:rsidP="008E6632">
      <w:pPr>
        <w:spacing w:after="0"/>
        <w:rPr>
          <w:b/>
          <w:bCs/>
          <w:sz w:val="24"/>
          <w:szCs w:val="24"/>
        </w:rPr>
      </w:pPr>
      <w:r w:rsidRPr="0079626C">
        <w:rPr>
          <w:b/>
          <w:bCs/>
          <w:sz w:val="24"/>
          <w:szCs w:val="24"/>
        </w:rPr>
        <w:t xml:space="preserve">Методы математики </w:t>
      </w:r>
    </w:p>
    <w:p w:rsidR="008E6632" w:rsidRPr="0079626C" w:rsidRDefault="008E6632" w:rsidP="008E6632">
      <w:pPr>
        <w:numPr>
          <w:ilvl w:val="0"/>
          <w:numId w:val="1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79626C">
        <w:rPr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8E6632" w:rsidRPr="0079626C" w:rsidRDefault="008E6632" w:rsidP="008E6632">
      <w:pPr>
        <w:numPr>
          <w:ilvl w:val="0"/>
          <w:numId w:val="1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79626C">
        <w:rPr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8E6632" w:rsidRPr="0079626C" w:rsidRDefault="008E6632" w:rsidP="008E663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bookmarkStart w:id="2" w:name="_Toc284662722"/>
      <w:bookmarkStart w:id="3" w:name="_Toc284663348"/>
    </w:p>
    <w:p w:rsidR="008E6632" w:rsidRPr="008E6632" w:rsidRDefault="008E6632" w:rsidP="008E663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Обучающийся </w:t>
      </w:r>
      <w:r w:rsidRPr="0079626C">
        <w:rPr>
          <w:rFonts w:ascii="Times New Roman" w:hAnsi="Times New Roman"/>
          <w:sz w:val="24"/>
          <w:szCs w:val="24"/>
        </w:rPr>
        <w:t xml:space="preserve"> получит возможность научиться в 7-9 классах 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</w:t>
      </w:r>
    </w:p>
    <w:p w:rsidR="008E6632" w:rsidRPr="0079626C" w:rsidRDefault="008E6632" w:rsidP="008E6632">
      <w:pPr>
        <w:spacing w:after="0"/>
        <w:rPr>
          <w:sz w:val="24"/>
          <w:szCs w:val="24"/>
        </w:rPr>
      </w:pPr>
      <w:r w:rsidRPr="0079626C">
        <w:rPr>
          <w:b/>
          <w:sz w:val="24"/>
          <w:szCs w:val="24"/>
        </w:rPr>
        <w:t>Элементы теории множеств и математической логики</w:t>
      </w:r>
    </w:p>
    <w:p w:rsidR="008E6632" w:rsidRPr="00A97540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Оперировать</w:t>
      </w:r>
      <w:r w:rsidRPr="00A97540">
        <w:rPr>
          <w:rStyle w:val="a7"/>
        </w:rPr>
        <w:t xml:space="preserve"> </w:t>
      </w:r>
      <w:r w:rsidRPr="00A97540"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8E6632" w:rsidRPr="00A97540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изображать множества и отношение множеств с помощью кругов Эйлера;</w:t>
      </w:r>
    </w:p>
    <w:p w:rsidR="008E6632" w:rsidRPr="00A97540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 xml:space="preserve">определять принадлежность элемента множеству, объединению и пересечению множеств; </w:t>
      </w:r>
    </w:p>
    <w:p w:rsidR="008E6632" w:rsidRPr="00A97540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задавать множество с помощью перечисления элементов, словесного описания;</w:t>
      </w:r>
    </w:p>
    <w:p w:rsidR="008E6632" w:rsidRPr="00A97540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8E6632" w:rsidRPr="00A97540" w:rsidRDefault="008E6632" w:rsidP="008E6632">
      <w:pPr>
        <w:pStyle w:val="a8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строить высказывания, отрицания высказываний.</w:t>
      </w:r>
    </w:p>
    <w:p w:rsidR="008E6632" w:rsidRPr="00A97540" w:rsidRDefault="008E6632" w:rsidP="00A9754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8E6632" w:rsidRPr="00A97540" w:rsidRDefault="008E6632" w:rsidP="008E6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540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понимать и объяснять смысл позиционной записи натурального числа;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выполнять вычисления, в том числе с использованием приемов рациональных вычислений;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выполнять округление рациональных чисел с заданной точностью;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сравнивать рациональные и иррациональные числа;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представлять рациональное число в виде десятичной дроби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упорядочивать числа, записанные в виде обыкновенной и десятичной дроби;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находить НОД и НОК чисел и использовать их при решении задач.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8E6632" w:rsidRPr="00A97540" w:rsidRDefault="008E6632" w:rsidP="008E6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540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выделять квадрат суммы и разности одночленов;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раскладывать на множители квадратный   трехчлен;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выполнять преобразования выражений, содержащих модуль.</w:t>
      </w:r>
    </w:p>
    <w:p w:rsidR="008E6632" w:rsidRPr="00A97540" w:rsidRDefault="008E6632" w:rsidP="00A9754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8E6632" w:rsidRPr="00A97540" w:rsidRDefault="008E6632" w:rsidP="008E6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540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дробно-линейные уравнения;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 xml:space="preserve">решать простейшие иррациональные уравнения вида </w:t>
      </w:r>
      <w:r w:rsidRPr="00A97540">
        <w:rPr>
          <w:rFonts w:ascii="Times New Roman" w:hAnsi="Times New Roman"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2.5pt" o:ole="">
            <v:imagedata r:id="rId8" o:title=""/>
          </v:shape>
          <o:OLEObject Type="Embed" ProgID="Equation.DSMT4" ShapeID="_x0000_i1025" DrawAspect="Content" ObjectID="_1622538243" r:id="rId9"/>
        </w:object>
      </w:r>
      <w:r w:rsidRPr="00A97540">
        <w:rPr>
          <w:rFonts w:ascii="Times New Roman" w:hAnsi="Times New Roman"/>
          <w:sz w:val="24"/>
          <w:szCs w:val="24"/>
        </w:rPr>
        <w:t xml:space="preserve">, </w:t>
      </w:r>
      <w:r w:rsidRPr="00A97540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26" type="#_x0000_t75" style="width:86.25pt;height:22.5pt" o:ole="">
            <v:imagedata r:id="rId10" o:title=""/>
          </v:shape>
          <o:OLEObject Type="Embed" ProgID="Equation.DSMT4" ShapeID="_x0000_i1026" DrawAspect="Content" ObjectID="_1622538244" r:id="rId11"/>
        </w:object>
      </w:r>
      <w:r w:rsidRPr="00A97540">
        <w:rPr>
          <w:rFonts w:ascii="Times New Roman" w:hAnsi="Times New Roman"/>
          <w:sz w:val="24"/>
          <w:szCs w:val="24"/>
        </w:rPr>
        <w:t>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 xml:space="preserve">решать уравнения вида </w:t>
      </w:r>
      <w:r w:rsidRPr="00A97540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27" type="#_x0000_t75" style="width:36pt;height:21.75pt" o:ole="">
            <v:imagedata r:id="rId12" o:title=""/>
          </v:shape>
          <o:OLEObject Type="Embed" ProgID="Equation.DSMT4" ShapeID="_x0000_i1027" DrawAspect="Content" ObjectID="_1622538245" r:id="rId13"/>
        </w:object>
      </w:r>
      <w:r w:rsidRPr="00A97540">
        <w:rPr>
          <w:rFonts w:ascii="Times New Roman" w:hAnsi="Times New Roman"/>
          <w:sz w:val="24"/>
          <w:szCs w:val="24"/>
        </w:rPr>
        <w:t>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уравнения способом разложения на множители и замены переменной;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линейные уравнения и неравенства с параметрами;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несложные квадратные уравнения с параметром;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несложные системы линейных уравнений с параметрами;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несложные уравнения в целых числах.</w:t>
      </w:r>
    </w:p>
    <w:p w:rsidR="008E6632" w:rsidRPr="00A97540" w:rsidRDefault="008E6632" w:rsidP="00A9754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8E6632" w:rsidRPr="00A97540" w:rsidRDefault="008E6632" w:rsidP="008E6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540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A97540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28" type="#_x0000_t75" style="width:64.5pt;height:28.5pt" o:ole="">
            <v:imagedata r:id="rId14" o:title=""/>
          </v:shape>
          <o:OLEObject Type="Embed" ProgID="Equation.DSMT4" ShapeID="_x0000_i1028" DrawAspect="Content" ObjectID="_1622538246" r:id="rId15"/>
        </w:object>
      </w:r>
      <w:r w:rsidRPr="00A97540">
        <w:rPr>
          <w:rFonts w:ascii="Times New Roman" w:hAnsi="Times New Roman"/>
          <w:sz w:val="24"/>
          <w:szCs w:val="24"/>
        </w:rPr>
        <w:t xml:space="preserve">, </w:t>
      </w:r>
      <w:r w:rsidRPr="00A97540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9" type="#_x0000_t75" style="width:43.5pt;height:14.25pt" o:ole="">
            <v:imagedata r:id="rId16" o:title=""/>
          </v:shape>
          <o:OLEObject Type="Embed" ProgID="Equation.DSMT4" ShapeID="_x0000_i1029" DrawAspect="Content" ObjectID="_1622538247" r:id="rId17"/>
        </w:object>
      </w:r>
      <w:r w:rsidR="006D6362" w:rsidRPr="00A97540">
        <w:rPr>
          <w:rFonts w:ascii="Times New Roman" w:hAnsi="Times New Roman"/>
          <w:sz w:val="24"/>
          <w:szCs w:val="24"/>
        </w:rPr>
        <w:fldChar w:fldCharType="begin"/>
      </w:r>
      <w:r w:rsidRPr="00A97540">
        <w:rPr>
          <w:rFonts w:ascii="Times New Roman" w:hAnsi="Times New Roman"/>
          <w:sz w:val="24"/>
          <w:szCs w:val="24"/>
        </w:rPr>
        <w:instrText xml:space="preserve"> QUOTE  </w:instrText>
      </w:r>
      <w:r w:rsidR="006D6362" w:rsidRPr="00A97540">
        <w:rPr>
          <w:rFonts w:ascii="Times New Roman" w:hAnsi="Times New Roman"/>
          <w:sz w:val="24"/>
          <w:szCs w:val="24"/>
        </w:rPr>
        <w:fldChar w:fldCharType="end"/>
      </w:r>
      <w:r w:rsidRPr="00A97540">
        <w:rPr>
          <w:rFonts w:ascii="Times New Roman" w:hAnsi="Times New Roman"/>
          <w:b/>
          <w:bCs/>
          <w:sz w:val="24"/>
          <w:szCs w:val="24"/>
        </w:rPr>
        <w:t>,</w:t>
      </w:r>
      <w:r w:rsidRPr="00A97540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0" w:dyaOrig="380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622538248" r:id="rId19"/>
        </w:object>
      </w:r>
      <w:fldSimple w:instr="">
        <w:r w:rsidRPr="00A97540">
          <w:rPr>
            <w:rFonts w:ascii="Times New Roman" w:eastAsia="Times New Roman" w:hAnsi="Times New Roman"/>
            <w:noProof/>
            <w:position w:val="-10"/>
            <w:sz w:val="24"/>
            <w:szCs w:val="24"/>
            <w:lang w:eastAsia="ru-RU"/>
          </w:rPr>
          <w:drawing>
            <wp:inline distT="0" distB="0" distL="0" distR="0">
              <wp:extent cx="476250" cy="247650"/>
              <wp:effectExtent l="19050" t="0" r="0" b="0"/>
              <wp:docPr id="7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Pr="00A97540">
        <w:rPr>
          <w:rFonts w:ascii="Times New Roman" w:hAnsi="Times New Roman"/>
          <w:bCs/>
          <w:sz w:val="24"/>
          <w:szCs w:val="24"/>
        </w:rPr>
        <w:t xml:space="preserve">, </w:t>
      </w:r>
      <w:r w:rsidRPr="00A97540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31" type="#_x0000_t75" style="width:28.5pt;height:14.25pt" o:ole="">
            <v:imagedata r:id="rId21" o:title=""/>
          </v:shape>
          <o:OLEObject Type="Embed" ProgID="Equation.DSMT4" ShapeID="_x0000_i1031" DrawAspect="Content" ObjectID="_1622538249" r:id="rId22"/>
        </w:object>
      </w:r>
      <w:r w:rsidRPr="00A97540">
        <w:rPr>
          <w:rFonts w:ascii="Times New Roman" w:hAnsi="Times New Roman"/>
          <w:bCs/>
          <w:sz w:val="24"/>
          <w:szCs w:val="24"/>
        </w:rPr>
        <w:t>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A97540">
        <w:rPr>
          <w:rFonts w:ascii="Times New Roman" w:hAnsi="Times New Roman"/>
          <w:sz w:val="24"/>
          <w:szCs w:val="24"/>
          <w:lang w:val="en-US"/>
        </w:rPr>
        <w:t>y</w:t>
      </w:r>
      <w:r w:rsidRPr="00A97540">
        <w:rPr>
          <w:rFonts w:ascii="Times New Roman" w:hAnsi="Times New Roman"/>
          <w:sz w:val="24"/>
          <w:szCs w:val="24"/>
        </w:rPr>
        <w:t>=</w:t>
      </w:r>
      <w:r w:rsidRPr="00A97540">
        <w:rPr>
          <w:rFonts w:ascii="Times New Roman" w:hAnsi="Times New Roman"/>
          <w:sz w:val="24"/>
          <w:szCs w:val="24"/>
          <w:lang w:val="en-US"/>
        </w:rPr>
        <w:t>f</w:t>
      </w:r>
      <w:r w:rsidRPr="00A97540">
        <w:rPr>
          <w:rFonts w:ascii="Times New Roman" w:hAnsi="Times New Roman"/>
          <w:sz w:val="24"/>
          <w:szCs w:val="24"/>
        </w:rPr>
        <w:t>(</w:t>
      </w:r>
      <w:r w:rsidRPr="00A97540">
        <w:rPr>
          <w:rFonts w:ascii="Times New Roman" w:hAnsi="Times New Roman"/>
          <w:sz w:val="24"/>
          <w:szCs w:val="24"/>
          <w:lang w:val="en-US"/>
        </w:rPr>
        <w:t>x</w:t>
      </w:r>
      <w:r w:rsidRPr="00A97540">
        <w:rPr>
          <w:rFonts w:ascii="Times New Roman" w:hAnsi="Times New Roman"/>
          <w:sz w:val="24"/>
          <w:szCs w:val="24"/>
        </w:rPr>
        <w:t xml:space="preserve">) для построения графиков функций </w:t>
      </w:r>
      <w:r w:rsidRPr="00A97540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2" type="#_x0000_t75" style="width:85.5pt;height:14.25pt" o:ole="">
            <v:imagedata r:id="rId23" o:title=""/>
          </v:shape>
          <o:OLEObject Type="Embed" ProgID="Equation.DSMT4" ShapeID="_x0000_i1032" DrawAspect="Content" ObjectID="_1622538250" r:id="rId24"/>
        </w:object>
      </w:r>
      <w:r w:rsidRPr="00A97540">
        <w:rPr>
          <w:rFonts w:ascii="Times New Roman" w:hAnsi="Times New Roman"/>
          <w:sz w:val="24"/>
          <w:szCs w:val="24"/>
        </w:rPr>
        <w:t xml:space="preserve">; 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исследовать функцию по ее графику;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находить множество значений, нули, промежутки знакопостоянства, монотонности квадратичной функции;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решать задачи на арифметическую и геометрическую прогрессию.</w:t>
      </w:r>
    </w:p>
    <w:p w:rsidR="008E6632" w:rsidRPr="00A97540" w:rsidRDefault="008E6632" w:rsidP="00A9754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8E6632" w:rsidRPr="00A97540" w:rsidRDefault="008E6632" w:rsidP="008E66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7540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Решать простые и сложные задачи разных типов, а также задачи повышенной трудности;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знать и применять оба способа поиска решения задач (от требования к условию и от условия к требованию);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моделировать рассуждения при поиске решения задач с помощью граф-схемы;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выделять этапы решения задачи и содержание каждого этапа;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анализировать затруднения при решении задач;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интерпретировать вычислительные результаты в задаче, исследовать полученное решение задачи;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исследовать всевозможные ситуации при решении задач на движение по реке, рассматривать разные системы отсчета;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 xml:space="preserve">решать разнообразные задачи «на части», </w:t>
      </w:r>
    </w:p>
    <w:p w:rsidR="008E6632" w:rsidRPr="00A97540" w:rsidRDefault="008E6632" w:rsidP="008E663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540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E6632" w:rsidRPr="00A97540" w:rsidRDefault="008E6632" w:rsidP="008E6632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540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владеть основными методами решения задач на смеси, сплавы, концентрации;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решать задачи на проценты, в том числе, сложные проценты с обоснованием, используя разные способы;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решать логические задачи разными способами, в том числе, с двумя блоками и с тремя блоками данных с помощью таблиц;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A97540">
        <w:t>решать несложные задачи по математической статистике;</w:t>
      </w:r>
    </w:p>
    <w:p w:rsidR="008E6632" w:rsidRPr="00A97540" w:rsidRDefault="008E6632" w:rsidP="008E66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8E6632" w:rsidRPr="00A97540" w:rsidRDefault="008E6632" w:rsidP="00A9754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8E6632" w:rsidRPr="00A97540" w:rsidRDefault="008E6632" w:rsidP="008E6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540"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8E6632" w:rsidRPr="00A97540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 xml:space="preserve">извлекать информацию, </w:t>
      </w:r>
      <w:r w:rsidRPr="00A97540">
        <w:rPr>
          <w:rStyle w:val="dash041e0431044b0447043d044b0439char1"/>
        </w:rPr>
        <w:t>представленную в таблицах, на диаграммах, графиках</w:t>
      </w:r>
      <w:r w:rsidRPr="00A97540">
        <w:rPr>
          <w:rFonts w:ascii="Times New Roman" w:hAnsi="Times New Roman"/>
          <w:sz w:val="24"/>
          <w:szCs w:val="24"/>
        </w:rPr>
        <w:t>;</w:t>
      </w:r>
    </w:p>
    <w:p w:rsidR="008E6632" w:rsidRPr="00A97540" w:rsidRDefault="008E6632" w:rsidP="008E6632">
      <w:pPr>
        <w:pStyle w:val="a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A97540">
        <w:rPr>
          <w:rFonts w:ascii="Times New Roman" w:hAnsi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8E6632" w:rsidRPr="00A97540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оперировать понятиями: факториал числа, перестановки и сочетания, треугольник Паскаля;</w:t>
      </w:r>
    </w:p>
    <w:p w:rsidR="008E6632" w:rsidRPr="00A97540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применять правило произведения при решении комбинаторных задач;</w:t>
      </w:r>
    </w:p>
    <w:p w:rsidR="008E6632" w:rsidRPr="00A97540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8E6632" w:rsidRPr="00A97540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представлять информацию с помощью кругов Эйлера;</w:t>
      </w:r>
    </w:p>
    <w:p w:rsidR="008E6632" w:rsidRPr="00A97540" w:rsidRDefault="008E6632" w:rsidP="008E6632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A97540">
        <w:t>решать задачи на вычисление вероятности с подсчетом количества вариантов с помощью комбинаторики.</w:t>
      </w:r>
    </w:p>
    <w:p w:rsidR="008E6632" w:rsidRPr="00A97540" w:rsidRDefault="008E6632" w:rsidP="00A97540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A97540" w:rsidRDefault="00A97540" w:rsidP="00A9754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2F076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97540" w:rsidRPr="00487847" w:rsidRDefault="00A97540" w:rsidP="00A9754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 7 класс</w:t>
      </w:r>
    </w:p>
    <w:p w:rsidR="00A97540" w:rsidRPr="002F076A" w:rsidRDefault="00A97540" w:rsidP="00A97540">
      <w:pPr>
        <w:shd w:val="clear" w:color="auto" w:fill="FFFFFF"/>
        <w:spacing w:before="77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1.  Выражения, тождества, уравнения </w:t>
      </w:r>
    </w:p>
    <w:p w:rsidR="00A97540" w:rsidRPr="002F076A" w:rsidRDefault="00A97540" w:rsidP="00A97540">
      <w:p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Дается понятие линейного уравнения и исследуется вопрос о числе его корней. В системе упражнений особое внимание уделяется решению уравнений вида ах =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при различных значениях а и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2.  Функции </w:t>
      </w:r>
    </w:p>
    <w:p w:rsidR="00A97540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sz w:val="24"/>
          <w:szCs w:val="24"/>
        </w:rPr>
        <w:t xml:space="preserve"> Данная тема является начальным этапом в систематической фу</w:t>
      </w:r>
      <w:r>
        <w:rPr>
          <w:rFonts w:ascii="Times New Roman" w:hAnsi="Times New Roman" w:cs="Times New Roman"/>
          <w:sz w:val="24"/>
          <w:szCs w:val="24"/>
        </w:rPr>
        <w:t xml:space="preserve">нкциональной подготовке обучающихся. </w:t>
      </w:r>
      <w:r w:rsidRPr="002F076A">
        <w:rPr>
          <w:rFonts w:ascii="Times New Roman" w:hAnsi="Times New Roman" w:cs="Times New Roman"/>
          <w:sz w:val="24"/>
          <w:szCs w:val="24"/>
        </w:rPr>
        <w:t>Здесь вводятся такие понятия, как функция, аргумент, область определения функции, график функции. Функция трактуется как зависимость одной перемен</w:t>
      </w:r>
      <w:r>
        <w:rPr>
          <w:rFonts w:ascii="Times New Roman" w:hAnsi="Times New Roman" w:cs="Times New Roman"/>
          <w:sz w:val="24"/>
          <w:szCs w:val="24"/>
        </w:rPr>
        <w:t>ной от другой. П</w:t>
      </w:r>
      <w:r w:rsidRPr="002F076A">
        <w:rPr>
          <w:rFonts w:ascii="Times New Roman" w:hAnsi="Times New Roman" w:cs="Times New Roman"/>
          <w:sz w:val="24"/>
          <w:szCs w:val="24"/>
        </w:rPr>
        <w:t>ервое представл</w:t>
      </w:r>
      <w:r>
        <w:rPr>
          <w:rFonts w:ascii="Times New Roman" w:hAnsi="Times New Roman" w:cs="Times New Roman"/>
          <w:sz w:val="24"/>
          <w:szCs w:val="24"/>
        </w:rPr>
        <w:t>ение о способах задания функции,</w:t>
      </w:r>
      <w:r w:rsidRPr="002F076A">
        <w:rPr>
          <w:rFonts w:ascii="Times New Roman" w:hAnsi="Times New Roman" w:cs="Times New Roman"/>
          <w:sz w:val="24"/>
          <w:szCs w:val="24"/>
        </w:rPr>
        <w:t xml:space="preserve"> 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расположение в координатной плоскости графика функции у =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х, где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Symbol" w:char="F0B9"/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0, как зависит от значений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взаимное расположение графиков двух функций вида у =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х +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3.  Степень с натуральным показателем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Степень с натуральным показателем и ее свойства. Одночлен. Функции у = х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, у = х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и их графики.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 В данной теме дается определение степени с натуральным показателем. Рассматриваются свойства степени с натуральным показателем. На примере доказательства свойств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m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•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,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: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m-n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где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&gt;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, (а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, (а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</w:t>
      </w:r>
      <w:r>
        <w:rPr>
          <w:rFonts w:ascii="Times New Roman" w:hAnsi="Times New Roman" w:cs="Times New Roman"/>
          <w:color w:val="000000"/>
          <w:sz w:val="24"/>
          <w:szCs w:val="24"/>
        </w:rPr>
        <w:t>ет обратить на порядок действий. О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знакомления с графическим способом решения уравнений.</w:t>
      </w:r>
    </w:p>
    <w:p w:rsidR="00A97540" w:rsidRPr="002F076A" w:rsidRDefault="00A97540" w:rsidP="00A97540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40" w:rsidRPr="002F076A" w:rsidRDefault="00A97540" w:rsidP="00A97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4.  Многочлены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сложения, вычитания и умножения многочленов выступают как составной компонент в заданиях на преобразования целых выражений.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5.  Формулы сокращенного умножения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Формулы (а ±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± 2а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, (а ±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± 3а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Ь + За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±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, (а ±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) (а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sym w:font="Symbol" w:char="F0B1"/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) = а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± </w:t>
      </w:r>
      <w:r w:rsidRPr="002F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F07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F076A">
        <w:rPr>
          <w:rFonts w:ascii="Times New Roman" w:hAnsi="Times New Roman" w:cs="Times New Roman"/>
          <w:color w:val="000000"/>
          <w:sz w:val="24"/>
          <w:szCs w:val="24"/>
        </w:rPr>
        <w:t>. Применение формул сокращенного умножения в преобразованиях выражений.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    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6.   Системы линейных уравнений </w:t>
      </w:r>
    </w:p>
    <w:p w:rsidR="00A97540" w:rsidRPr="00200D94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6A">
        <w:rPr>
          <w:rFonts w:ascii="Times New Roman" w:hAnsi="Times New Roman" w:cs="Times New Roman"/>
          <w:color w:val="000000"/>
          <w:sz w:val="24"/>
          <w:szCs w:val="24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540" w:rsidRPr="002F076A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40" w:rsidRDefault="00A97540" w:rsidP="00A9754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7.Повторение.</w:t>
      </w:r>
    </w:p>
    <w:p w:rsidR="00A97540" w:rsidRPr="0042376C" w:rsidRDefault="00A97540" w:rsidP="00A97540">
      <w:pPr>
        <w:rPr>
          <w:rFonts w:ascii="Times New Roman" w:hAnsi="Times New Roman" w:cs="Times New Roman"/>
          <w:sz w:val="24"/>
          <w:szCs w:val="24"/>
        </w:rPr>
      </w:pPr>
    </w:p>
    <w:p w:rsidR="00A97540" w:rsidRPr="00E810AA" w:rsidRDefault="00A97540" w:rsidP="00A97540">
      <w:pPr>
        <w:spacing w:after="0" w:line="240" w:lineRule="auto"/>
        <w:ind w:right="543"/>
        <w:rPr>
          <w:rFonts w:ascii="Times New Roman" w:hAnsi="Times New Roman"/>
          <w:b/>
          <w:sz w:val="24"/>
          <w:szCs w:val="24"/>
        </w:rPr>
      </w:pPr>
      <w:r w:rsidRPr="00E810AA">
        <w:rPr>
          <w:rFonts w:ascii="Times New Roman" w:hAnsi="Times New Roman"/>
          <w:b/>
          <w:sz w:val="24"/>
          <w:szCs w:val="24"/>
        </w:rPr>
        <w:t>Алгебра 8 класс</w:t>
      </w:r>
    </w:p>
    <w:p w:rsidR="00A97540" w:rsidRPr="00255DAA" w:rsidRDefault="00A97540" w:rsidP="00A97540">
      <w:pPr>
        <w:pStyle w:val="2"/>
        <w:widowControl w:val="0"/>
        <w:numPr>
          <w:ilvl w:val="0"/>
          <w:numId w:val="17"/>
        </w:numPr>
        <w:spacing w:after="0" w:line="240" w:lineRule="auto"/>
        <w:ind w:right="543"/>
        <w:rPr>
          <w:b/>
          <w:color w:val="000000"/>
        </w:rPr>
      </w:pPr>
      <w:r>
        <w:rPr>
          <w:b/>
          <w:color w:val="000000"/>
        </w:rPr>
        <w:t xml:space="preserve"> Рациональные дроби  </w:t>
      </w:r>
      <w:r w:rsidRPr="00255DAA">
        <w:rPr>
          <w:b/>
          <w:color w:val="000000"/>
        </w:rPr>
        <w:t xml:space="preserve"> </w:t>
      </w: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 w:firstLine="360"/>
        <w:rPr>
          <w:color w:val="000000"/>
        </w:rPr>
      </w:pPr>
      <w:r w:rsidRPr="00255DAA">
        <w:rPr>
          <w:color w:val="000000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A97540" w:rsidRDefault="00A97540" w:rsidP="00A97540">
      <w:pPr>
        <w:pStyle w:val="2"/>
        <w:widowControl w:val="0"/>
        <w:spacing w:after="0" w:line="240" w:lineRule="auto"/>
        <w:ind w:right="543"/>
      </w:pPr>
      <w:r w:rsidRPr="00255DAA">
        <w:rPr>
          <w:color w:val="000000"/>
        </w:rPr>
        <w:t xml:space="preserve">Преобразование рациональных выражений. Функция </w:t>
      </w:r>
      <w:r w:rsidRPr="00255DAA">
        <w:rPr>
          <w:color w:val="000000"/>
          <w:position w:val="-24"/>
        </w:rPr>
        <w:object w:dxaOrig="639" w:dyaOrig="620">
          <v:shape id="_x0000_i1033" type="#_x0000_t75" style="width:30.75pt;height:30pt" o:ole="">
            <v:imagedata r:id="rId25" o:title=""/>
          </v:shape>
          <o:OLEObject Type="Embed" ProgID="Equation.3" ShapeID="_x0000_i1033" DrawAspect="Content" ObjectID="_1622538251" r:id="rId26"/>
        </w:object>
      </w:r>
      <w:r>
        <w:rPr>
          <w:color w:val="000000"/>
        </w:rPr>
        <w:t xml:space="preserve"> и её графики, </w:t>
      </w:r>
      <w:r w:rsidRPr="00255DAA">
        <w:t>упо</w:t>
      </w:r>
      <w:r>
        <w:t>требление функциональной терминологии</w:t>
      </w:r>
      <w:r w:rsidRPr="00255DAA">
        <w:t xml:space="preserve"> (значение функции, ар</w:t>
      </w:r>
      <w:r>
        <w:t>гумент, график функции), построение</w:t>
      </w:r>
      <w:r w:rsidRPr="00255DAA">
        <w:t xml:space="preserve"> график</w:t>
      </w:r>
      <w:r>
        <w:t>а</w:t>
      </w:r>
      <w:r w:rsidRPr="00255DAA">
        <w:t xml:space="preserve"> обрат</w:t>
      </w:r>
      <w:r>
        <w:t>ной пропорциональности, нахождение</w:t>
      </w:r>
      <w:r w:rsidRPr="00255DAA">
        <w:t xml:space="preserve"> значения функции </w:t>
      </w:r>
      <w:r w:rsidRPr="00255DAA">
        <w:rPr>
          <w:lang w:val="en-US"/>
        </w:rPr>
        <w:t>y</w:t>
      </w:r>
      <w:r w:rsidRPr="00255DAA">
        <w:t>=</w:t>
      </w:r>
      <w:r w:rsidRPr="00255DAA">
        <w:rPr>
          <w:lang w:val="en-US"/>
        </w:rPr>
        <w:t>k</w:t>
      </w:r>
      <w:r w:rsidRPr="00255DAA">
        <w:t>/</w:t>
      </w:r>
      <w:r w:rsidRPr="00255DAA">
        <w:rPr>
          <w:lang w:val="en-US"/>
        </w:rPr>
        <w:t>x</w:t>
      </w:r>
      <w:r>
        <w:t xml:space="preserve"> по графику, по формуле.</w:t>
      </w:r>
    </w:p>
    <w:p w:rsidR="00A97540" w:rsidRPr="00F106A3" w:rsidRDefault="00A97540" w:rsidP="00A97540">
      <w:pPr>
        <w:pStyle w:val="2"/>
        <w:widowControl w:val="0"/>
        <w:spacing w:after="0" w:line="240" w:lineRule="auto"/>
        <w:ind w:left="1276" w:right="543" w:hanging="434"/>
        <w:rPr>
          <w:color w:val="000000"/>
        </w:rPr>
      </w:pPr>
    </w:p>
    <w:p w:rsidR="00A97540" w:rsidRPr="00255DAA" w:rsidRDefault="00A97540" w:rsidP="00A97540">
      <w:pPr>
        <w:pStyle w:val="2"/>
        <w:widowControl w:val="0"/>
        <w:numPr>
          <w:ilvl w:val="0"/>
          <w:numId w:val="17"/>
        </w:numPr>
        <w:spacing w:after="0" w:line="240" w:lineRule="auto"/>
        <w:ind w:right="543"/>
        <w:rPr>
          <w:b/>
          <w:color w:val="000000"/>
        </w:rPr>
      </w:pPr>
      <w:r>
        <w:rPr>
          <w:b/>
          <w:color w:val="000000"/>
        </w:rPr>
        <w:t xml:space="preserve"> Квадратные корни  </w:t>
      </w:r>
    </w:p>
    <w:p w:rsidR="00A97540" w:rsidRDefault="00A97540" w:rsidP="00A97540">
      <w:pPr>
        <w:spacing w:after="0" w:line="240" w:lineRule="auto"/>
        <w:ind w:right="543" w:firstLine="360"/>
        <w:rPr>
          <w:rFonts w:ascii="Times New Roman" w:hAnsi="Times New Roman"/>
          <w:color w:val="000000"/>
          <w:sz w:val="24"/>
          <w:szCs w:val="24"/>
        </w:rPr>
      </w:pPr>
      <w:r w:rsidRPr="00255DAA">
        <w:rPr>
          <w:rFonts w:ascii="Times New Roman" w:hAnsi="Times New Roman"/>
          <w:color w:val="000000"/>
          <w:sz w:val="24"/>
          <w:szCs w:val="24"/>
        </w:rPr>
        <w:t xml:space="preserve"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корней. преобразования выражений, содержащих квадратные корни. Функция </w:t>
      </w:r>
      <w:r w:rsidRPr="00255DAA">
        <w:rPr>
          <w:rFonts w:ascii="Times New Roman" w:hAnsi="Times New Roman"/>
          <w:color w:val="000000"/>
          <w:position w:val="-10"/>
          <w:sz w:val="24"/>
          <w:szCs w:val="24"/>
        </w:rPr>
        <w:object w:dxaOrig="780" w:dyaOrig="380">
          <v:shape id="_x0000_i1034" type="#_x0000_t75" style="width:38.25pt;height:19.5pt" o:ole="">
            <v:imagedata r:id="rId27" o:title=""/>
          </v:shape>
          <o:OLEObject Type="Embed" ProgID="Equation.3" ShapeID="_x0000_i1034" DrawAspect="Content" ObjectID="_1622538252" r:id="rId28"/>
        </w:object>
      </w:r>
      <w:r w:rsidRPr="00255DAA">
        <w:rPr>
          <w:rFonts w:ascii="Times New Roman" w:hAnsi="Times New Roman"/>
          <w:color w:val="000000"/>
          <w:sz w:val="24"/>
          <w:szCs w:val="24"/>
        </w:rPr>
        <w:t xml:space="preserve"> и её график.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5D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97540" w:rsidRPr="00255DAA" w:rsidRDefault="00A97540" w:rsidP="00A97540">
      <w:pPr>
        <w:pStyle w:val="2"/>
        <w:widowControl w:val="0"/>
        <w:numPr>
          <w:ilvl w:val="0"/>
          <w:numId w:val="17"/>
        </w:numPr>
        <w:spacing w:after="0" w:line="240" w:lineRule="auto"/>
        <w:ind w:right="543"/>
        <w:rPr>
          <w:b/>
          <w:color w:val="000000"/>
        </w:rPr>
      </w:pPr>
      <w:r>
        <w:rPr>
          <w:b/>
          <w:color w:val="000000"/>
        </w:rPr>
        <w:t xml:space="preserve"> Квадратные уравнения  </w:t>
      </w:r>
      <w:r w:rsidRPr="00255DAA">
        <w:rPr>
          <w:b/>
          <w:color w:val="000000"/>
        </w:rPr>
        <w:t xml:space="preserve"> </w:t>
      </w:r>
    </w:p>
    <w:p w:rsidR="00A97540" w:rsidRDefault="00A97540" w:rsidP="00A97540">
      <w:pPr>
        <w:spacing w:after="0" w:line="240" w:lineRule="auto"/>
        <w:ind w:right="543" w:firstLine="360"/>
        <w:rPr>
          <w:rFonts w:ascii="Times New Roman" w:hAnsi="Times New Roman"/>
          <w:color w:val="000000"/>
          <w:sz w:val="24"/>
          <w:szCs w:val="24"/>
        </w:rPr>
      </w:pPr>
      <w:r w:rsidRPr="00255DAA">
        <w:rPr>
          <w:rFonts w:ascii="Times New Roman" w:hAnsi="Times New Roman"/>
          <w:color w:val="000000"/>
          <w:sz w:val="24"/>
          <w:szCs w:val="24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A97540" w:rsidRDefault="00A97540" w:rsidP="00A97540">
      <w:pPr>
        <w:pStyle w:val="2"/>
        <w:widowControl w:val="0"/>
        <w:spacing w:after="0" w:line="240" w:lineRule="auto"/>
        <w:ind w:right="543"/>
        <w:rPr>
          <w:rFonts w:eastAsiaTheme="minorEastAsia" w:cstheme="minorBidi"/>
          <w:b/>
          <w:bCs/>
          <w:color w:val="000000"/>
        </w:rPr>
      </w:pP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/>
        <w:rPr>
          <w:b/>
          <w:color w:val="000000"/>
        </w:rPr>
      </w:pPr>
      <w:r>
        <w:rPr>
          <w:b/>
          <w:color w:val="000000"/>
        </w:rPr>
        <w:t xml:space="preserve">4. Неравенства  </w:t>
      </w:r>
    </w:p>
    <w:p w:rsidR="00A97540" w:rsidRPr="00255DAA" w:rsidRDefault="00A97540" w:rsidP="00A97540">
      <w:pPr>
        <w:spacing w:after="0" w:line="240" w:lineRule="auto"/>
        <w:ind w:right="543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5DAA">
        <w:rPr>
          <w:rFonts w:ascii="Times New Roman" w:hAnsi="Times New Roman"/>
          <w:color w:val="000000"/>
          <w:sz w:val="24"/>
          <w:szCs w:val="24"/>
        </w:rPr>
        <w:t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97540" w:rsidRPr="00255DAA" w:rsidRDefault="00A97540" w:rsidP="00A97540">
      <w:pPr>
        <w:pStyle w:val="2"/>
        <w:widowControl w:val="0"/>
        <w:numPr>
          <w:ilvl w:val="0"/>
          <w:numId w:val="17"/>
        </w:numPr>
        <w:spacing w:after="0" w:line="240" w:lineRule="auto"/>
        <w:ind w:right="543"/>
        <w:rPr>
          <w:b/>
          <w:color w:val="000000"/>
        </w:rPr>
      </w:pPr>
      <w:r>
        <w:rPr>
          <w:b/>
          <w:color w:val="000000"/>
        </w:rPr>
        <w:t xml:space="preserve"> Степень с целым показателем </w:t>
      </w:r>
    </w:p>
    <w:p w:rsidR="00A97540" w:rsidRDefault="00A97540" w:rsidP="00A97540">
      <w:pPr>
        <w:spacing w:after="0" w:line="240" w:lineRule="auto"/>
        <w:ind w:right="543" w:firstLine="360"/>
        <w:rPr>
          <w:rFonts w:ascii="Times New Roman" w:hAnsi="Times New Roman"/>
          <w:color w:val="000000"/>
          <w:sz w:val="24"/>
          <w:szCs w:val="24"/>
        </w:rPr>
      </w:pPr>
      <w:r w:rsidRPr="00255DAA">
        <w:rPr>
          <w:rFonts w:ascii="Times New Roman" w:hAnsi="Times New Roman"/>
          <w:color w:val="000000"/>
          <w:sz w:val="24"/>
          <w:szCs w:val="24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/>
        <w:rPr>
          <w:color w:val="000000"/>
        </w:rPr>
      </w:pPr>
      <w:r w:rsidRPr="00255DAA">
        <w:rPr>
          <w:b/>
          <w:color w:val="000000"/>
        </w:rPr>
        <w:t xml:space="preserve">6. </w:t>
      </w:r>
      <w:r>
        <w:rPr>
          <w:b/>
          <w:color w:val="000000"/>
        </w:rPr>
        <w:t xml:space="preserve"> </w:t>
      </w:r>
      <w:r w:rsidRPr="00255DAA">
        <w:rPr>
          <w:b/>
          <w:color w:val="000000"/>
        </w:rPr>
        <w:t xml:space="preserve">Элементы статистики и теории вероятностей  </w:t>
      </w:r>
    </w:p>
    <w:p w:rsidR="00A97540" w:rsidRDefault="00A97540" w:rsidP="00A97540">
      <w:pPr>
        <w:spacing w:after="0" w:line="240" w:lineRule="auto"/>
        <w:ind w:right="543" w:firstLine="708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sz w:val="24"/>
          <w:szCs w:val="24"/>
        </w:rPr>
        <w:t>Сбор и группировка статистических данных. Наглядное предста</w:t>
      </w:r>
      <w:r>
        <w:rPr>
          <w:rFonts w:ascii="Times New Roman" w:hAnsi="Times New Roman"/>
          <w:sz w:val="24"/>
          <w:szCs w:val="24"/>
        </w:rPr>
        <w:t>вление статистической информации.</w:t>
      </w:r>
    </w:p>
    <w:p w:rsidR="00A97540" w:rsidRPr="00255DAA" w:rsidRDefault="00A97540" w:rsidP="00A97540">
      <w:pPr>
        <w:spacing w:after="0" w:line="240" w:lineRule="auto"/>
        <w:ind w:right="543" w:firstLine="708"/>
        <w:rPr>
          <w:rFonts w:ascii="Times New Roman" w:hAnsi="Times New Roman"/>
          <w:sz w:val="24"/>
          <w:szCs w:val="24"/>
        </w:rPr>
      </w:pP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/>
        <w:rPr>
          <w:color w:val="000000"/>
        </w:rPr>
      </w:pPr>
      <w:r>
        <w:rPr>
          <w:b/>
          <w:color w:val="000000"/>
        </w:rPr>
        <w:t xml:space="preserve">7.  Повторение. Решение задач  </w:t>
      </w:r>
    </w:p>
    <w:p w:rsidR="00A97540" w:rsidRPr="00255DAA" w:rsidRDefault="00A97540" w:rsidP="00A97540">
      <w:pPr>
        <w:spacing w:after="0" w:line="240" w:lineRule="auto"/>
        <w:ind w:right="543"/>
        <w:rPr>
          <w:rFonts w:ascii="Times New Roman" w:hAnsi="Times New Roman"/>
          <w:b/>
          <w:sz w:val="24"/>
          <w:szCs w:val="24"/>
          <w:u w:val="single"/>
        </w:rPr>
      </w:pPr>
    </w:p>
    <w:p w:rsidR="00A97540" w:rsidRDefault="00A97540" w:rsidP="00A97540">
      <w:pPr>
        <w:spacing w:after="0" w:line="240" w:lineRule="auto"/>
        <w:ind w:right="543"/>
        <w:rPr>
          <w:rFonts w:ascii="Times New Roman" w:hAnsi="Times New Roman"/>
          <w:b/>
          <w:sz w:val="24"/>
          <w:szCs w:val="24"/>
        </w:rPr>
      </w:pPr>
    </w:p>
    <w:p w:rsidR="00A97540" w:rsidRDefault="00A97540" w:rsidP="00A97540">
      <w:pPr>
        <w:spacing w:after="0" w:line="240" w:lineRule="auto"/>
        <w:ind w:right="543"/>
        <w:rPr>
          <w:rFonts w:ascii="Times New Roman" w:hAnsi="Times New Roman"/>
          <w:b/>
          <w:sz w:val="24"/>
          <w:szCs w:val="24"/>
        </w:rPr>
      </w:pPr>
      <w:r w:rsidRPr="00E810AA">
        <w:rPr>
          <w:rFonts w:ascii="Times New Roman" w:hAnsi="Times New Roman"/>
          <w:b/>
          <w:sz w:val="24"/>
          <w:szCs w:val="24"/>
        </w:rPr>
        <w:t>Алгебра 9 класс</w:t>
      </w:r>
    </w:p>
    <w:p w:rsidR="00A97540" w:rsidRPr="00E810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b/>
          <w:sz w:val="24"/>
          <w:szCs w:val="24"/>
        </w:rPr>
      </w:pPr>
    </w:p>
    <w:p w:rsidR="00A97540" w:rsidRPr="00255DAA" w:rsidRDefault="00A97540" w:rsidP="00A97540">
      <w:pPr>
        <w:pStyle w:val="2"/>
        <w:widowControl w:val="0"/>
        <w:numPr>
          <w:ilvl w:val="0"/>
          <w:numId w:val="18"/>
        </w:numPr>
        <w:spacing w:after="0" w:line="240" w:lineRule="auto"/>
        <w:ind w:right="543"/>
        <w:rPr>
          <w:b/>
          <w:color w:val="000000"/>
        </w:rPr>
      </w:pPr>
      <w:r>
        <w:rPr>
          <w:b/>
          <w:color w:val="000000"/>
        </w:rPr>
        <w:t xml:space="preserve">  Квадратичная функция  </w:t>
      </w: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 w:firstLine="708"/>
        <w:rPr>
          <w:color w:val="000000"/>
        </w:rPr>
      </w:pPr>
      <w:r w:rsidRPr="00255DAA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    </w:t>
      </w:r>
      <w:r w:rsidRPr="00255DAA">
        <w:rPr>
          <w:i/>
          <w:lang w:val="en-US"/>
        </w:rPr>
        <w:t>y</w:t>
      </w:r>
      <w:r w:rsidRPr="00255DAA">
        <w:rPr>
          <w:i/>
        </w:rPr>
        <w:t>=</w:t>
      </w:r>
      <w:r w:rsidRPr="00255DAA">
        <w:rPr>
          <w:i/>
          <w:lang w:val="en-US"/>
        </w:rPr>
        <w:t>ax</w:t>
      </w:r>
      <w:r w:rsidRPr="00255DAA">
        <w:rPr>
          <w:i/>
          <w:vertAlign w:val="superscript"/>
        </w:rPr>
        <w:t xml:space="preserve">2 </w:t>
      </w:r>
      <w:r w:rsidRPr="00255DAA">
        <w:rPr>
          <w:i/>
        </w:rPr>
        <w:t xml:space="preserve"> + </w:t>
      </w:r>
      <w:r w:rsidRPr="00255DAA">
        <w:rPr>
          <w:i/>
          <w:lang w:val="en-US"/>
        </w:rPr>
        <w:t>bx</w:t>
      </w:r>
      <w:r w:rsidRPr="00255DAA">
        <w:rPr>
          <w:i/>
        </w:rPr>
        <w:t xml:space="preserve"> + с</w:t>
      </w:r>
      <w:r w:rsidRPr="00255DAA"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97540" w:rsidRPr="00255DAA" w:rsidRDefault="00A97540" w:rsidP="00A97540">
      <w:pPr>
        <w:pStyle w:val="2"/>
        <w:widowControl w:val="0"/>
        <w:numPr>
          <w:ilvl w:val="0"/>
          <w:numId w:val="18"/>
        </w:numPr>
        <w:spacing w:after="0" w:line="240" w:lineRule="auto"/>
        <w:ind w:right="543"/>
        <w:rPr>
          <w:b/>
          <w:color w:val="000000"/>
        </w:rPr>
      </w:pPr>
      <w:r w:rsidRPr="00255DAA">
        <w:rPr>
          <w:b/>
          <w:color w:val="000000"/>
        </w:rPr>
        <w:t>Уравнения и неравен</w:t>
      </w:r>
      <w:r>
        <w:rPr>
          <w:b/>
          <w:color w:val="000000"/>
        </w:rPr>
        <w:t xml:space="preserve">ства с одной переменной  </w:t>
      </w: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 w:firstLine="708"/>
        <w:rPr>
          <w:color w:val="000000"/>
        </w:rPr>
      </w:pPr>
      <w:r w:rsidRPr="00255DAA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 Решение систем, содержащих одно уравнение (неравенство) первой, а другое второй степени. Решение задач методом составления систем.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97540" w:rsidRPr="00255DAA" w:rsidRDefault="00A97540" w:rsidP="00A97540">
      <w:pPr>
        <w:pStyle w:val="2"/>
        <w:widowControl w:val="0"/>
        <w:numPr>
          <w:ilvl w:val="0"/>
          <w:numId w:val="18"/>
        </w:numPr>
        <w:spacing w:after="0" w:line="240" w:lineRule="auto"/>
        <w:ind w:right="543"/>
        <w:rPr>
          <w:b/>
          <w:color w:val="000000"/>
        </w:rPr>
      </w:pPr>
      <w:r w:rsidRPr="00255DAA">
        <w:rPr>
          <w:b/>
          <w:color w:val="000000"/>
        </w:rPr>
        <w:t xml:space="preserve"> Уравнения и нера</w:t>
      </w:r>
      <w:r>
        <w:rPr>
          <w:b/>
          <w:color w:val="000000"/>
        </w:rPr>
        <w:t xml:space="preserve">венства с двумя переменными  </w:t>
      </w: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 w:firstLine="360"/>
        <w:rPr>
          <w:color w:val="000000"/>
        </w:rPr>
      </w:pPr>
      <w:r w:rsidRPr="00255DAA">
        <w:rPr>
          <w:color w:val="000000"/>
        </w:rPr>
        <w:t>Уравнение с двумя переменными и его график. Уравнение окружности. Решение систем двух уравнений второй степени с двумя переменными.</w:t>
      </w:r>
    </w:p>
    <w:p w:rsidR="00A97540" w:rsidRPr="000509F8" w:rsidRDefault="00A97540" w:rsidP="00A97540">
      <w:pPr>
        <w:spacing w:after="0" w:line="240" w:lineRule="auto"/>
        <w:ind w:right="543" w:firstLine="360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Решение целых уравнений</w:t>
      </w:r>
      <w:r w:rsidRPr="00255DAA">
        <w:rPr>
          <w:rFonts w:ascii="Times New Roman" w:hAnsi="Times New Roman"/>
          <w:sz w:val="24"/>
          <w:szCs w:val="24"/>
        </w:rPr>
        <w:t xml:space="preserve"> методом введения новой переменной;</w:t>
      </w:r>
    </w:p>
    <w:p w:rsidR="00A97540" w:rsidRPr="00255DAA" w:rsidRDefault="00A97540" w:rsidP="00A97540">
      <w:pPr>
        <w:spacing w:after="0" w:line="240" w:lineRule="auto"/>
        <w:ind w:right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Pr="00255DAA">
        <w:rPr>
          <w:rFonts w:ascii="Times New Roman" w:hAnsi="Times New Roman"/>
          <w:sz w:val="24"/>
          <w:szCs w:val="24"/>
        </w:rPr>
        <w:t xml:space="preserve"> системы 2 уравнений с 2 переменными графическим способом;</w:t>
      </w:r>
    </w:p>
    <w:p w:rsidR="00A97540" w:rsidRPr="00255DAA" w:rsidRDefault="00A97540" w:rsidP="00A97540">
      <w:pPr>
        <w:spacing w:after="0" w:line="240" w:lineRule="auto"/>
        <w:ind w:right="543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ение</w:t>
      </w:r>
      <w:r w:rsidRPr="00255DAA">
        <w:rPr>
          <w:rFonts w:ascii="Times New Roman" w:hAnsi="Times New Roman"/>
          <w:sz w:val="24"/>
          <w:szCs w:val="24"/>
        </w:rPr>
        <w:t xml:space="preserve"> уравнения с 2 переменными способом подстановки и сложения;</w:t>
      </w:r>
    </w:p>
    <w:p w:rsidR="00A97540" w:rsidRDefault="00A97540" w:rsidP="00A97540">
      <w:pPr>
        <w:spacing w:after="0" w:line="240" w:lineRule="auto"/>
        <w:ind w:right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Pr="00255DAA">
        <w:rPr>
          <w:rFonts w:ascii="Times New Roman" w:hAnsi="Times New Roman"/>
          <w:sz w:val="24"/>
          <w:szCs w:val="24"/>
        </w:rPr>
        <w:t xml:space="preserve"> задачи «на работу», «на движение» и другие составлением систем уравнений.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sz w:val="24"/>
          <w:szCs w:val="24"/>
        </w:rPr>
      </w:pPr>
    </w:p>
    <w:p w:rsidR="00A97540" w:rsidRPr="00255DAA" w:rsidRDefault="00A97540" w:rsidP="00A97540">
      <w:pPr>
        <w:pStyle w:val="2"/>
        <w:widowControl w:val="0"/>
        <w:numPr>
          <w:ilvl w:val="0"/>
          <w:numId w:val="18"/>
        </w:numPr>
        <w:spacing w:after="0" w:line="240" w:lineRule="auto"/>
        <w:ind w:right="543"/>
        <w:rPr>
          <w:b/>
          <w:color w:val="000000"/>
        </w:rPr>
      </w:pPr>
      <w:r w:rsidRPr="00255DAA">
        <w:rPr>
          <w:b/>
          <w:color w:val="000000"/>
        </w:rPr>
        <w:t xml:space="preserve"> Арифметическая </w:t>
      </w:r>
      <w:r>
        <w:rPr>
          <w:b/>
          <w:color w:val="000000"/>
        </w:rPr>
        <w:t xml:space="preserve">и геометрическая прогрессии </w:t>
      </w:r>
      <w:r w:rsidRPr="00255DAA">
        <w:rPr>
          <w:b/>
          <w:color w:val="000000"/>
        </w:rPr>
        <w:t xml:space="preserve"> </w:t>
      </w:r>
    </w:p>
    <w:p w:rsidR="00A97540" w:rsidRPr="00255DAA" w:rsidRDefault="00A97540" w:rsidP="00A97540">
      <w:pPr>
        <w:pStyle w:val="2"/>
        <w:widowControl w:val="0"/>
        <w:spacing w:after="0" w:line="240" w:lineRule="auto"/>
        <w:ind w:right="543" w:firstLine="360"/>
        <w:rPr>
          <w:color w:val="000000"/>
        </w:rPr>
      </w:pPr>
      <w:r w:rsidRPr="00255DAA">
        <w:rPr>
          <w:color w:val="000000"/>
        </w:rPr>
        <w:t xml:space="preserve">Арифметическая и геометрическая прогрессии. Формулы </w:t>
      </w:r>
      <w:r w:rsidRPr="00255DAA">
        <w:rPr>
          <w:color w:val="000000"/>
          <w:lang w:val="en-US"/>
        </w:rPr>
        <w:t>n</w:t>
      </w:r>
      <w:r w:rsidRPr="00255DAA">
        <w:rPr>
          <w:color w:val="000000"/>
        </w:rPr>
        <w:t xml:space="preserve">-го члена и суммы </w:t>
      </w:r>
      <w:r w:rsidRPr="00255DAA">
        <w:rPr>
          <w:color w:val="000000"/>
          <w:lang w:val="en-US"/>
        </w:rPr>
        <w:t>n</w:t>
      </w:r>
      <w:r w:rsidRPr="00255DAA">
        <w:rPr>
          <w:color w:val="000000"/>
        </w:rPr>
        <w:t xml:space="preserve"> первых членов прогрессии.</w:t>
      </w:r>
    </w:p>
    <w:p w:rsidR="00A97540" w:rsidRPr="00255DAA" w:rsidRDefault="00A97540" w:rsidP="00A97540">
      <w:pPr>
        <w:spacing w:after="0" w:line="240" w:lineRule="auto"/>
        <w:ind w:right="543"/>
        <w:rPr>
          <w:rFonts w:ascii="Times New Roman" w:hAnsi="Times New Roman"/>
          <w:color w:val="000000"/>
          <w:sz w:val="24"/>
          <w:szCs w:val="24"/>
        </w:rPr>
      </w:pPr>
      <w:r w:rsidRPr="00255DA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255DAA">
        <w:rPr>
          <w:rFonts w:ascii="Times New Roman" w:hAnsi="Times New Roman"/>
          <w:color w:val="000000"/>
          <w:sz w:val="24"/>
          <w:szCs w:val="24"/>
        </w:rPr>
        <w:t>онятие об арифметической и геометрической прогрессиях как числовых последовательностях особого вида.</w:t>
      </w:r>
    </w:p>
    <w:p w:rsidR="00A97540" w:rsidRDefault="00A97540" w:rsidP="00A97540">
      <w:pPr>
        <w:spacing w:after="0" w:line="240" w:lineRule="auto"/>
        <w:ind w:right="54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Термины:</w:t>
      </w:r>
      <w:r w:rsidRPr="00255DAA">
        <w:rPr>
          <w:rFonts w:ascii="Times New Roman" w:hAnsi="Times New Roman"/>
          <w:sz w:val="24"/>
          <w:szCs w:val="24"/>
        </w:rPr>
        <w:t xml:space="preserve"> «член последовательности», «номер члена последовательности», «формула </w:t>
      </w:r>
      <w:r w:rsidRPr="00255DAA">
        <w:rPr>
          <w:rFonts w:ascii="Times New Roman" w:hAnsi="Times New Roman"/>
          <w:sz w:val="24"/>
          <w:szCs w:val="24"/>
          <w:lang w:val="en-US"/>
        </w:rPr>
        <w:t>n</w:t>
      </w:r>
      <w:r w:rsidRPr="00255DAA">
        <w:rPr>
          <w:rFonts w:ascii="Times New Roman" w:hAnsi="Times New Roman"/>
          <w:sz w:val="24"/>
          <w:szCs w:val="24"/>
        </w:rPr>
        <w:t xml:space="preserve"> –го члена арифметической прогрессии»</w:t>
      </w:r>
    </w:p>
    <w:p w:rsidR="00A97540" w:rsidRPr="00255DAA" w:rsidRDefault="00A97540" w:rsidP="00A97540">
      <w:pPr>
        <w:spacing w:after="0" w:line="240" w:lineRule="auto"/>
        <w:ind w:left="1276" w:right="543" w:hanging="434"/>
        <w:rPr>
          <w:rFonts w:ascii="Times New Roman" w:hAnsi="Times New Roman"/>
          <w:sz w:val="24"/>
          <w:szCs w:val="24"/>
        </w:rPr>
      </w:pPr>
    </w:p>
    <w:p w:rsidR="00A97540" w:rsidRPr="00021C54" w:rsidRDefault="00A97540" w:rsidP="00A97540">
      <w:pPr>
        <w:pStyle w:val="a8"/>
        <w:numPr>
          <w:ilvl w:val="0"/>
          <w:numId w:val="18"/>
        </w:numPr>
        <w:ind w:right="543"/>
        <w:rPr>
          <w:b/>
        </w:rPr>
      </w:pPr>
      <w:r w:rsidRPr="00021C54">
        <w:rPr>
          <w:b/>
        </w:rPr>
        <w:t>Повторение.</w:t>
      </w:r>
    </w:p>
    <w:p w:rsidR="00A97540" w:rsidRPr="00021C54" w:rsidRDefault="00A97540" w:rsidP="00A97540">
      <w:pPr>
        <w:pStyle w:val="a8"/>
        <w:ind w:right="543"/>
        <w:rPr>
          <w:b/>
        </w:rPr>
      </w:pPr>
      <w:r w:rsidRPr="00021C54">
        <w:rPr>
          <w:b/>
        </w:rPr>
        <w:t xml:space="preserve"> </w:t>
      </w:r>
    </w:p>
    <w:p w:rsidR="00A97540" w:rsidRPr="00021C54" w:rsidRDefault="00A97540" w:rsidP="00A97540">
      <w:pPr>
        <w:pStyle w:val="a8"/>
        <w:numPr>
          <w:ilvl w:val="0"/>
          <w:numId w:val="18"/>
        </w:numPr>
        <w:ind w:right="543"/>
        <w:rPr>
          <w:b/>
        </w:rPr>
      </w:pPr>
      <w:r w:rsidRPr="00021C54">
        <w:rPr>
          <w:b/>
        </w:rPr>
        <w:t xml:space="preserve">  Элементы статистики и теории вероятностей </w:t>
      </w:r>
    </w:p>
    <w:p w:rsidR="00A97540" w:rsidRPr="00255DAA" w:rsidRDefault="00A97540" w:rsidP="00A97540">
      <w:pPr>
        <w:spacing w:after="0" w:line="240" w:lineRule="auto"/>
        <w:ind w:right="543" w:firstLine="708"/>
        <w:rPr>
          <w:rFonts w:ascii="Times New Roman" w:hAnsi="Times New Roman"/>
          <w:sz w:val="24"/>
          <w:szCs w:val="24"/>
        </w:rPr>
      </w:pPr>
      <w:r w:rsidRPr="00255DAA">
        <w:rPr>
          <w:rFonts w:ascii="Times New Roman" w:hAnsi="Times New Roman"/>
          <w:sz w:val="24"/>
          <w:szCs w:val="24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A97540" w:rsidRPr="00255DAA" w:rsidRDefault="00A97540" w:rsidP="00A97540">
      <w:pPr>
        <w:spacing w:after="0" w:line="240" w:lineRule="auto"/>
        <w:ind w:right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55DAA">
        <w:rPr>
          <w:rFonts w:ascii="Times New Roman" w:hAnsi="Times New Roman"/>
          <w:sz w:val="24"/>
          <w:szCs w:val="24"/>
        </w:rPr>
        <w:t>ормулы числа перестановок, размещений, сочет</w:t>
      </w:r>
      <w:r>
        <w:rPr>
          <w:rFonts w:ascii="Times New Roman" w:hAnsi="Times New Roman"/>
          <w:sz w:val="24"/>
          <w:szCs w:val="24"/>
        </w:rPr>
        <w:t>аний.</w:t>
      </w:r>
    </w:p>
    <w:p w:rsidR="00A97540" w:rsidRPr="00F62E46" w:rsidRDefault="00A97540" w:rsidP="00A97540">
      <w:pPr>
        <w:pStyle w:val="2"/>
        <w:widowControl w:val="0"/>
        <w:numPr>
          <w:ilvl w:val="0"/>
          <w:numId w:val="18"/>
        </w:numPr>
        <w:spacing w:after="0" w:line="240" w:lineRule="auto"/>
        <w:ind w:right="543"/>
        <w:rPr>
          <w:color w:val="000000"/>
        </w:rPr>
      </w:pPr>
      <w:r>
        <w:rPr>
          <w:b/>
          <w:color w:val="000000"/>
        </w:rPr>
        <w:t xml:space="preserve"> Повторение. Решение тестовых заданий</w:t>
      </w:r>
    </w:p>
    <w:p w:rsidR="00A97540" w:rsidRDefault="00A97540" w:rsidP="00A97540">
      <w:pPr>
        <w:pStyle w:val="2"/>
        <w:widowControl w:val="0"/>
        <w:spacing w:after="0" w:line="240" w:lineRule="auto"/>
        <w:ind w:right="543"/>
        <w:rPr>
          <w:b/>
          <w:color w:val="000000"/>
        </w:rPr>
      </w:pPr>
    </w:p>
    <w:p w:rsidR="00A97540" w:rsidRDefault="00A97540" w:rsidP="00A97540">
      <w:pPr>
        <w:pStyle w:val="2"/>
        <w:widowControl w:val="0"/>
        <w:spacing w:after="0" w:line="240" w:lineRule="auto"/>
        <w:ind w:right="543"/>
        <w:rPr>
          <w:b/>
          <w:color w:val="000000"/>
        </w:rPr>
      </w:pPr>
    </w:p>
    <w:p w:rsidR="00A97540" w:rsidRDefault="00A97540" w:rsidP="00A97540">
      <w:pPr>
        <w:pStyle w:val="2"/>
        <w:widowControl w:val="0"/>
        <w:spacing w:after="0" w:line="240" w:lineRule="auto"/>
        <w:ind w:right="543"/>
        <w:rPr>
          <w:b/>
          <w:color w:val="000000"/>
        </w:rPr>
      </w:pPr>
    </w:p>
    <w:p w:rsidR="00A97540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97540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0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0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0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0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0" w:rsidRPr="00134E86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4E86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97540" w:rsidRPr="005B3D7D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540" w:rsidRPr="005B3D7D" w:rsidRDefault="00A97540" w:rsidP="00A97540">
      <w:pPr>
        <w:rPr>
          <w:rFonts w:ascii="Times New Roman" w:hAnsi="Times New Roman"/>
          <w:b/>
          <w:sz w:val="24"/>
          <w:szCs w:val="24"/>
        </w:rPr>
      </w:pPr>
      <w:r w:rsidRPr="005B3D7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Алгебра  7</w:t>
      </w:r>
      <w:r w:rsidRPr="005B3D7D">
        <w:rPr>
          <w:rFonts w:ascii="Times New Roman" w:hAnsi="Times New Roman"/>
          <w:b/>
          <w:sz w:val="24"/>
          <w:szCs w:val="24"/>
        </w:rPr>
        <w:t xml:space="preserve"> класс   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253"/>
        <w:gridCol w:w="1145"/>
      </w:tblGrid>
      <w:tr w:rsidR="00A97540" w:rsidRPr="005B3D7D" w:rsidTr="00751C98">
        <w:trPr>
          <w:trHeight w:val="524"/>
        </w:trPr>
        <w:tc>
          <w:tcPr>
            <w:tcW w:w="1384" w:type="dxa"/>
            <w:vMerge w:val="restart"/>
          </w:tcPr>
          <w:p w:rsidR="00A97540" w:rsidRPr="00134E86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86"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253" w:type="dxa"/>
            <w:vMerge w:val="restart"/>
          </w:tcPr>
          <w:p w:rsidR="00A97540" w:rsidRPr="00134E86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134E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7540" w:rsidRPr="00134E86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Содержание </w:t>
            </w:r>
            <w:r w:rsidRPr="00134E86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45" w:type="dxa"/>
            <w:vMerge w:val="restart"/>
          </w:tcPr>
          <w:p w:rsidR="00A97540" w:rsidRPr="00134E86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134E8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97540" w:rsidRPr="005B3D7D" w:rsidTr="00751C98">
        <w:trPr>
          <w:trHeight w:val="524"/>
        </w:trPr>
        <w:tc>
          <w:tcPr>
            <w:tcW w:w="1384" w:type="dxa"/>
            <w:vMerge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3" w:type="dxa"/>
            <w:vMerge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134E86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E8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134E8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Выражения , тождества, уравнения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«Преобразование выражений»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4C5AFB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3" w:type="dxa"/>
          </w:tcPr>
          <w:p w:rsidR="00A97540" w:rsidRPr="004C5AFB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145" w:type="dxa"/>
          </w:tcPr>
          <w:p w:rsidR="00A97540" w:rsidRPr="004C5AFB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«Уравнения»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4C5AFB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I</w:t>
            </w:r>
          </w:p>
        </w:tc>
        <w:tc>
          <w:tcPr>
            <w:tcW w:w="6253" w:type="dxa"/>
          </w:tcPr>
          <w:p w:rsidR="00A97540" w:rsidRPr="004C5AFB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145" w:type="dxa"/>
          </w:tcPr>
          <w:p w:rsidR="00A97540" w:rsidRPr="004C5AFB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«Функции»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4C5AFB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I</w:t>
            </w:r>
          </w:p>
        </w:tc>
        <w:tc>
          <w:tcPr>
            <w:tcW w:w="6253" w:type="dxa"/>
          </w:tcPr>
          <w:p w:rsidR="00A97540" w:rsidRPr="004C5AFB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45" w:type="dxa"/>
          </w:tcPr>
          <w:p w:rsidR="00A97540" w:rsidRPr="004C5AFB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2D1DD5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1145" w:type="dxa"/>
          </w:tcPr>
          <w:p w:rsidR="00A97540" w:rsidRPr="002D1DD5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707E14" w:rsidTr="00751C98">
        <w:trPr>
          <w:trHeight w:val="138"/>
        </w:trPr>
        <w:tc>
          <w:tcPr>
            <w:tcW w:w="1384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3" w:type="dxa"/>
          </w:tcPr>
          <w:p w:rsidR="00A97540" w:rsidRPr="00707E14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1145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707E14" w:rsidTr="00751C98">
        <w:trPr>
          <w:trHeight w:val="138"/>
        </w:trPr>
        <w:tc>
          <w:tcPr>
            <w:tcW w:w="1384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707E14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«Степени»</w:t>
            </w:r>
          </w:p>
        </w:tc>
        <w:tc>
          <w:tcPr>
            <w:tcW w:w="1145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253" w:type="dxa"/>
          </w:tcPr>
          <w:p w:rsidR="00A97540" w:rsidRPr="00707E14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145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«Многочлены»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«Многочлены»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253" w:type="dxa"/>
          </w:tcPr>
          <w:p w:rsidR="00A97540" w:rsidRPr="00707E14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45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3" w:type="dxa"/>
          </w:tcPr>
          <w:p w:rsidR="00A97540" w:rsidRPr="00707E14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1145" w:type="dxa"/>
          </w:tcPr>
          <w:p w:rsidR="00A97540" w:rsidRPr="00707E14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3" w:type="dxa"/>
          </w:tcPr>
          <w:p w:rsidR="00A97540" w:rsidRPr="00F07A05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F07A05">
              <w:rPr>
                <w:rFonts w:ascii="Times New Roman" w:hAnsi="Times New Roman"/>
                <w:sz w:val="24"/>
                <w:szCs w:val="24"/>
              </w:rPr>
              <w:t xml:space="preserve">Разность </w:t>
            </w:r>
            <w:r>
              <w:rPr>
                <w:rFonts w:ascii="Times New Roman" w:hAnsi="Times New Roman"/>
                <w:sz w:val="24"/>
                <w:szCs w:val="24"/>
              </w:rPr>
              <w:t>квадратов. Сумма и разность кубов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«Формулы умножения»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«Преобразование выражений»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F07A05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3" w:type="dxa"/>
          </w:tcPr>
          <w:p w:rsidR="00A97540" w:rsidRPr="00F07A05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45" w:type="dxa"/>
          </w:tcPr>
          <w:p w:rsidR="00A97540" w:rsidRPr="00F07A05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«Системы уравнений»</w:t>
            </w:r>
          </w:p>
        </w:tc>
        <w:tc>
          <w:tcPr>
            <w:tcW w:w="1145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38"/>
        </w:trPr>
        <w:tc>
          <w:tcPr>
            <w:tcW w:w="1384" w:type="dxa"/>
          </w:tcPr>
          <w:p w:rsidR="00A97540" w:rsidRPr="004051DE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3" w:type="dxa"/>
          </w:tcPr>
          <w:p w:rsidR="00A97540" w:rsidRPr="004051DE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45" w:type="dxa"/>
          </w:tcPr>
          <w:p w:rsidR="00A97540" w:rsidRPr="004051DE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A97540" w:rsidRPr="005B3D7D" w:rsidRDefault="00A97540" w:rsidP="00A97540">
      <w:pPr>
        <w:rPr>
          <w:rFonts w:ascii="Times New Roman" w:hAnsi="Times New Roman"/>
          <w:sz w:val="24"/>
          <w:szCs w:val="24"/>
        </w:rPr>
      </w:pPr>
    </w:p>
    <w:p w:rsidR="00A97540" w:rsidRPr="005B3D7D" w:rsidRDefault="00A97540" w:rsidP="00A97540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540" w:rsidRPr="005B3D7D" w:rsidRDefault="00A97540" w:rsidP="00A97540">
      <w:pPr>
        <w:rPr>
          <w:rFonts w:ascii="Times New Roman" w:hAnsi="Times New Roman"/>
          <w:b/>
          <w:sz w:val="24"/>
          <w:szCs w:val="24"/>
        </w:rPr>
      </w:pPr>
      <w:r w:rsidRPr="005B3D7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5B3D7D">
        <w:rPr>
          <w:rFonts w:ascii="Times New Roman" w:hAnsi="Times New Roman"/>
          <w:b/>
          <w:sz w:val="24"/>
          <w:szCs w:val="24"/>
        </w:rPr>
        <w:t xml:space="preserve">   Алгебра  8 класс   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237"/>
        <w:gridCol w:w="1293"/>
      </w:tblGrid>
      <w:tr w:rsidR="00A97540" w:rsidRPr="005B3D7D" w:rsidTr="00751C98">
        <w:trPr>
          <w:trHeight w:val="628"/>
        </w:trPr>
        <w:tc>
          <w:tcPr>
            <w:tcW w:w="1384" w:type="dxa"/>
            <w:vMerge w:val="restart"/>
          </w:tcPr>
          <w:p w:rsidR="00A97540" w:rsidRPr="004051DE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237" w:type="dxa"/>
            <w:vMerge w:val="restart"/>
          </w:tcPr>
          <w:p w:rsidR="00A97540" w:rsidRPr="004051DE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4051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7540" w:rsidRPr="004051DE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Содержание </w:t>
            </w:r>
            <w:r w:rsidRPr="004051DE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93" w:type="dxa"/>
            <w:vMerge w:val="restart"/>
          </w:tcPr>
          <w:p w:rsidR="00A97540" w:rsidRPr="004051DE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D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97540" w:rsidRPr="005B3D7D" w:rsidTr="00751C98">
        <w:trPr>
          <w:trHeight w:val="517"/>
        </w:trPr>
        <w:tc>
          <w:tcPr>
            <w:tcW w:w="1384" w:type="dxa"/>
            <w:vMerge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4051DE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«Сумма и разность дробей»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DF26B3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DF26B3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«Рациональные дроби» </w:t>
            </w:r>
          </w:p>
        </w:tc>
        <w:tc>
          <w:tcPr>
            <w:tcW w:w="1293" w:type="dxa"/>
          </w:tcPr>
          <w:p w:rsidR="00A97540" w:rsidRPr="00DF26B3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DF26B3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237" w:type="dxa"/>
          </w:tcPr>
          <w:p w:rsidR="00A97540" w:rsidRPr="00DF26B3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293" w:type="dxa"/>
          </w:tcPr>
          <w:p w:rsidR="00A97540" w:rsidRPr="00DF26B3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6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«Квадратные корни»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 квадратного корня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2D1DD5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 «Свойства квадратных  корней»</w:t>
            </w:r>
          </w:p>
        </w:tc>
        <w:tc>
          <w:tcPr>
            <w:tcW w:w="1293" w:type="dxa"/>
          </w:tcPr>
          <w:p w:rsidR="00A97540" w:rsidRPr="002D1DD5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2D1DD5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293" w:type="dxa"/>
          </w:tcPr>
          <w:p w:rsidR="00A97540" w:rsidRPr="002D1DD5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 «Квадратные уравнения»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 «Рациональные уравнения»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Неравенства 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 «Свойства неравенств»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 «Неравенства и их системы» 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66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 и её свойства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5B3D7D" w:rsidTr="00751C98">
        <w:trPr>
          <w:trHeight w:val="603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 «Степень с целым показателем»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585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394"/>
        </w:trPr>
        <w:tc>
          <w:tcPr>
            <w:tcW w:w="1384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93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97540" w:rsidRDefault="00A97540" w:rsidP="00A97540">
      <w:pPr>
        <w:tabs>
          <w:tab w:val="left" w:pos="83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540" w:rsidRDefault="00A97540" w:rsidP="00A97540">
      <w:pPr>
        <w:tabs>
          <w:tab w:val="left" w:pos="83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540" w:rsidRPr="005B3D7D" w:rsidRDefault="00A97540" w:rsidP="00A975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B3D7D">
        <w:rPr>
          <w:rFonts w:ascii="Times New Roman" w:hAnsi="Times New Roman"/>
          <w:sz w:val="24"/>
          <w:szCs w:val="24"/>
        </w:rPr>
        <w:t xml:space="preserve"> </w:t>
      </w:r>
      <w:r w:rsidRPr="005B3D7D">
        <w:rPr>
          <w:rFonts w:ascii="Times New Roman" w:hAnsi="Times New Roman"/>
          <w:b/>
          <w:sz w:val="24"/>
          <w:szCs w:val="24"/>
        </w:rPr>
        <w:t xml:space="preserve">Алгебра  9 класс      </w:t>
      </w:r>
    </w:p>
    <w:tbl>
      <w:tblPr>
        <w:tblpPr w:leftFromText="180" w:rightFromText="180" w:vertAnchor="text" w:horzAnchor="margin" w:tblpY="428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6104"/>
        <w:gridCol w:w="1158"/>
      </w:tblGrid>
      <w:tr w:rsidR="00A97540" w:rsidRPr="005B3D7D" w:rsidTr="00751C98">
        <w:trPr>
          <w:trHeight w:val="517"/>
        </w:trPr>
        <w:tc>
          <w:tcPr>
            <w:tcW w:w="1491" w:type="dxa"/>
            <w:vMerge w:val="restart"/>
          </w:tcPr>
          <w:p w:rsidR="00A97540" w:rsidRPr="008C5DA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104" w:type="dxa"/>
            <w:vMerge w:val="restart"/>
          </w:tcPr>
          <w:p w:rsidR="00A97540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8C5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7540" w:rsidRPr="008C5DA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C5DAD">
              <w:rPr>
                <w:rFonts w:ascii="Times New Roman" w:hAnsi="Times New Roman"/>
                <w:sz w:val="24"/>
                <w:szCs w:val="24"/>
              </w:rPr>
              <w:t xml:space="preserve">   Содержание материала</w:t>
            </w:r>
          </w:p>
        </w:tc>
        <w:tc>
          <w:tcPr>
            <w:tcW w:w="1158" w:type="dxa"/>
            <w:vMerge w:val="restart"/>
          </w:tcPr>
          <w:p w:rsidR="00A97540" w:rsidRPr="008C5DA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A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97540" w:rsidRPr="005B3D7D" w:rsidTr="00751C98">
        <w:trPr>
          <w:trHeight w:val="517"/>
        </w:trPr>
        <w:tc>
          <w:tcPr>
            <w:tcW w:w="1491" w:type="dxa"/>
            <w:vMerge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4" w:type="dxa"/>
            <w:vMerge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8C5DA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A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C5D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04" w:type="dxa"/>
          </w:tcPr>
          <w:p w:rsidR="00A97540" w:rsidRPr="00A47110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и и их свойства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Квад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ратный трехчлен 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«Квадратный трёхчлен»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Степенная функция. Корень п-й степени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«Квадратичная функция»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703"/>
        </w:trPr>
        <w:tc>
          <w:tcPr>
            <w:tcW w:w="1491" w:type="dxa"/>
          </w:tcPr>
          <w:p w:rsidR="00A97540" w:rsidRPr="007A471E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I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 с одной переменной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7A471E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7A471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«Уравнения и неравенства с одной переменной»</w:t>
            </w:r>
          </w:p>
        </w:tc>
        <w:tc>
          <w:tcPr>
            <w:tcW w:w="1158" w:type="dxa"/>
          </w:tcPr>
          <w:p w:rsidR="00A97540" w:rsidRPr="007A471E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7A471E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 «Уравнения и неравенства с двумя переменными»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DD5143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V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 «Арифметическая прогрессия»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 «Геометрическая прогрессия»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DD5143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4" w:type="dxa"/>
          </w:tcPr>
          <w:p w:rsidR="00A97540" w:rsidRPr="00DD5143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1158" w:type="dxa"/>
          </w:tcPr>
          <w:p w:rsidR="00A97540" w:rsidRPr="00DD5143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Default="00A97540" w:rsidP="00751C98">
            <w:pPr>
              <w:rPr>
                <w:rFonts w:ascii="Times New Roman" w:hAnsi="Times New Roman"/>
                <w:sz w:val="24"/>
                <w:szCs w:val="24"/>
              </w:rPr>
            </w:pPr>
            <w:r w:rsidRPr="00DF26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 «Комбинаторика»</w:t>
            </w:r>
          </w:p>
        </w:tc>
        <w:tc>
          <w:tcPr>
            <w:tcW w:w="1158" w:type="dxa"/>
          </w:tcPr>
          <w:p w:rsidR="00A97540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540" w:rsidRPr="005B3D7D" w:rsidTr="00751C98">
        <w:trPr>
          <w:trHeight w:val="152"/>
        </w:trPr>
        <w:tc>
          <w:tcPr>
            <w:tcW w:w="1491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97540" w:rsidRPr="005B3D7D" w:rsidRDefault="00A97540" w:rsidP="00751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58" w:type="dxa"/>
          </w:tcPr>
          <w:p w:rsidR="00A97540" w:rsidRPr="005B3D7D" w:rsidRDefault="00A97540" w:rsidP="00751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8E6632" w:rsidRPr="00A97540" w:rsidRDefault="008E6632">
      <w:pPr>
        <w:rPr>
          <w:rFonts w:ascii="Times New Roman" w:hAnsi="Times New Roman" w:cs="Times New Roman"/>
          <w:b/>
          <w:sz w:val="24"/>
          <w:szCs w:val="24"/>
        </w:rPr>
      </w:pPr>
    </w:p>
    <w:sectPr w:rsidR="008E6632" w:rsidRPr="00A97540" w:rsidSect="0068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74" w:rsidRDefault="00986574" w:rsidP="008E6632">
      <w:pPr>
        <w:spacing w:after="0" w:line="240" w:lineRule="auto"/>
      </w:pPr>
      <w:r>
        <w:separator/>
      </w:r>
    </w:p>
  </w:endnote>
  <w:endnote w:type="continuationSeparator" w:id="0">
    <w:p w:rsidR="00986574" w:rsidRDefault="00986574" w:rsidP="008E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74" w:rsidRDefault="00986574" w:rsidP="008E6632">
      <w:pPr>
        <w:spacing w:after="0" w:line="240" w:lineRule="auto"/>
      </w:pPr>
      <w:r>
        <w:separator/>
      </w:r>
    </w:p>
  </w:footnote>
  <w:footnote w:type="continuationSeparator" w:id="0">
    <w:p w:rsidR="00986574" w:rsidRDefault="00986574" w:rsidP="008E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DE0"/>
    <w:multiLevelType w:val="hybridMultilevel"/>
    <w:tmpl w:val="2B6E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3C4F52"/>
    <w:multiLevelType w:val="hybridMultilevel"/>
    <w:tmpl w:val="789C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9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  <w:num w:numId="16">
    <w:abstractNumId w:val="13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B40"/>
    <w:rsid w:val="00201032"/>
    <w:rsid w:val="0046437A"/>
    <w:rsid w:val="004F6B64"/>
    <w:rsid w:val="006879EE"/>
    <w:rsid w:val="006D6362"/>
    <w:rsid w:val="00724FDF"/>
    <w:rsid w:val="008E6632"/>
    <w:rsid w:val="00961B7F"/>
    <w:rsid w:val="00986574"/>
    <w:rsid w:val="009C7297"/>
    <w:rsid w:val="00A12657"/>
    <w:rsid w:val="00A97540"/>
    <w:rsid w:val="00FB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B40"/>
  </w:style>
  <w:style w:type="paragraph" w:styleId="3">
    <w:name w:val="heading 3"/>
    <w:basedOn w:val="a0"/>
    <w:next w:val="a0"/>
    <w:link w:val="31"/>
    <w:qFormat/>
    <w:rsid w:val="008E6632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F6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8E6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сноски Знак"/>
    <w:aliases w:val="Знак6 Знак,F1 Знак"/>
    <w:basedOn w:val="a1"/>
    <w:link w:val="a6"/>
    <w:uiPriority w:val="99"/>
    <w:locked/>
    <w:rsid w:val="008E6632"/>
    <w:rPr>
      <w:sz w:val="24"/>
      <w:szCs w:val="24"/>
      <w:lang w:eastAsia="ru-RU"/>
    </w:rPr>
  </w:style>
  <w:style w:type="paragraph" w:styleId="a6">
    <w:name w:val="footnote text"/>
    <w:aliases w:val="Знак6,F1"/>
    <w:basedOn w:val="a0"/>
    <w:link w:val="a5"/>
    <w:uiPriority w:val="99"/>
    <w:rsid w:val="008E6632"/>
    <w:pPr>
      <w:widowControl w:val="0"/>
      <w:spacing w:after="0" w:line="240" w:lineRule="auto"/>
      <w:ind w:firstLine="400"/>
      <w:jc w:val="both"/>
    </w:pPr>
    <w:rPr>
      <w:sz w:val="24"/>
      <w:szCs w:val="24"/>
      <w:lang w:eastAsia="ru-RU"/>
    </w:rPr>
  </w:style>
  <w:style w:type="character" w:customStyle="1" w:styleId="1">
    <w:name w:val="Текст сноски Знак1"/>
    <w:basedOn w:val="a1"/>
    <w:link w:val="a6"/>
    <w:uiPriority w:val="99"/>
    <w:semiHidden/>
    <w:rsid w:val="008E6632"/>
    <w:rPr>
      <w:sz w:val="20"/>
      <w:szCs w:val="20"/>
    </w:rPr>
  </w:style>
  <w:style w:type="character" w:customStyle="1" w:styleId="31">
    <w:name w:val="Заголовок 3 Знак1"/>
    <w:link w:val="3"/>
    <w:rsid w:val="008E6632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footnote reference"/>
    <w:basedOn w:val="a1"/>
    <w:uiPriority w:val="99"/>
    <w:rsid w:val="008E6632"/>
  </w:style>
  <w:style w:type="paragraph" w:styleId="a8">
    <w:name w:val="List Paragraph"/>
    <w:basedOn w:val="a0"/>
    <w:link w:val="a9"/>
    <w:uiPriority w:val="34"/>
    <w:qFormat/>
    <w:rsid w:val="008E6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8E66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Абзац списка Знак"/>
    <w:link w:val="a8"/>
    <w:uiPriority w:val="99"/>
    <w:locked/>
    <w:rsid w:val="008E663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МЕРА"/>
    <w:basedOn w:val="aa"/>
    <w:link w:val="ab"/>
    <w:uiPriority w:val="99"/>
    <w:qFormat/>
    <w:rsid w:val="008E6632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8E6632"/>
    <w:rPr>
      <w:rFonts w:ascii="Arial Narrow" w:eastAsia="Calibri" w:hAnsi="Arial Narrow" w:cs="Times New Roman"/>
      <w:sz w:val="18"/>
      <w:szCs w:val="18"/>
    </w:rPr>
  </w:style>
  <w:style w:type="paragraph" w:styleId="aa">
    <w:name w:val="Normal (Web)"/>
    <w:basedOn w:val="a0"/>
    <w:uiPriority w:val="99"/>
    <w:semiHidden/>
    <w:unhideWhenUsed/>
    <w:rsid w:val="008E6632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0"/>
    <w:link w:val="20"/>
    <w:rsid w:val="00A975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A97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6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6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4668</Words>
  <Characters>26609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Обучающийся  научится в 7-9 классах  </vt:lpstr>
      <vt:lpstr>        </vt:lpstr>
      <vt:lpstr>        Обучающийся  получит возможность научиться в 7-9 классах  </vt:lpstr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2019-03-25T04:19:00Z</dcterms:created>
  <dcterms:modified xsi:type="dcterms:W3CDTF">2019-06-20T04:18:00Z</dcterms:modified>
</cp:coreProperties>
</file>