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7499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Плынская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2768578)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Табарсук</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749979" w:id="5"/>
    <w:p>
      <w:pPr>
        <w:sectPr>
          <w:pgSz w:w="11906" w:h="16383" w:orient="portrait"/>
        </w:sectPr>
      </w:pPr>
    </w:p>
    <w:bookmarkEnd w:id="5"/>
    <w:bookmarkEnd w:id="0"/>
    <w:bookmarkStart w:name="block-207499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0749980" w:id="9"/>
    <w:p>
      <w:pPr>
        <w:sectPr>
          <w:pgSz w:w="11906" w:h="16383" w:orient="portrait"/>
        </w:sectPr>
      </w:pPr>
    </w:p>
    <w:bookmarkEnd w:id="9"/>
    <w:bookmarkEnd w:id="6"/>
    <w:bookmarkStart w:name="block-20749981"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0749981" w:id="13"/>
    <w:p>
      <w:pPr>
        <w:sectPr>
          <w:pgSz w:w="11906" w:h="16383" w:orient="portrait"/>
        </w:sectPr>
      </w:pPr>
    </w:p>
    <w:bookmarkEnd w:id="13"/>
    <w:bookmarkEnd w:id="10"/>
    <w:bookmarkStart w:name="block-20749978"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0749978" w:id="17"/>
    <w:p>
      <w:pPr>
        <w:sectPr>
          <w:pgSz w:w="11906" w:h="16383" w:orient="portrait"/>
        </w:sectPr>
      </w:pPr>
    </w:p>
    <w:bookmarkEnd w:id="17"/>
    <w:bookmarkEnd w:id="14"/>
    <w:bookmarkStart w:name="block-2074998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0749982" w:id="19"/>
    <w:p>
      <w:pPr>
        <w:sectPr>
          <w:pgSz w:w="16383" w:h="11906" w:orient="landscape"/>
        </w:sectPr>
      </w:pPr>
    </w:p>
    <w:bookmarkEnd w:id="19"/>
    <w:bookmarkEnd w:id="18"/>
    <w:bookmarkStart w:name="block-20749983"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749983" w:id="21"/>
    <w:p>
      <w:pPr>
        <w:sectPr>
          <w:pgSz w:w="16383" w:h="11906" w:orient="landscape"/>
        </w:sectPr>
      </w:pPr>
    </w:p>
    <w:bookmarkEnd w:id="21"/>
    <w:bookmarkEnd w:id="20"/>
    <w:bookmarkStart w:name="block-20749984"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749984"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